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C" w:rsidRPr="00A52D45" w:rsidRDefault="0094116C" w:rsidP="0094116C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 xml:space="preserve">АДМИНИСТРАЦИЯ </w:t>
      </w:r>
    </w:p>
    <w:p w:rsidR="0094116C" w:rsidRPr="00A52D45" w:rsidRDefault="0094116C" w:rsidP="0094116C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ЛЕСНОВСКОГО МУНИЦИПАЛЬНОГО ОБРАЗОВАНИЯ</w:t>
      </w:r>
    </w:p>
    <w:p w:rsidR="0094116C" w:rsidRPr="00A52D45" w:rsidRDefault="0094116C" w:rsidP="0094116C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4116C" w:rsidRPr="00A52D45" w:rsidRDefault="0094116C" w:rsidP="0094116C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САРАТОВСКОЙ ОБЛАСТИ</w:t>
      </w:r>
    </w:p>
    <w:p w:rsidR="0094116C" w:rsidRPr="00A52D45" w:rsidRDefault="0094116C" w:rsidP="0094116C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6"/>
          <w:szCs w:val="26"/>
          <w:lang w:eastAsia="ru-RU"/>
        </w:rPr>
      </w:pPr>
    </w:p>
    <w:p w:rsidR="0094116C" w:rsidRPr="00A52D45" w:rsidRDefault="0094116C" w:rsidP="0094116C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6"/>
          <w:szCs w:val="26"/>
          <w:lang w:eastAsia="ru-RU"/>
        </w:rPr>
      </w:pPr>
    </w:p>
    <w:p w:rsidR="0094116C" w:rsidRPr="00A52D45" w:rsidRDefault="0094116C" w:rsidP="0094116C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РАСПОРЯЖЕНИЕ</w:t>
      </w:r>
    </w:p>
    <w:p w:rsidR="0094116C" w:rsidRPr="00A52D45" w:rsidRDefault="0094116C" w:rsidP="0094116C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56435" w:rsidRPr="00A52D45" w:rsidRDefault="00656435" w:rsidP="00442C2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56435" w:rsidRPr="00896A34" w:rsidRDefault="00656435" w:rsidP="00896A34">
      <w:pPr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896A3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</w:t>
      </w:r>
      <w:r w:rsidR="00B411B6" w:rsidRPr="00896A3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01.03</w:t>
      </w:r>
      <w:r w:rsidRPr="00896A34">
        <w:rPr>
          <w:rFonts w:ascii="PT Astra Serif" w:eastAsia="Times New Roman" w:hAnsi="PT Astra Serif"/>
          <w:b/>
          <w:sz w:val="28"/>
          <w:szCs w:val="28"/>
          <w:lang w:eastAsia="ru-RU"/>
        </w:rPr>
        <w:t>.202</w:t>
      </w:r>
      <w:r w:rsidR="00C00877" w:rsidRPr="00896A3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3 </w:t>
      </w:r>
      <w:bookmarkStart w:id="0" w:name="_GoBack"/>
      <w:bookmarkEnd w:id="0"/>
      <w:r w:rsidRPr="00896A3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г. № </w:t>
      </w:r>
      <w:r w:rsidR="00577607" w:rsidRPr="00896A34">
        <w:rPr>
          <w:rFonts w:ascii="PT Astra Serif" w:eastAsia="Times New Roman" w:hAnsi="PT Astra Serif"/>
          <w:b/>
          <w:sz w:val="28"/>
          <w:szCs w:val="28"/>
          <w:lang w:eastAsia="ru-RU"/>
        </w:rPr>
        <w:t>31</w:t>
      </w:r>
      <w:r w:rsidRPr="00896A3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-р   </w:t>
      </w:r>
      <w:r w:rsidRPr="00A52D4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с.</w:t>
      </w:r>
      <w:r w:rsidR="0094116C" w:rsidRPr="00A52D45">
        <w:rPr>
          <w:rFonts w:ascii="PT Astra Serif" w:eastAsia="Times New Roman" w:hAnsi="PT Astra Serif"/>
          <w:sz w:val="28"/>
          <w:szCs w:val="28"/>
          <w:lang w:eastAsia="ru-RU"/>
        </w:rPr>
        <w:t>Лесное</w:t>
      </w:r>
    </w:p>
    <w:p w:rsidR="00D04F47" w:rsidRPr="00A52D45" w:rsidRDefault="00D04F47" w:rsidP="00442C2A">
      <w:pPr>
        <w:tabs>
          <w:tab w:val="num" w:pos="1134"/>
        </w:tabs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Об утверждении о</w:t>
      </w:r>
      <w:r w:rsidR="00442C2A"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тчет</w:t>
      </w:r>
      <w:r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а</w:t>
      </w:r>
      <w:r w:rsidR="00896A3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об</w:t>
      </w:r>
    </w:p>
    <w:p w:rsidR="00442C2A" w:rsidRPr="00A52D45" w:rsidRDefault="00442C2A" w:rsidP="00896A34">
      <w:pP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исполнении </w:t>
      </w:r>
      <w:r w:rsidR="003C5951"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муниципальных</w:t>
      </w:r>
    </w:p>
    <w:p w:rsidR="00442C2A" w:rsidRPr="00A52D45" w:rsidRDefault="00442C2A" w:rsidP="00442C2A">
      <w:pPr>
        <w:tabs>
          <w:tab w:val="num" w:pos="1134"/>
        </w:tabs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программ </w:t>
      </w:r>
      <w:r w:rsidR="0094116C"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Лесновского</w:t>
      </w:r>
      <w:r w:rsidR="00C6697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муниципального</w:t>
      </w:r>
    </w:p>
    <w:p w:rsidR="00442C2A" w:rsidRPr="00A52D45" w:rsidRDefault="00A17EF3" w:rsidP="00442C2A">
      <w:pPr>
        <w:tabs>
          <w:tab w:val="num" w:pos="1134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образования за 20</w:t>
      </w:r>
      <w:r w:rsidR="0066782F"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577607"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442C2A" w:rsidRPr="00A52D4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</w:t>
      </w:r>
    </w:p>
    <w:p w:rsidR="00442C2A" w:rsidRPr="00A52D45" w:rsidRDefault="00442C2A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10CBF" w:rsidRPr="00A52D45" w:rsidRDefault="00910CBF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shd w:val="clear" w:color="auto" w:fill="F5F9EA"/>
          <w:lang w:eastAsia="ru-RU"/>
        </w:rPr>
      </w:pPr>
    </w:p>
    <w:p w:rsidR="00910CBF" w:rsidRPr="00A52D45" w:rsidRDefault="00910CBF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shd w:val="clear" w:color="auto" w:fill="F5F9EA"/>
          <w:lang w:eastAsia="ru-RU"/>
        </w:rPr>
      </w:pPr>
    </w:p>
    <w:p w:rsidR="00442C2A" w:rsidRPr="00A52D45" w:rsidRDefault="00442C2A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color w:val="000000" w:themeColor="text1"/>
          <w:sz w:val="28"/>
          <w:szCs w:val="28"/>
          <w:shd w:val="clear" w:color="auto" w:fill="F5F9EA"/>
          <w:lang w:eastAsia="ru-RU"/>
        </w:rPr>
        <w:t>В соответствии с Бюджетным кодексом Российской Федерации,  </w:t>
      </w:r>
      <w:r w:rsidRPr="00A52D45">
        <w:rPr>
          <w:rFonts w:ascii="PT Astra Serif" w:eastAsia="Times New Roman" w:hAnsi="PT Astra Serif"/>
          <w:sz w:val="28"/>
          <w:szCs w:val="28"/>
          <w:lang w:eastAsia="ru-RU"/>
        </w:rPr>
        <w:t xml:space="preserve">с решением  Совета </w:t>
      </w:r>
      <w:r w:rsidR="0094116C" w:rsidRPr="00A52D45">
        <w:rPr>
          <w:rFonts w:ascii="PT Astra Serif" w:eastAsia="Times New Roman" w:hAnsi="PT Astra Serif"/>
          <w:sz w:val="28"/>
          <w:szCs w:val="28"/>
          <w:lang w:eastAsia="ru-RU"/>
        </w:rPr>
        <w:t>Лесновского</w:t>
      </w:r>
      <w:r w:rsidRPr="00A52D45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  «Об утверждении Положения о бюджетном процессе </w:t>
      </w:r>
      <w:r w:rsidR="0094116C" w:rsidRPr="00A52D45">
        <w:rPr>
          <w:rFonts w:ascii="PT Astra Serif" w:eastAsia="Times New Roman" w:hAnsi="PT Astra Serif"/>
          <w:sz w:val="28"/>
          <w:szCs w:val="28"/>
          <w:lang w:eastAsia="ru-RU"/>
        </w:rPr>
        <w:t>Лесновского</w:t>
      </w:r>
      <w:r w:rsidR="009219F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52D45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образования» от </w:t>
      </w:r>
      <w:r w:rsidR="00B411B6" w:rsidRPr="00A52D45">
        <w:rPr>
          <w:rFonts w:ascii="PT Astra Serif" w:eastAsia="Times New Roman" w:hAnsi="PT Astra Serif"/>
          <w:sz w:val="28"/>
          <w:szCs w:val="28"/>
          <w:lang w:eastAsia="ru-RU"/>
        </w:rPr>
        <w:t>14</w:t>
      </w:r>
      <w:r w:rsidRPr="00A52D45">
        <w:rPr>
          <w:rFonts w:ascii="PT Astra Serif" w:eastAsia="Times New Roman" w:hAnsi="PT Astra Serif"/>
          <w:sz w:val="28"/>
          <w:szCs w:val="28"/>
          <w:lang w:eastAsia="ru-RU"/>
        </w:rPr>
        <w:t xml:space="preserve">.11.2008 г.  № </w:t>
      </w:r>
      <w:r w:rsidR="00B411B6" w:rsidRPr="00A52D45">
        <w:rPr>
          <w:rFonts w:ascii="PT Astra Serif" w:eastAsia="Times New Roman" w:hAnsi="PT Astra Serif"/>
          <w:sz w:val="28"/>
          <w:szCs w:val="28"/>
          <w:lang w:eastAsia="ru-RU"/>
        </w:rPr>
        <w:t>01/02</w:t>
      </w:r>
    </w:p>
    <w:p w:rsidR="00442C2A" w:rsidRPr="00A52D45" w:rsidRDefault="00442C2A" w:rsidP="00910CBF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42C2A" w:rsidRPr="00896A34" w:rsidRDefault="009219FE" w:rsidP="00896A34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="00896A34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A17EF3" w:rsidRPr="00896A34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Утвердить </w:t>
      </w:r>
      <w:r w:rsidR="00442C2A" w:rsidRPr="00896A34">
        <w:rPr>
          <w:rFonts w:ascii="PT Astra Serif" w:eastAsia="Times New Roman" w:hAnsi="PT Astra Serif"/>
          <w:sz w:val="28"/>
          <w:szCs w:val="28"/>
          <w:lang w:eastAsia="ru-RU"/>
        </w:rPr>
        <w:t xml:space="preserve">отчет об исполнении муниципальных программ </w:t>
      </w:r>
      <w:r w:rsidR="0094116C" w:rsidRPr="00896A34">
        <w:rPr>
          <w:rFonts w:ascii="PT Astra Serif" w:eastAsia="Times New Roman" w:hAnsi="PT Astra Serif"/>
          <w:sz w:val="28"/>
          <w:szCs w:val="28"/>
          <w:lang w:eastAsia="ru-RU"/>
        </w:rPr>
        <w:t>Лесновского</w:t>
      </w:r>
      <w:r w:rsidR="00442C2A" w:rsidRPr="00896A34">
        <w:rPr>
          <w:rFonts w:ascii="PT Astra Serif" w:eastAsia="Times New Roman" w:hAnsi="PT Astra Serif"/>
          <w:sz w:val="28"/>
          <w:szCs w:val="28"/>
          <w:lang w:eastAsia="ru-RU"/>
        </w:rPr>
        <w:t xml:space="preserve"> му</w:t>
      </w:r>
      <w:r w:rsidR="00A17EF3" w:rsidRPr="00896A34">
        <w:rPr>
          <w:rFonts w:ascii="PT Astra Serif" w:eastAsia="Times New Roman" w:hAnsi="PT Astra Serif"/>
          <w:sz w:val="28"/>
          <w:szCs w:val="28"/>
          <w:lang w:eastAsia="ru-RU"/>
        </w:rPr>
        <w:t>ниципального  образования  за 20</w:t>
      </w:r>
      <w:r w:rsidR="0066782F" w:rsidRPr="00896A34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577607" w:rsidRPr="00896A34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442C2A" w:rsidRPr="00896A34">
        <w:rPr>
          <w:rFonts w:ascii="PT Astra Serif" w:eastAsia="Times New Roman" w:hAnsi="PT Astra Serif"/>
          <w:sz w:val="28"/>
          <w:szCs w:val="28"/>
          <w:lang w:eastAsia="ru-RU"/>
        </w:rPr>
        <w:t xml:space="preserve"> год (приложение № 1).</w:t>
      </w:r>
    </w:p>
    <w:p w:rsidR="00442C2A" w:rsidRPr="00A52D45" w:rsidRDefault="00442C2A" w:rsidP="00910CBF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42C2A" w:rsidRPr="00896A34" w:rsidRDefault="009219FE" w:rsidP="00896A34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="00896A34">
        <w:rPr>
          <w:rFonts w:ascii="PT Astra Serif" w:eastAsia="Times New Roman" w:hAnsi="PT Astra Serif"/>
          <w:sz w:val="28"/>
          <w:szCs w:val="28"/>
          <w:lang w:eastAsia="ru-RU"/>
        </w:rPr>
        <w:t>2.</w:t>
      </w:r>
      <w:r w:rsidR="00442C2A" w:rsidRPr="00896A34">
        <w:rPr>
          <w:rFonts w:ascii="PT Astra Serif" w:eastAsia="Times New Roman" w:hAnsi="PT Astra Serif"/>
          <w:sz w:val="28"/>
          <w:szCs w:val="28"/>
          <w:lang w:eastAsia="ru-RU"/>
        </w:rPr>
        <w:t>Контроль за выполнением данного распоряжения оставляю за собой.</w:t>
      </w:r>
    </w:p>
    <w:p w:rsidR="00442C2A" w:rsidRDefault="00442C2A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96A34" w:rsidRDefault="00896A34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96A34" w:rsidRPr="00A52D45" w:rsidRDefault="00896A34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116C" w:rsidRPr="00A52D45" w:rsidRDefault="0094116C" w:rsidP="0094116C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>Глава Лесновского</w:t>
      </w:r>
    </w:p>
    <w:p w:rsidR="0094116C" w:rsidRPr="00A52D45" w:rsidRDefault="0094116C" w:rsidP="0094116C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>муниципального образования                                                    Е.Г. Попова</w:t>
      </w:r>
    </w:p>
    <w:p w:rsidR="0094116C" w:rsidRPr="00A52D45" w:rsidRDefault="0094116C" w:rsidP="0094116C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  <w:r w:rsidRPr="00A52D45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</w:p>
    <w:p w:rsidR="00442C2A" w:rsidRPr="00A52D45" w:rsidRDefault="00442C2A" w:rsidP="00442C2A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42C2A" w:rsidRPr="00A52D45" w:rsidRDefault="00442C2A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42C2A" w:rsidRPr="00A52D45" w:rsidRDefault="00442C2A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42C2A" w:rsidRPr="00A52D45" w:rsidRDefault="00442C2A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42C2A" w:rsidRPr="00A52D45" w:rsidRDefault="00442C2A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411B6" w:rsidRPr="00A52D45" w:rsidRDefault="00B411B6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42C2A" w:rsidRDefault="00442C2A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19FE" w:rsidRDefault="009219FE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19FE" w:rsidRDefault="009219FE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19FE" w:rsidRDefault="009219FE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19FE" w:rsidRDefault="009219FE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19FE" w:rsidRPr="00A52D45" w:rsidRDefault="009219FE" w:rsidP="00442C2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42C2A" w:rsidRPr="00A52D45" w:rsidRDefault="00442C2A" w:rsidP="00442C2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  <w:lang w:eastAsia="ru-RU"/>
        </w:rPr>
      </w:pPr>
      <w:r w:rsidRPr="00A52D45">
        <w:rPr>
          <w:rFonts w:ascii="PT Astra Serif" w:hAnsi="PT Astra Serif"/>
          <w:sz w:val="24"/>
          <w:szCs w:val="24"/>
          <w:lang w:eastAsia="ru-RU"/>
        </w:rPr>
        <w:lastRenderedPageBreak/>
        <w:t>Приложение № 1к распоряжению</w:t>
      </w:r>
    </w:p>
    <w:p w:rsidR="00656435" w:rsidRPr="00A52D45" w:rsidRDefault="00442C2A" w:rsidP="00442C2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  <w:lang w:eastAsia="ru-RU"/>
        </w:rPr>
      </w:pPr>
      <w:r w:rsidRPr="00A52D45">
        <w:rPr>
          <w:rFonts w:ascii="PT Astra Serif" w:hAnsi="PT Astra Serif"/>
          <w:sz w:val="24"/>
          <w:szCs w:val="24"/>
          <w:lang w:eastAsia="ru-RU"/>
        </w:rPr>
        <w:t>«Об утверждении отчета</w:t>
      </w:r>
      <w:r w:rsidR="009219F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A52D45">
        <w:rPr>
          <w:rFonts w:ascii="PT Astra Serif" w:hAnsi="PT Astra Serif"/>
          <w:sz w:val="24"/>
          <w:szCs w:val="24"/>
          <w:lang w:eastAsia="ru-RU"/>
        </w:rPr>
        <w:t xml:space="preserve">об исполнении </w:t>
      </w:r>
    </w:p>
    <w:p w:rsidR="00656435" w:rsidRPr="00A52D45" w:rsidRDefault="00656435" w:rsidP="00442C2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  <w:lang w:eastAsia="ru-RU"/>
        </w:rPr>
      </w:pPr>
      <w:r w:rsidRPr="00A52D45">
        <w:rPr>
          <w:rFonts w:ascii="PT Astra Serif" w:hAnsi="PT Astra Serif"/>
          <w:sz w:val="24"/>
          <w:szCs w:val="24"/>
          <w:lang w:eastAsia="ru-RU"/>
        </w:rPr>
        <w:t>м</w:t>
      </w:r>
      <w:r w:rsidR="00442C2A" w:rsidRPr="00A52D45">
        <w:rPr>
          <w:rFonts w:ascii="PT Astra Serif" w:hAnsi="PT Astra Serif"/>
          <w:sz w:val="24"/>
          <w:szCs w:val="24"/>
          <w:lang w:eastAsia="ru-RU"/>
        </w:rPr>
        <w:t>униципальных</w:t>
      </w:r>
      <w:r w:rsidR="009219F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A17EF3" w:rsidRPr="00A52D45">
        <w:rPr>
          <w:rFonts w:ascii="PT Astra Serif" w:hAnsi="PT Astra Serif"/>
          <w:sz w:val="24"/>
          <w:szCs w:val="24"/>
          <w:lang w:eastAsia="ru-RU"/>
        </w:rPr>
        <w:t>программ</w:t>
      </w:r>
      <w:r w:rsidR="009219F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4116C" w:rsidRPr="00A52D45">
        <w:rPr>
          <w:rFonts w:ascii="PT Astra Serif" w:hAnsi="PT Astra Serif"/>
          <w:sz w:val="24"/>
          <w:szCs w:val="24"/>
          <w:lang w:eastAsia="ru-RU"/>
        </w:rPr>
        <w:t>Лесновского</w:t>
      </w:r>
    </w:p>
    <w:p w:rsidR="00442C2A" w:rsidRPr="00A52D45" w:rsidRDefault="00656435" w:rsidP="00442C2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  <w:lang w:eastAsia="ru-RU"/>
        </w:rPr>
      </w:pPr>
      <w:r w:rsidRPr="00A52D45">
        <w:rPr>
          <w:rFonts w:ascii="PT Astra Serif" w:hAnsi="PT Astra Serif"/>
          <w:sz w:val="24"/>
          <w:szCs w:val="24"/>
          <w:lang w:eastAsia="ru-RU"/>
        </w:rPr>
        <w:t>муниципального образования</w:t>
      </w:r>
      <w:r w:rsidR="00A17EF3" w:rsidRPr="00A52D45">
        <w:rPr>
          <w:rFonts w:ascii="PT Astra Serif" w:hAnsi="PT Astra Serif"/>
          <w:sz w:val="24"/>
          <w:szCs w:val="24"/>
          <w:lang w:eastAsia="ru-RU"/>
        </w:rPr>
        <w:t xml:space="preserve"> за 20</w:t>
      </w:r>
      <w:r w:rsidR="0066782F" w:rsidRPr="00A52D45">
        <w:rPr>
          <w:rFonts w:ascii="PT Astra Serif" w:hAnsi="PT Astra Serif"/>
          <w:sz w:val="24"/>
          <w:szCs w:val="24"/>
          <w:lang w:eastAsia="ru-RU"/>
        </w:rPr>
        <w:t>2</w:t>
      </w:r>
      <w:r w:rsidR="00577607" w:rsidRPr="00A52D45">
        <w:rPr>
          <w:rFonts w:ascii="PT Astra Serif" w:hAnsi="PT Astra Serif"/>
          <w:sz w:val="24"/>
          <w:szCs w:val="24"/>
          <w:lang w:eastAsia="ru-RU"/>
        </w:rPr>
        <w:t>2</w:t>
      </w:r>
      <w:r w:rsidR="00442C2A" w:rsidRPr="00A52D45">
        <w:rPr>
          <w:rFonts w:ascii="PT Astra Serif" w:hAnsi="PT Astra Serif"/>
          <w:sz w:val="24"/>
          <w:szCs w:val="24"/>
          <w:lang w:eastAsia="ru-RU"/>
        </w:rPr>
        <w:t xml:space="preserve"> год» </w:t>
      </w:r>
    </w:p>
    <w:p w:rsidR="00442C2A" w:rsidRPr="00A52D45" w:rsidRDefault="00A17EF3" w:rsidP="00442C2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  <w:lang w:eastAsia="ru-RU"/>
        </w:rPr>
      </w:pPr>
      <w:r w:rsidRPr="00A52D45">
        <w:rPr>
          <w:rFonts w:ascii="PT Astra Serif" w:hAnsi="PT Astra Serif"/>
          <w:sz w:val="24"/>
          <w:szCs w:val="24"/>
          <w:lang w:eastAsia="ru-RU"/>
        </w:rPr>
        <w:t xml:space="preserve">от  </w:t>
      </w:r>
      <w:r w:rsidR="00B411B6" w:rsidRPr="00A52D45">
        <w:rPr>
          <w:rFonts w:ascii="PT Astra Serif" w:hAnsi="PT Astra Serif"/>
          <w:sz w:val="24"/>
          <w:szCs w:val="24"/>
          <w:lang w:eastAsia="ru-RU"/>
        </w:rPr>
        <w:t>01.03</w:t>
      </w:r>
      <w:r w:rsidR="00340FB5" w:rsidRPr="00A52D45">
        <w:rPr>
          <w:rFonts w:ascii="PT Astra Serif" w:hAnsi="PT Astra Serif"/>
          <w:sz w:val="24"/>
          <w:szCs w:val="24"/>
          <w:lang w:eastAsia="ru-RU"/>
        </w:rPr>
        <w:t>.</w:t>
      </w:r>
      <w:r w:rsidRPr="00A52D45">
        <w:rPr>
          <w:rFonts w:ascii="PT Astra Serif" w:hAnsi="PT Astra Serif"/>
          <w:sz w:val="24"/>
          <w:szCs w:val="24"/>
          <w:lang w:eastAsia="ru-RU"/>
        </w:rPr>
        <w:t>20</w:t>
      </w:r>
      <w:r w:rsidR="00D949FD" w:rsidRPr="00A52D45">
        <w:rPr>
          <w:rFonts w:ascii="PT Astra Serif" w:hAnsi="PT Astra Serif"/>
          <w:sz w:val="24"/>
          <w:szCs w:val="24"/>
          <w:lang w:eastAsia="ru-RU"/>
        </w:rPr>
        <w:t>2</w:t>
      </w:r>
      <w:r w:rsidR="00577607" w:rsidRPr="00A52D45">
        <w:rPr>
          <w:rFonts w:ascii="PT Astra Serif" w:hAnsi="PT Astra Serif"/>
          <w:sz w:val="24"/>
          <w:szCs w:val="24"/>
          <w:lang w:eastAsia="ru-RU"/>
        </w:rPr>
        <w:t>3</w:t>
      </w:r>
      <w:r w:rsidR="00442C2A" w:rsidRPr="00A52D45">
        <w:rPr>
          <w:rFonts w:ascii="PT Astra Serif" w:hAnsi="PT Astra Serif"/>
          <w:sz w:val="24"/>
          <w:szCs w:val="24"/>
          <w:lang w:eastAsia="ru-RU"/>
        </w:rPr>
        <w:t>г. №</w:t>
      </w:r>
      <w:r w:rsidR="009219F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B411B6" w:rsidRPr="00A52D45">
        <w:rPr>
          <w:rFonts w:ascii="PT Astra Serif" w:hAnsi="PT Astra Serif"/>
          <w:sz w:val="24"/>
          <w:szCs w:val="24"/>
          <w:lang w:eastAsia="ru-RU"/>
        </w:rPr>
        <w:t>3</w:t>
      </w:r>
      <w:r w:rsidR="00577607" w:rsidRPr="00A52D45">
        <w:rPr>
          <w:rFonts w:ascii="PT Astra Serif" w:hAnsi="PT Astra Serif"/>
          <w:sz w:val="24"/>
          <w:szCs w:val="24"/>
          <w:lang w:eastAsia="ru-RU"/>
        </w:rPr>
        <w:t>1</w:t>
      </w:r>
      <w:r w:rsidR="003350C1" w:rsidRPr="00A52D45">
        <w:rPr>
          <w:rFonts w:ascii="PT Astra Serif" w:hAnsi="PT Astra Serif"/>
          <w:sz w:val="24"/>
          <w:szCs w:val="24"/>
          <w:lang w:eastAsia="ru-RU"/>
        </w:rPr>
        <w:t>-р</w:t>
      </w:r>
    </w:p>
    <w:p w:rsidR="004665B2" w:rsidRPr="00A52D45" w:rsidRDefault="004665B2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6068E" w:rsidRPr="00A52D45" w:rsidRDefault="0096068E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42C2A" w:rsidRPr="00A52D45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52D45">
        <w:rPr>
          <w:rFonts w:ascii="PT Astra Serif" w:hAnsi="PT Astra Serif"/>
          <w:b/>
          <w:sz w:val="28"/>
          <w:szCs w:val="28"/>
          <w:lang w:eastAsia="ru-RU"/>
        </w:rPr>
        <w:t>ОТЧЕТ</w:t>
      </w:r>
    </w:p>
    <w:p w:rsidR="004665B2" w:rsidRPr="00A52D45" w:rsidRDefault="004665B2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411B6" w:rsidRPr="00A52D45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52D45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 w:rsidR="0094116C" w:rsidRPr="00A52D4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Pr="00A52D45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</w:p>
    <w:p w:rsidR="00442C2A" w:rsidRPr="00A52D45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52D45">
        <w:rPr>
          <w:rFonts w:ascii="PT Astra Serif" w:hAnsi="PT Astra Serif"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</w:p>
    <w:p w:rsidR="00442C2A" w:rsidRPr="00A52D45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52D45">
        <w:rPr>
          <w:rFonts w:ascii="PT Astra Serif" w:hAnsi="PT Astra Serif"/>
          <w:sz w:val="28"/>
          <w:szCs w:val="28"/>
          <w:lang w:eastAsia="ru-RU"/>
        </w:rPr>
        <w:t>об исполнении муници</w:t>
      </w:r>
      <w:r w:rsidR="00A17EF3" w:rsidRPr="00A52D45">
        <w:rPr>
          <w:rFonts w:ascii="PT Astra Serif" w:hAnsi="PT Astra Serif"/>
          <w:sz w:val="28"/>
          <w:szCs w:val="28"/>
          <w:lang w:eastAsia="ru-RU"/>
        </w:rPr>
        <w:t>пальных программ за 20</w:t>
      </w:r>
      <w:r w:rsidR="0066782F" w:rsidRPr="00A52D45">
        <w:rPr>
          <w:rFonts w:ascii="PT Astra Serif" w:hAnsi="PT Astra Serif"/>
          <w:sz w:val="28"/>
          <w:szCs w:val="28"/>
          <w:lang w:eastAsia="ru-RU"/>
        </w:rPr>
        <w:t>2</w:t>
      </w:r>
      <w:r w:rsidR="00577607" w:rsidRPr="00A52D45">
        <w:rPr>
          <w:rFonts w:ascii="PT Astra Serif" w:hAnsi="PT Astra Serif"/>
          <w:sz w:val="28"/>
          <w:szCs w:val="28"/>
          <w:lang w:eastAsia="ru-RU"/>
        </w:rPr>
        <w:t>2</w:t>
      </w:r>
      <w:r w:rsidRPr="00A52D45">
        <w:rPr>
          <w:rFonts w:ascii="PT Astra Serif" w:hAnsi="PT Astra Serif"/>
          <w:sz w:val="28"/>
          <w:szCs w:val="28"/>
          <w:lang w:eastAsia="ru-RU"/>
        </w:rPr>
        <w:t xml:space="preserve"> год.</w:t>
      </w:r>
    </w:p>
    <w:p w:rsidR="0096068E" w:rsidRPr="00A52D45" w:rsidRDefault="0096068E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442C2A" w:rsidRPr="00A52D45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Style w:val="1"/>
        <w:tblW w:w="11340" w:type="dxa"/>
        <w:tblInd w:w="-1168" w:type="dxa"/>
        <w:tblLayout w:type="fixed"/>
        <w:tblLook w:val="01E0"/>
      </w:tblPr>
      <w:tblGrid>
        <w:gridCol w:w="567"/>
        <w:gridCol w:w="4820"/>
        <w:gridCol w:w="2835"/>
        <w:gridCol w:w="1559"/>
        <w:gridCol w:w="1559"/>
      </w:tblGrid>
      <w:tr w:rsidR="003F5B17" w:rsidRPr="00A52D45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3F5B17">
            <w:pP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3F5B17" w:rsidP="00340FB5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3F5B17" w:rsidP="0096083D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Запланированные ден</w:t>
            </w:r>
            <w:r w:rsidR="00257112" w:rsidRPr="00A52D4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ежные средства в бюджете на 2022</w:t>
            </w:r>
            <w:r w:rsidRPr="00A52D4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год 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257112" w:rsidP="0096083D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Исполнение  за 2022</w:t>
            </w:r>
            <w:r w:rsidR="003F5B17" w:rsidRPr="00A52D4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год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A52D45" w:rsidRDefault="003F5B17" w:rsidP="003F5B17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ar-SA"/>
              </w:rPr>
            </w:pPr>
            <w:r w:rsidRPr="00A52D45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ar-SA"/>
              </w:rPr>
              <w:t>процент исполнения, (%)</w:t>
            </w:r>
          </w:p>
          <w:p w:rsidR="003F5B17" w:rsidRPr="00A52D45" w:rsidRDefault="003F5B17" w:rsidP="0096083D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3F5B17" w:rsidRPr="00A52D45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A52D45" w:rsidRDefault="003F5B17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A52D45" w:rsidRDefault="00577607" w:rsidP="00961C22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Ремонт и содержание автомобильных дорог в границах Лесновского муниципального образования на 2022 – 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7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5 112,0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7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4 138,0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AA" w:rsidRPr="00A52D45" w:rsidRDefault="001F40AA" w:rsidP="00257112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3F5B17" w:rsidRPr="00A52D45" w:rsidRDefault="001F40AA" w:rsidP="00257112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80,9</w:t>
            </w:r>
          </w:p>
        </w:tc>
      </w:tr>
      <w:tr w:rsidR="003F5B17" w:rsidRPr="00A52D45" w:rsidTr="00257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3F5B17">
            <w:pPr>
              <w:rPr>
                <w:rFonts w:ascii="PT Astra Serif" w:eastAsia="Times New Roman" w:hAnsi="PT Astra Serif"/>
                <w:sz w:val="24"/>
                <w:szCs w:val="24"/>
                <w:highlight w:val="yellow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257112" w:rsidP="009174A1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Профилактика правонарушений и усиление борьбы с преступностью на территории Лесновского муниципального образования на 2022-2024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257112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257112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7" w:rsidRPr="00A52D45" w:rsidRDefault="003F5B17" w:rsidP="00257112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3F5B17" w:rsidRPr="00A52D45" w:rsidRDefault="00257112" w:rsidP="00257112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0,0</w:t>
            </w:r>
          </w:p>
        </w:tc>
      </w:tr>
      <w:tr w:rsidR="00257112" w:rsidRPr="00A52D45" w:rsidTr="00257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A52D45" w:rsidRDefault="00257112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A52D45" w:rsidRDefault="00257112" w:rsidP="009174A1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Развитие субъектов малого и среднего предпринимательства на территории Лесновского муниципального образования на 2022-2024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B12BEE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B12BEE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B12BEE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57112" w:rsidRPr="00A52D45" w:rsidRDefault="00257112" w:rsidP="00B12BEE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0,0</w:t>
            </w:r>
          </w:p>
        </w:tc>
      </w:tr>
      <w:tr w:rsidR="00257112" w:rsidRPr="00A52D45" w:rsidTr="00257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A52D45" w:rsidRDefault="00257112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A52D45" w:rsidRDefault="00257112" w:rsidP="009174A1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hAnsi="PT Astra Serif"/>
                <w:sz w:val="24"/>
                <w:szCs w:val="24"/>
              </w:rPr>
              <w:t>Оформление бесхозяйного имущества, расположенного на территории Лесновского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B12BEE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B12BEE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B12BEE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100</w:t>
            </w:r>
          </w:p>
        </w:tc>
      </w:tr>
      <w:tr w:rsidR="003F5B17" w:rsidRPr="00A52D45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257112" w:rsidP="0066782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1F40AA" w:rsidP="00EE4ED4">
            <w:pPr>
              <w:rPr>
                <w:rFonts w:ascii="PT Astra Serif" w:hAnsi="PT Astra Serif"/>
                <w:sz w:val="24"/>
                <w:szCs w:val="24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"Обеспечение первичных мер пожарной безопасности Лесновского муниципального образования на 2022-2024 годы". </w:t>
            </w:r>
            <w:r w:rsidR="004C2201" w:rsidRPr="00A52D45">
              <w:rPr>
                <w:rFonts w:ascii="PT Astra Serif" w:hAnsi="PT Astra Serif"/>
                <w:sz w:val="24"/>
                <w:szCs w:val="24"/>
              </w:rPr>
              <w:t xml:space="preserve">За счет </w:t>
            </w:r>
            <w:r w:rsidR="00EE4ED4" w:rsidRPr="00A52D45">
              <w:rPr>
                <w:rFonts w:ascii="PT Astra Serif" w:hAnsi="PT Astra Serif"/>
                <w:sz w:val="24"/>
                <w:szCs w:val="24"/>
              </w:rPr>
              <w:t>средств местного</w:t>
            </w:r>
            <w:r w:rsidR="004C2201" w:rsidRPr="00A52D45">
              <w:rPr>
                <w:rFonts w:ascii="PT Astra Serif" w:hAnsi="PT Astra Serif"/>
                <w:sz w:val="24"/>
                <w:szCs w:val="24"/>
              </w:rPr>
              <w:t xml:space="preserve">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</w:t>
            </w:r>
            <w:r w:rsidR="003F5B17"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3F5B17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A52D45" w:rsidRDefault="003F5B17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E4ED4" w:rsidRPr="00A52D45" w:rsidRDefault="00EE4ED4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E4ED4" w:rsidRPr="00A52D45" w:rsidRDefault="00EE4ED4" w:rsidP="00EE4ED4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0,0</w:t>
            </w:r>
          </w:p>
        </w:tc>
      </w:tr>
      <w:tr w:rsidR="003F5B17" w:rsidRPr="00A52D45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257112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3F5B17" w:rsidP="001104F9">
            <w:pPr>
              <w:rPr>
                <w:rFonts w:ascii="PT Astra Serif" w:hAnsi="PT Astra Serif"/>
                <w:sz w:val="24"/>
                <w:szCs w:val="24"/>
              </w:rPr>
            </w:pPr>
            <w:r w:rsidRPr="00A52D45">
              <w:rPr>
                <w:rFonts w:ascii="PT Astra Serif" w:hAnsi="PT Astra Serif"/>
                <w:sz w:val="24"/>
                <w:szCs w:val="24"/>
              </w:rPr>
              <w:t>Улучшение водоснабжения Лесновского муницип</w:t>
            </w:r>
            <w:r w:rsidR="001F40AA" w:rsidRPr="00A52D45">
              <w:rPr>
                <w:rFonts w:ascii="PT Astra Serif" w:hAnsi="PT Astra Serif"/>
                <w:sz w:val="24"/>
                <w:szCs w:val="24"/>
              </w:rPr>
              <w:t>ального образования в 2022</w:t>
            </w:r>
            <w:r w:rsidR="004C2201" w:rsidRPr="00A52D45">
              <w:rPr>
                <w:rFonts w:ascii="PT Astra Serif" w:hAnsi="PT Astra Serif"/>
                <w:sz w:val="24"/>
                <w:szCs w:val="24"/>
              </w:rPr>
              <w:t xml:space="preserve"> году. </w:t>
            </w:r>
            <w:r w:rsidR="00EE4ED4" w:rsidRPr="00A52D45">
              <w:rPr>
                <w:rFonts w:ascii="PT Astra Serif" w:hAnsi="PT Astra Serif"/>
                <w:sz w:val="24"/>
                <w:szCs w:val="24"/>
              </w:rPr>
              <w:t>За счет средств местного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257</w:t>
            </w:r>
            <w:r w:rsidR="003F5B17"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A52D45" w:rsidRDefault="003F5B17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E4ED4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72,5</w:t>
            </w:r>
          </w:p>
        </w:tc>
      </w:tr>
      <w:tr w:rsidR="00257112" w:rsidRPr="00A52D45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A52D45" w:rsidRDefault="00257112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A52D45" w:rsidRDefault="00257112" w:rsidP="001104F9">
            <w:pPr>
              <w:rPr>
                <w:rFonts w:ascii="PT Astra Serif" w:hAnsi="PT Astra Serif"/>
                <w:sz w:val="24"/>
                <w:szCs w:val="24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Энергосбережение и повышение энергетической эффективности в Лесновском муниципальном образовании на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12" w:rsidRPr="00A52D45" w:rsidRDefault="00257112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A52D45" w:rsidRDefault="00257112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57112" w:rsidRPr="00A52D45" w:rsidRDefault="00257112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100</w:t>
            </w:r>
          </w:p>
        </w:tc>
      </w:tr>
      <w:tr w:rsidR="003F5B17" w:rsidRPr="00A52D45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257112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7" w:rsidRPr="00A52D45" w:rsidRDefault="003F5B17" w:rsidP="0066782F">
            <w:pPr>
              <w:rPr>
                <w:rFonts w:ascii="PT Astra Serif" w:hAnsi="PT Astra Serif"/>
                <w:sz w:val="24"/>
                <w:szCs w:val="24"/>
              </w:rPr>
            </w:pPr>
            <w:r w:rsidRPr="00A52D45">
              <w:rPr>
                <w:rFonts w:ascii="PT Astra Serif" w:hAnsi="PT Astra Serif"/>
                <w:sz w:val="24"/>
                <w:szCs w:val="24"/>
              </w:rPr>
              <w:t>Развитие физической культуры и спорта в Лесновском муниципально</w:t>
            </w:r>
            <w:r w:rsidR="001F40AA" w:rsidRPr="00A52D45">
              <w:rPr>
                <w:rFonts w:ascii="PT Astra Serif" w:hAnsi="PT Astra Serif"/>
                <w:sz w:val="24"/>
                <w:szCs w:val="24"/>
              </w:rPr>
              <w:t>м образовании на 2022-2024</w:t>
            </w:r>
            <w:r w:rsidR="004C2201" w:rsidRPr="00A52D45">
              <w:rPr>
                <w:rFonts w:ascii="PT Astra Serif" w:hAnsi="PT Astra Serif"/>
                <w:sz w:val="24"/>
                <w:szCs w:val="24"/>
              </w:rPr>
              <w:t xml:space="preserve"> годы. </w:t>
            </w:r>
            <w:r w:rsidR="00EE4ED4" w:rsidRPr="00A52D45">
              <w:rPr>
                <w:rFonts w:ascii="PT Astra Serif" w:hAnsi="PT Astra Serif"/>
                <w:sz w:val="24"/>
                <w:szCs w:val="24"/>
              </w:rPr>
              <w:t>За счет средств местного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  <w:r w:rsidR="003F5B17"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  <w:r w:rsidR="003F5B17"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A52D45" w:rsidRDefault="003F5B17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E4ED4" w:rsidRPr="00A52D45" w:rsidRDefault="001F40AA" w:rsidP="009174A1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  <w:r w:rsidR="00EE4ED4" w:rsidRPr="00A52D4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,0</w:t>
            </w:r>
          </w:p>
        </w:tc>
      </w:tr>
      <w:tr w:rsidR="003F5B17" w:rsidRPr="00A52D45" w:rsidTr="00B411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A52D45" w:rsidRDefault="003F5B17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B30DE9" w:rsidRDefault="003F5B17" w:rsidP="00FE61C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DE9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B30DE9" w:rsidRDefault="00532503" w:rsidP="000460E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30DE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6 114,4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B30DE9" w:rsidRDefault="00532503" w:rsidP="0039711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30DE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5 032,6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7" w:rsidRPr="00B30DE9" w:rsidRDefault="00532503" w:rsidP="0039711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30DE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82,3</w:t>
            </w:r>
          </w:p>
        </w:tc>
      </w:tr>
    </w:tbl>
    <w:p w:rsidR="00162B04" w:rsidRPr="00A52D45" w:rsidRDefault="00162B04" w:rsidP="00340FB5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1F7550" w:rsidRPr="00A52D45" w:rsidRDefault="001F7550" w:rsidP="00340FB5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EC298A" w:rsidRPr="00A52D45" w:rsidRDefault="00506D5F" w:rsidP="0093687F">
      <w:pPr>
        <w:pStyle w:val="10"/>
        <w:ind w:firstLine="567"/>
        <w:jc w:val="both"/>
        <w:rPr>
          <w:rFonts w:ascii="PT Astra Serif" w:hAnsi="PT Astra Serif"/>
        </w:rPr>
      </w:pPr>
      <w:r w:rsidRPr="00A52D45">
        <w:rPr>
          <w:rFonts w:ascii="PT Astra Serif" w:hAnsi="PT Astra Serif"/>
          <w:sz w:val="28"/>
          <w:szCs w:val="28"/>
        </w:rPr>
        <w:lastRenderedPageBreak/>
        <w:t>1.</w:t>
      </w:r>
      <w:r w:rsidR="00836FB0" w:rsidRPr="00A52D45">
        <w:rPr>
          <w:rFonts w:ascii="PT Astra Serif" w:hAnsi="PT Astra Serif"/>
          <w:sz w:val="28"/>
          <w:szCs w:val="28"/>
        </w:rPr>
        <w:t>На реализацию муниципальной программы «</w:t>
      </w:r>
      <w:r w:rsidR="00273312" w:rsidRPr="00A52D45">
        <w:rPr>
          <w:rFonts w:ascii="PT Astra Serif" w:eastAsia="Times New Roman" w:hAnsi="PT Astra Serif"/>
          <w:sz w:val="28"/>
          <w:szCs w:val="28"/>
        </w:rPr>
        <w:t>Ремонт и содержание автомобильных дорог в границах Лесновского муниципального образования на 2022 – 2024 годы</w:t>
      </w:r>
      <w:r w:rsidR="00836FB0" w:rsidRPr="00A52D45">
        <w:rPr>
          <w:rFonts w:ascii="PT Astra Serif" w:hAnsi="PT Astra Serif"/>
          <w:sz w:val="28"/>
          <w:szCs w:val="28"/>
        </w:rPr>
        <w:t>» предусматривалось выделение</w:t>
      </w:r>
      <w:r w:rsidR="00F36413" w:rsidRPr="00A52D45">
        <w:rPr>
          <w:rFonts w:ascii="PT Astra Serif" w:hAnsi="PT Astra Serif"/>
          <w:sz w:val="28"/>
          <w:szCs w:val="28"/>
        </w:rPr>
        <w:t xml:space="preserve"> денежных</w:t>
      </w:r>
      <w:r w:rsidR="00836FB0" w:rsidRPr="00A52D45">
        <w:rPr>
          <w:rFonts w:ascii="PT Astra Serif" w:hAnsi="PT Astra Serif"/>
          <w:sz w:val="28"/>
          <w:szCs w:val="28"/>
        </w:rPr>
        <w:t xml:space="preserve"> средств в сумме </w:t>
      </w:r>
      <w:r w:rsidR="00273312" w:rsidRPr="00A52D45">
        <w:rPr>
          <w:rFonts w:ascii="PT Astra Serif" w:hAnsi="PT Astra Serif"/>
          <w:sz w:val="28"/>
          <w:szCs w:val="28"/>
        </w:rPr>
        <w:t>5112,0 тыс. рублей, из них:</w:t>
      </w:r>
      <w:r w:rsidR="009219FE">
        <w:rPr>
          <w:rFonts w:ascii="PT Astra Serif" w:hAnsi="PT Astra Serif"/>
          <w:sz w:val="28"/>
          <w:szCs w:val="28"/>
        </w:rPr>
        <w:t xml:space="preserve"> </w:t>
      </w:r>
      <w:r w:rsidR="00273312" w:rsidRPr="00A52D45">
        <w:rPr>
          <w:rFonts w:ascii="PT Astra Serif" w:hAnsi="PT Astra Serif"/>
          <w:sz w:val="28"/>
          <w:szCs w:val="28"/>
        </w:rPr>
        <w:t xml:space="preserve">субсидии </w:t>
      </w:r>
      <w:r w:rsidR="00273312" w:rsidRPr="00273312">
        <w:rPr>
          <w:rFonts w:ascii="PT Astra Serif" w:hAnsi="PT Astra Serif"/>
          <w:sz w:val="28"/>
          <w:szCs w:val="28"/>
        </w:rPr>
        <w:t>областногодорожного</w:t>
      </w:r>
      <w:r w:rsidR="00273312" w:rsidRPr="00A52D45">
        <w:rPr>
          <w:rFonts w:ascii="PT Astra Serif" w:eastAsia="Times New Roman" w:hAnsi="PT Astra Serif"/>
          <w:sz w:val="28"/>
          <w:szCs w:val="28"/>
          <w:lang w:eastAsia="zh-CN"/>
        </w:rPr>
        <w:t>фонда</w:t>
      </w:r>
      <w:r w:rsidR="00273312" w:rsidRPr="00A52D45">
        <w:rPr>
          <w:rFonts w:ascii="PT Astra Serif" w:hAnsi="PT Astra Serif"/>
          <w:sz w:val="28"/>
          <w:szCs w:val="28"/>
        </w:rPr>
        <w:t xml:space="preserve">2697,0 тыс. руб., акцизы на нефтепродукты – 2365,0, местный бюджет – 50,0 тыс. руб. </w:t>
      </w:r>
      <w:r w:rsidR="00836FB0" w:rsidRPr="00A52D45">
        <w:rPr>
          <w:rFonts w:ascii="PT Astra Serif" w:hAnsi="PT Astra Serif"/>
          <w:sz w:val="28"/>
          <w:szCs w:val="28"/>
        </w:rPr>
        <w:t>Фактически</w:t>
      </w:r>
      <w:r w:rsidR="00F36413" w:rsidRPr="00A52D45">
        <w:rPr>
          <w:rFonts w:ascii="PT Astra Serif" w:hAnsi="PT Astra Serif"/>
          <w:sz w:val="28"/>
          <w:szCs w:val="28"/>
        </w:rPr>
        <w:t xml:space="preserve"> денежные</w:t>
      </w:r>
      <w:r w:rsidR="00836FB0" w:rsidRPr="00A52D45">
        <w:rPr>
          <w:rFonts w:ascii="PT Astra Serif" w:hAnsi="PT Astra Serif"/>
          <w:sz w:val="28"/>
          <w:szCs w:val="28"/>
        </w:rPr>
        <w:t xml:space="preserve"> средства освоены в сумме </w:t>
      </w:r>
      <w:r w:rsidR="00273312" w:rsidRPr="00A52D45">
        <w:rPr>
          <w:rFonts w:ascii="PT Astra Serif" w:eastAsia="Times New Roman" w:hAnsi="PT Astra Serif"/>
          <w:sz w:val="28"/>
          <w:szCs w:val="28"/>
        </w:rPr>
        <w:t>4 138,0</w:t>
      </w:r>
      <w:r w:rsidR="00836FB0" w:rsidRPr="00A52D45">
        <w:rPr>
          <w:rFonts w:ascii="PT Astra Serif" w:hAnsi="PT Astra Serif"/>
          <w:sz w:val="28"/>
          <w:szCs w:val="28"/>
        </w:rPr>
        <w:t>тыс.рублей (</w:t>
      </w:r>
      <w:r w:rsidR="00273312" w:rsidRPr="00A52D45">
        <w:rPr>
          <w:rFonts w:ascii="PT Astra Serif" w:hAnsi="PT Astra Serif"/>
          <w:sz w:val="28"/>
          <w:szCs w:val="28"/>
        </w:rPr>
        <w:t>80,9</w:t>
      </w:r>
      <w:r w:rsidR="00836FB0" w:rsidRPr="00A52D45">
        <w:rPr>
          <w:rFonts w:ascii="PT Astra Serif" w:hAnsi="PT Astra Serif"/>
          <w:sz w:val="28"/>
          <w:szCs w:val="28"/>
        </w:rPr>
        <w:t>%).</w:t>
      </w:r>
    </w:p>
    <w:p w:rsidR="00C61E91" w:rsidRPr="00A52D45" w:rsidRDefault="00C61E91" w:rsidP="0093687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52D45">
        <w:rPr>
          <w:rFonts w:ascii="PT Astra Serif" w:hAnsi="PT Astra Serif"/>
          <w:sz w:val="28"/>
          <w:szCs w:val="28"/>
        </w:rPr>
        <w:t xml:space="preserve">2. На реализацию муниципальной программы </w:t>
      </w:r>
      <w:r w:rsidR="009174A1" w:rsidRPr="00A52D45">
        <w:rPr>
          <w:rFonts w:ascii="PT Astra Serif" w:hAnsi="PT Astra Serif"/>
          <w:sz w:val="28"/>
          <w:szCs w:val="28"/>
        </w:rPr>
        <w:t>«</w:t>
      </w:r>
      <w:r w:rsidR="00273312" w:rsidRPr="00A52D45">
        <w:rPr>
          <w:rFonts w:ascii="PT Astra Serif" w:eastAsia="Times New Roman" w:hAnsi="PT Astra Serif"/>
          <w:sz w:val="28"/>
          <w:szCs w:val="28"/>
          <w:lang w:eastAsia="ru-RU"/>
        </w:rPr>
        <w:t>Профилактика правонарушений и усиление борьбы с преступностью на территории Лесновского муниципального образования на 2022-2024 годы</w:t>
      </w:r>
      <w:r w:rsidR="009174A1" w:rsidRPr="00A52D45">
        <w:rPr>
          <w:rFonts w:ascii="PT Astra Serif" w:hAnsi="PT Astra Serif"/>
          <w:sz w:val="28"/>
          <w:szCs w:val="28"/>
        </w:rPr>
        <w:t xml:space="preserve">» </w:t>
      </w:r>
      <w:r w:rsidRPr="00A52D45">
        <w:rPr>
          <w:rFonts w:ascii="PT Astra Serif" w:hAnsi="PT Astra Serif"/>
          <w:sz w:val="28"/>
          <w:szCs w:val="28"/>
        </w:rPr>
        <w:t xml:space="preserve"> предусматривалось выделение денежных средств</w:t>
      </w:r>
      <w:r w:rsidR="0096068E" w:rsidRPr="00A52D45">
        <w:rPr>
          <w:rFonts w:ascii="PT Astra Serif" w:hAnsi="PT Astra Serif"/>
          <w:sz w:val="28"/>
          <w:szCs w:val="28"/>
        </w:rPr>
        <w:t xml:space="preserve"> из местного бюджета</w:t>
      </w:r>
      <w:r w:rsidRPr="00A52D45">
        <w:rPr>
          <w:rFonts w:ascii="PT Astra Serif" w:hAnsi="PT Astra Serif"/>
          <w:sz w:val="28"/>
          <w:szCs w:val="28"/>
        </w:rPr>
        <w:t xml:space="preserve"> в сумме </w:t>
      </w:r>
      <w:r w:rsidR="00273312" w:rsidRPr="00A52D45">
        <w:rPr>
          <w:rFonts w:ascii="PT Astra Serif" w:hAnsi="PT Astra Serif"/>
          <w:sz w:val="28"/>
          <w:szCs w:val="28"/>
        </w:rPr>
        <w:t>1,0</w:t>
      </w:r>
      <w:r w:rsidRPr="00A52D45">
        <w:rPr>
          <w:rFonts w:ascii="PT Astra Serif" w:hAnsi="PT Astra Serif"/>
          <w:sz w:val="28"/>
          <w:szCs w:val="28"/>
        </w:rPr>
        <w:t xml:space="preserve"> тыс. рублей. Фактически денежные средства </w:t>
      </w:r>
      <w:r w:rsidR="00273312" w:rsidRPr="00A52D45">
        <w:rPr>
          <w:rFonts w:ascii="PT Astra Serif" w:hAnsi="PT Astra Serif"/>
          <w:sz w:val="28"/>
          <w:szCs w:val="28"/>
        </w:rPr>
        <w:t>не освоены.</w:t>
      </w:r>
    </w:p>
    <w:p w:rsidR="00273312" w:rsidRPr="00A52D45" w:rsidRDefault="00273312" w:rsidP="0093687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52D45">
        <w:rPr>
          <w:rFonts w:ascii="PT Astra Serif" w:hAnsi="PT Astra Serif"/>
          <w:sz w:val="28"/>
          <w:szCs w:val="28"/>
        </w:rPr>
        <w:t>3. На реализацию муниципальной программы «</w:t>
      </w:r>
      <w:r w:rsidRPr="00A52D45">
        <w:rPr>
          <w:rFonts w:ascii="PT Astra Serif" w:eastAsia="Times New Roman" w:hAnsi="PT Astra Serif"/>
          <w:sz w:val="28"/>
          <w:szCs w:val="28"/>
          <w:lang w:eastAsia="ru-RU"/>
        </w:rPr>
        <w:t>Развитие субъектов малого и среднего предпринимательства на территории Лесновского муниципального образования на 2022-2024 годы</w:t>
      </w:r>
      <w:r w:rsidRPr="00A52D45">
        <w:rPr>
          <w:rFonts w:ascii="PT Astra Serif" w:hAnsi="PT Astra Serif"/>
          <w:sz w:val="28"/>
          <w:szCs w:val="28"/>
        </w:rPr>
        <w:t>»  предусматривалось выделение денежных средств из местного бюджета в сумме 1,0 тыс. рублей. Фактически денежные средства не освоены.</w:t>
      </w:r>
    </w:p>
    <w:p w:rsidR="00273312" w:rsidRPr="00A52D45" w:rsidRDefault="00273312" w:rsidP="0093687F">
      <w:pPr>
        <w:pStyle w:val="10"/>
        <w:ind w:firstLine="567"/>
        <w:jc w:val="both"/>
        <w:rPr>
          <w:rFonts w:ascii="PT Astra Serif" w:hAnsi="PT Astra Serif"/>
        </w:rPr>
      </w:pPr>
      <w:r w:rsidRPr="00A52D45">
        <w:rPr>
          <w:rFonts w:ascii="PT Astra Serif" w:hAnsi="PT Astra Serif"/>
          <w:sz w:val="28"/>
          <w:szCs w:val="28"/>
        </w:rPr>
        <w:t>4. На реализацию муниципальной программы «</w:t>
      </w:r>
      <w:r w:rsidR="00A52D45" w:rsidRPr="00A52D45">
        <w:rPr>
          <w:rFonts w:ascii="PT Astra Serif" w:hAnsi="PT Astra Serif"/>
          <w:sz w:val="28"/>
          <w:szCs w:val="28"/>
        </w:rPr>
        <w:t>Оформление бесхозяйного имущества, расположенного на территории Лесновского муниципального образования</w:t>
      </w:r>
      <w:r w:rsidRPr="00A52D45">
        <w:rPr>
          <w:rFonts w:ascii="PT Astra Serif" w:hAnsi="PT Astra Serif"/>
          <w:sz w:val="28"/>
          <w:szCs w:val="28"/>
        </w:rPr>
        <w:t xml:space="preserve">»  предусматривалось выделение денежных средств из местного бюджета в сумме </w:t>
      </w:r>
      <w:r w:rsidR="00A52D45" w:rsidRPr="00A52D45">
        <w:rPr>
          <w:rFonts w:ascii="PT Astra Serif" w:hAnsi="PT Astra Serif"/>
          <w:sz w:val="28"/>
          <w:szCs w:val="28"/>
        </w:rPr>
        <w:t>20</w:t>
      </w:r>
      <w:r w:rsidRPr="00A52D45">
        <w:rPr>
          <w:rFonts w:ascii="PT Astra Serif" w:hAnsi="PT Astra Serif"/>
          <w:sz w:val="28"/>
          <w:szCs w:val="28"/>
        </w:rPr>
        <w:t>,0 тыс. рублей.</w:t>
      </w:r>
      <w:r w:rsidR="00A52D45" w:rsidRPr="00A52D45">
        <w:rPr>
          <w:rFonts w:ascii="PT Astra Serif" w:hAnsi="PT Astra Serif"/>
          <w:sz w:val="28"/>
          <w:szCs w:val="28"/>
        </w:rPr>
        <w:t xml:space="preserve"> Фактически денежные средства освоены в сумме </w:t>
      </w:r>
      <w:r w:rsidR="00A52D45" w:rsidRPr="00A52D45">
        <w:rPr>
          <w:rFonts w:ascii="PT Astra Serif" w:eastAsia="Times New Roman" w:hAnsi="PT Astra Serif"/>
          <w:sz w:val="28"/>
          <w:szCs w:val="28"/>
        </w:rPr>
        <w:t>20,0</w:t>
      </w:r>
      <w:r w:rsidR="00A52D45" w:rsidRPr="00A52D45">
        <w:rPr>
          <w:rFonts w:ascii="PT Astra Serif" w:hAnsi="PT Astra Serif"/>
          <w:sz w:val="28"/>
          <w:szCs w:val="28"/>
        </w:rPr>
        <w:t xml:space="preserve"> тыс. рублей (100%).</w:t>
      </w:r>
    </w:p>
    <w:p w:rsidR="00B04B13" w:rsidRPr="00A52D45" w:rsidRDefault="00A52D45" w:rsidP="0093687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2D45">
        <w:rPr>
          <w:rFonts w:ascii="PT Astra Serif" w:hAnsi="PT Astra Serif"/>
          <w:sz w:val="28"/>
          <w:szCs w:val="28"/>
        </w:rPr>
        <w:t>5</w:t>
      </w:r>
      <w:r w:rsidR="00506D5F" w:rsidRPr="00A52D45">
        <w:rPr>
          <w:rFonts w:ascii="PT Astra Serif" w:hAnsi="PT Astra Serif"/>
          <w:sz w:val="28"/>
          <w:szCs w:val="28"/>
        </w:rPr>
        <w:t xml:space="preserve">. </w:t>
      </w:r>
      <w:r w:rsidR="00B04B13" w:rsidRPr="00A52D45">
        <w:rPr>
          <w:rFonts w:ascii="PT Astra Serif" w:hAnsi="PT Astra Serif"/>
          <w:sz w:val="28"/>
          <w:szCs w:val="28"/>
        </w:rPr>
        <w:t>На реализацию муниципальной программы «</w:t>
      </w:r>
      <w:r w:rsidR="00961C22" w:rsidRPr="00A52D45">
        <w:rPr>
          <w:rFonts w:ascii="PT Astra Serif" w:hAnsi="PT Astra Serif"/>
          <w:sz w:val="28"/>
          <w:szCs w:val="28"/>
        </w:rPr>
        <w:t>Обеспечение первичных мер пожарной безопасности Лесновского му</w:t>
      </w:r>
      <w:r w:rsidRPr="00A52D45">
        <w:rPr>
          <w:rFonts w:ascii="PT Astra Serif" w:hAnsi="PT Astra Serif"/>
          <w:sz w:val="28"/>
          <w:szCs w:val="28"/>
        </w:rPr>
        <w:t>ниципального образования на 2022-2024</w:t>
      </w:r>
      <w:r w:rsidR="00961C22" w:rsidRPr="00A52D45">
        <w:rPr>
          <w:rFonts w:ascii="PT Astra Serif" w:hAnsi="PT Astra Serif"/>
          <w:sz w:val="28"/>
          <w:szCs w:val="28"/>
        </w:rPr>
        <w:t xml:space="preserve"> годы» </w:t>
      </w:r>
      <w:r w:rsidR="00B04B13" w:rsidRPr="00A52D45">
        <w:rPr>
          <w:rFonts w:ascii="PT Astra Serif" w:hAnsi="PT Astra Serif"/>
          <w:sz w:val="28"/>
          <w:szCs w:val="28"/>
        </w:rPr>
        <w:t>в 20</w:t>
      </w:r>
      <w:r w:rsidR="006D4074" w:rsidRPr="00A52D45">
        <w:rPr>
          <w:rFonts w:ascii="PT Astra Serif" w:hAnsi="PT Astra Serif"/>
          <w:sz w:val="28"/>
          <w:szCs w:val="28"/>
        </w:rPr>
        <w:t>2</w:t>
      </w:r>
      <w:r w:rsidRPr="00A52D45">
        <w:rPr>
          <w:rFonts w:ascii="PT Astra Serif" w:hAnsi="PT Astra Serif"/>
          <w:sz w:val="28"/>
          <w:szCs w:val="28"/>
        </w:rPr>
        <w:t>2</w:t>
      </w:r>
      <w:r w:rsidR="00B04B13" w:rsidRPr="00A52D45">
        <w:rPr>
          <w:rFonts w:ascii="PT Astra Serif" w:hAnsi="PT Astra Serif"/>
          <w:sz w:val="28"/>
          <w:szCs w:val="28"/>
        </w:rPr>
        <w:t xml:space="preserve"> году предусматривалось выделение денежных средств</w:t>
      </w:r>
      <w:r w:rsidR="006E5C96">
        <w:rPr>
          <w:rFonts w:ascii="PT Astra Serif" w:hAnsi="PT Astra Serif"/>
          <w:sz w:val="28"/>
          <w:szCs w:val="28"/>
        </w:rPr>
        <w:t xml:space="preserve"> </w:t>
      </w:r>
      <w:r w:rsidR="00B04B13" w:rsidRPr="00A52D45">
        <w:rPr>
          <w:rFonts w:ascii="PT Astra Serif" w:hAnsi="PT Astra Serif"/>
          <w:sz w:val="28"/>
          <w:szCs w:val="28"/>
        </w:rPr>
        <w:t xml:space="preserve">в сумме </w:t>
      </w:r>
      <w:r w:rsidRPr="00A52D45">
        <w:rPr>
          <w:rFonts w:ascii="PT Astra Serif" w:hAnsi="PT Astra Serif"/>
          <w:sz w:val="28"/>
          <w:szCs w:val="28"/>
        </w:rPr>
        <w:t>30</w:t>
      </w:r>
      <w:r w:rsidR="00B04B13" w:rsidRPr="00A52D45">
        <w:rPr>
          <w:rFonts w:ascii="PT Astra Serif" w:hAnsi="PT Astra Serif"/>
          <w:sz w:val="28"/>
          <w:szCs w:val="28"/>
        </w:rPr>
        <w:t>,0 тыс. рублей. Фактически денежные средства не освоены.</w:t>
      </w:r>
    </w:p>
    <w:p w:rsidR="00B04B13" w:rsidRPr="00A52D45" w:rsidRDefault="00A52D45" w:rsidP="0093687F">
      <w:pPr>
        <w:pStyle w:val="ab"/>
        <w:ind w:firstLine="567"/>
        <w:jc w:val="both"/>
        <w:rPr>
          <w:rFonts w:ascii="PT Astra Serif" w:hAnsi="PT Astra Serif"/>
          <w:sz w:val="28"/>
          <w:szCs w:val="28"/>
        </w:rPr>
      </w:pPr>
      <w:r w:rsidRPr="00A52D45">
        <w:rPr>
          <w:rFonts w:ascii="PT Astra Serif" w:hAnsi="PT Astra Serif"/>
          <w:sz w:val="28"/>
          <w:szCs w:val="28"/>
        </w:rPr>
        <w:t>6</w:t>
      </w:r>
      <w:r w:rsidR="00B04B13" w:rsidRPr="00A52D45">
        <w:rPr>
          <w:rFonts w:ascii="PT Astra Serif" w:hAnsi="PT Astra Serif"/>
          <w:sz w:val="28"/>
          <w:szCs w:val="28"/>
        </w:rPr>
        <w:t>. На реализацию муниципальной программы «</w:t>
      </w:r>
      <w:r w:rsidR="00961C22" w:rsidRPr="00A52D45">
        <w:rPr>
          <w:rFonts w:ascii="PT Astra Serif" w:hAnsi="PT Astra Serif"/>
          <w:sz w:val="28"/>
          <w:szCs w:val="28"/>
        </w:rPr>
        <w:t>Улучшение водоснабжения Лесновского м</w:t>
      </w:r>
      <w:r w:rsidRPr="00A52D45">
        <w:rPr>
          <w:rFonts w:ascii="PT Astra Serif" w:hAnsi="PT Astra Serif"/>
          <w:sz w:val="28"/>
          <w:szCs w:val="28"/>
        </w:rPr>
        <w:t>униципального образования в 2022</w:t>
      </w:r>
      <w:r w:rsidR="00961C22" w:rsidRPr="00A52D45">
        <w:rPr>
          <w:rFonts w:ascii="PT Astra Serif" w:hAnsi="PT Astra Serif"/>
          <w:sz w:val="28"/>
          <w:szCs w:val="28"/>
        </w:rPr>
        <w:t xml:space="preserve"> году</w:t>
      </w:r>
      <w:r w:rsidR="00B04B13" w:rsidRPr="00A52D45">
        <w:rPr>
          <w:rFonts w:ascii="PT Astra Serif" w:hAnsi="PT Astra Serif"/>
          <w:sz w:val="28"/>
          <w:szCs w:val="28"/>
        </w:rPr>
        <w:t xml:space="preserve">» предусматривалось выделение денежных средств в сумме </w:t>
      </w:r>
      <w:r w:rsidR="0096068E" w:rsidRPr="00A52D45">
        <w:rPr>
          <w:rFonts w:ascii="PT Astra Serif" w:hAnsi="PT Astra Serif"/>
          <w:sz w:val="28"/>
          <w:szCs w:val="28"/>
        </w:rPr>
        <w:t>2</w:t>
      </w:r>
      <w:r w:rsidRPr="00A52D45">
        <w:rPr>
          <w:rFonts w:ascii="PT Astra Serif" w:hAnsi="PT Astra Serif"/>
          <w:sz w:val="28"/>
          <w:szCs w:val="28"/>
        </w:rPr>
        <w:t>57</w:t>
      </w:r>
      <w:r w:rsidR="00B04B13" w:rsidRPr="00A52D45">
        <w:rPr>
          <w:rFonts w:ascii="PT Astra Serif" w:hAnsi="PT Astra Serif"/>
          <w:sz w:val="28"/>
          <w:szCs w:val="28"/>
        </w:rPr>
        <w:t>,0 тыс. рублей. Фактически денежные средства  освоены</w:t>
      </w:r>
      <w:r w:rsidRPr="00A52D45">
        <w:rPr>
          <w:rFonts w:ascii="PT Astra Serif" w:hAnsi="PT Astra Serif"/>
          <w:sz w:val="28"/>
          <w:szCs w:val="28"/>
        </w:rPr>
        <w:t xml:space="preserve"> в сумме 186,2 тыс. рублей или 72,5%</w:t>
      </w:r>
      <w:r w:rsidR="00B04B13" w:rsidRPr="00A52D45">
        <w:rPr>
          <w:rFonts w:ascii="PT Astra Serif" w:hAnsi="PT Astra Serif"/>
          <w:sz w:val="28"/>
          <w:szCs w:val="28"/>
        </w:rPr>
        <w:t>.</w:t>
      </w:r>
    </w:p>
    <w:p w:rsidR="00A52D45" w:rsidRPr="00A52D45" w:rsidRDefault="00A52D45" w:rsidP="0093687F">
      <w:pPr>
        <w:pStyle w:val="ab"/>
        <w:ind w:firstLine="567"/>
        <w:jc w:val="both"/>
        <w:rPr>
          <w:rFonts w:ascii="PT Astra Serif" w:hAnsi="PT Astra Serif"/>
          <w:sz w:val="28"/>
          <w:szCs w:val="28"/>
        </w:rPr>
      </w:pPr>
      <w:r w:rsidRPr="00A52D45">
        <w:rPr>
          <w:rFonts w:ascii="PT Astra Serif" w:hAnsi="PT Astra Serif"/>
          <w:sz w:val="28"/>
          <w:szCs w:val="28"/>
        </w:rPr>
        <w:t>7. На реализацию муниципальной программы «</w:t>
      </w:r>
      <w:r w:rsidRPr="00A52D45">
        <w:rPr>
          <w:rFonts w:ascii="PT Astra Serif" w:hAnsi="PT Astra Serif"/>
          <w:sz w:val="28"/>
          <w:szCs w:val="28"/>
          <w:lang w:eastAsia="ru-RU"/>
        </w:rPr>
        <w:t>Энергосбережение и повышение энергетической эффективности в Лесновском муниципальном образовании на 2022 год</w:t>
      </w:r>
      <w:r w:rsidRPr="00A52D45">
        <w:rPr>
          <w:rFonts w:ascii="PT Astra Serif" w:hAnsi="PT Astra Serif"/>
          <w:sz w:val="28"/>
          <w:szCs w:val="28"/>
        </w:rPr>
        <w:t>» предусматривалось выделение денежных средств в сумме 683,4 тыс. рублей. Фактически денежные средства  освоены в сумме 683,4 тыс. рублей или 100%.</w:t>
      </w:r>
    </w:p>
    <w:p w:rsidR="00B04B13" w:rsidRPr="00A52D45" w:rsidRDefault="00041CCA" w:rsidP="0093687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52D45">
        <w:rPr>
          <w:rFonts w:ascii="PT Astra Serif" w:hAnsi="PT Astra Serif"/>
          <w:sz w:val="28"/>
          <w:szCs w:val="28"/>
        </w:rPr>
        <w:t>5</w:t>
      </w:r>
      <w:r w:rsidR="00B04B13" w:rsidRPr="00A52D45">
        <w:rPr>
          <w:rFonts w:ascii="PT Astra Serif" w:hAnsi="PT Astra Serif"/>
          <w:sz w:val="28"/>
          <w:szCs w:val="28"/>
        </w:rPr>
        <w:t>. На реализацию муниципальной программы «</w:t>
      </w:r>
      <w:r w:rsidR="00961C22" w:rsidRPr="00A52D45">
        <w:rPr>
          <w:rFonts w:ascii="PT Astra Serif" w:hAnsi="PT Astra Serif"/>
          <w:sz w:val="28"/>
          <w:szCs w:val="28"/>
        </w:rPr>
        <w:t>Развитие физической культуры и спорта в Лесновском м</w:t>
      </w:r>
      <w:r w:rsidR="00A52D45" w:rsidRPr="00A52D45">
        <w:rPr>
          <w:rFonts w:ascii="PT Astra Serif" w:hAnsi="PT Astra Serif"/>
          <w:sz w:val="28"/>
          <w:szCs w:val="28"/>
        </w:rPr>
        <w:t>униципальном образовании на 2022-2024</w:t>
      </w:r>
      <w:r w:rsidR="00961C22" w:rsidRPr="00A52D45">
        <w:rPr>
          <w:rFonts w:ascii="PT Astra Serif" w:hAnsi="PT Astra Serif"/>
          <w:sz w:val="28"/>
          <w:szCs w:val="28"/>
        </w:rPr>
        <w:t xml:space="preserve"> годы</w:t>
      </w:r>
      <w:r w:rsidR="00B04B13" w:rsidRPr="00A52D45">
        <w:rPr>
          <w:rFonts w:ascii="PT Astra Serif" w:hAnsi="PT Astra Serif"/>
          <w:sz w:val="28"/>
          <w:szCs w:val="28"/>
        </w:rPr>
        <w:t xml:space="preserve">»  предусматривалось выделение денежных средств в сумме </w:t>
      </w:r>
      <w:r w:rsidR="00A52D45" w:rsidRPr="00A52D45">
        <w:rPr>
          <w:rFonts w:ascii="PT Astra Serif" w:hAnsi="PT Astra Serif"/>
          <w:sz w:val="28"/>
          <w:szCs w:val="28"/>
        </w:rPr>
        <w:t>10</w:t>
      </w:r>
      <w:r w:rsidR="00961C22" w:rsidRPr="00A52D45">
        <w:rPr>
          <w:rFonts w:ascii="PT Astra Serif" w:hAnsi="PT Astra Serif"/>
          <w:sz w:val="28"/>
          <w:szCs w:val="28"/>
        </w:rPr>
        <w:t>,0</w:t>
      </w:r>
      <w:r w:rsidR="00B04B13" w:rsidRPr="00A52D45">
        <w:rPr>
          <w:rFonts w:ascii="PT Astra Serif" w:hAnsi="PT Astra Serif"/>
          <w:sz w:val="28"/>
          <w:szCs w:val="28"/>
        </w:rPr>
        <w:t xml:space="preserve"> тыс. рублей. Фактически денежные средства освоены</w:t>
      </w:r>
      <w:r w:rsidR="00A52D45" w:rsidRPr="00A52D45">
        <w:rPr>
          <w:rFonts w:ascii="PT Astra Serif" w:hAnsi="PT Astra Serif"/>
          <w:sz w:val="28"/>
          <w:szCs w:val="28"/>
        </w:rPr>
        <w:t xml:space="preserve"> в размере 5,0 тыс. рублей или 50% от запланированных денежных средств в бюджете</w:t>
      </w:r>
      <w:r w:rsidR="006D4074" w:rsidRPr="00A52D45">
        <w:rPr>
          <w:rFonts w:ascii="PT Astra Serif" w:hAnsi="PT Astra Serif"/>
          <w:sz w:val="28"/>
          <w:szCs w:val="28"/>
        </w:rPr>
        <w:t>.</w:t>
      </w:r>
    </w:p>
    <w:p w:rsidR="0093687F" w:rsidRPr="00A52D45" w:rsidRDefault="0093687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93687F" w:rsidRPr="00A52D45" w:rsidSect="00F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08" w:rsidRDefault="00F22B08" w:rsidP="00910CBF">
      <w:pPr>
        <w:spacing w:after="0" w:line="240" w:lineRule="auto"/>
      </w:pPr>
      <w:r>
        <w:separator/>
      </w:r>
    </w:p>
  </w:endnote>
  <w:endnote w:type="continuationSeparator" w:id="1">
    <w:p w:rsidR="00F22B08" w:rsidRDefault="00F22B08" w:rsidP="0091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08" w:rsidRDefault="00F22B08" w:rsidP="00910CBF">
      <w:pPr>
        <w:spacing w:after="0" w:line="240" w:lineRule="auto"/>
      </w:pPr>
      <w:r>
        <w:separator/>
      </w:r>
    </w:p>
  </w:footnote>
  <w:footnote w:type="continuationSeparator" w:id="1">
    <w:p w:rsidR="00F22B08" w:rsidRDefault="00F22B08" w:rsidP="0091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7B55"/>
    <w:multiLevelType w:val="hybridMultilevel"/>
    <w:tmpl w:val="99E43500"/>
    <w:lvl w:ilvl="0" w:tplc="8946D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2A"/>
    <w:rsid w:val="00011EEC"/>
    <w:rsid w:val="00017683"/>
    <w:rsid w:val="0002686C"/>
    <w:rsid w:val="00041909"/>
    <w:rsid w:val="00041CCA"/>
    <w:rsid w:val="000460E4"/>
    <w:rsid w:val="000534AF"/>
    <w:rsid w:val="00056B5C"/>
    <w:rsid w:val="0007385F"/>
    <w:rsid w:val="00076386"/>
    <w:rsid w:val="00090543"/>
    <w:rsid w:val="00091DE8"/>
    <w:rsid w:val="000C78E4"/>
    <w:rsid w:val="000D4B95"/>
    <w:rsid w:val="000D710C"/>
    <w:rsid w:val="000F1E30"/>
    <w:rsid w:val="001104F9"/>
    <w:rsid w:val="00134084"/>
    <w:rsid w:val="0015238D"/>
    <w:rsid w:val="00162B04"/>
    <w:rsid w:val="00185E47"/>
    <w:rsid w:val="0019718F"/>
    <w:rsid w:val="001A167C"/>
    <w:rsid w:val="001B6997"/>
    <w:rsid w:val="001D55AB"/>
    <w:rsid w:val="001F40AA"/>
    <w:rsid w:val="001F7550"/>
    <w:rsid w:val="00212097"/>
    <w:rsid w:val="002212F1"/>
    <w:rsid w:val="00257112"/>
    <w:rsid w:val="00273312"/>
    <w:rsid w:val="00295D2A"/>
    <w:rsid w:val="002A0243"/>
    <w:rsid w:val="002A33DE"/>
    <w:rsid w:val="002B24EA"/>
    <w:rsid w:val="002F4AFD"/>
    <w:rsid w:val="003350C1"/>
    <w:rsid w:val="00340FB5"/>
    <w:rsid w:val="00342998"/>
    <w:rsid w:val="003461A6"/>
    <w:rsid w:val="00374F5A"/>
    <w:rsid w:val="00397114"/>
    <w:rsid w:val="003B7465"/>
    <w:rsid w:val="003C5951"/>
    <w:rsid w:val="003F25B3"/>
    <w:rsid w:val="003F5B17"/>
    <w:rsid w:val="0040565B"/>
    <w:rsid w:val="00442C2A"/>
    <w:rsid w:val="00443377"/>
    <w:rsid w:val="004665B2"/>
    <w:rsid w:val="004C2201"/>
    <w:rsid w:val="004D60D3"/>
    <w:rsid w:val="004E2F85"/>
    <w:rsid w:val="004E7933"/>
    <w:rsid w:val="004F3C5A"/>
    <w:rsid w:val="00506D5F"/>
    <w:rsid w:val="00517846"/>
    <w:rsid w:val="00532503"/>
    <w:rsid w:val="00534760"/>
    <w:rsid w:val="00537464"/>
    <w:rsid w:val="00540805"/>
    <w:rsid w:val="005543D5"/>
    <w:rsid w:val="0056764F"/>
    <w:rsid w:val="00577607"/>
    <w:rsid w:val="005937C4"/>
    <w:rsid w:val="00593F02"/>
    <w:rsid w:val="005C0AFC"/>
    <w:rsid w:val="005C5FE2"/>
    <w:rsid w:val="005C6685"/>
    <w:rsid w:val="005F5789"/>
    <w:rsid w:val="006041BF"/>
    <w:rsid w:val="00613A82"/>
    <w:rsid w:val="006245E7"/>
    <w:rsid w:val="006321A2"/>
    <w:rsid w:val="00632F26"/>
    <w:rsid w:val="00654803"/>
    <w:rsid w:val="00656435"/>
    <w:rsid w:val="0066782F"/>
    <w:rsid w:val="00690DF2"/>
    <w:rsid w:val="006D23E0"/>
    <w:rsid w:val="006D4074"/>
    <w:rsid w:val="006D6DDE"/>
    <w:rsid w:val="006E5C96"/>
    <w:rsid w:val="006F6951"/>
    <w:rsid w:val="00732AE4"/>
    <w:rsid w:val="00790A15"/>
    <w:rsid w:val="007A3807"/>
    <w:rsid w:val="007A52DC"/>
    <w:rsid w:val="007B4A13"/>
    <w:rsid w:val="007C494F"/>
    <w:rsid w:val="007D05C9"/>
    <w:rsid w:val="007E2368"/>
    <w:rsid w:val="00836FB0"/>
    <w:rsid w:val="0086728F"/>
    <w:rsid w:val="008913B8"/>
    <w:rsid w:val="00896A34"/>
    <w:rsid w:val="00900B4B"/>
    <w:rsid w:val="009066CA"/>
    <w:rsid w:val="00910CBF"/>
    <w:rsid w:val="009174A1"/>
    <w:rsid w:val="009219FE"/>
    <w:rsid w:val="009230AB"/>
    <w:rsid w:val="00931CAA"/>
    <w:rsid w:val="0093687F"/>
    <w:rsid w:val="0094116C"/>
    <w:rsid w:val="00943CC2"/>
    <w:rsid w:val="0096068E"/>
    <w:rsid w:val="0096083D"/>
    <w:rsid w:val="00961C22"/>
    <w:rsid w:val="00962E46"/>
    <w:rsid w:val="00970485"/>
    <w:rsid w:val="00973585"/>
    <w:rsid w:val="00982197"/>
    <w:rsid w:val="0099628B"/>
    <w:rsid w:val="009D3AAA"/>
    <w:rsid w:val="00A029E4"/>
    <w:rsid w:val="00A12151"/>
    <w:rsid w:val="00A133EF"/>
    <w:rsid w:val="00A17EF3"/>
    <w:rsid w:val="00A2272B"/>
    <w:rsid w:val="00A27EBE"/>
    <w:rsid w:val="00A37D3F"/>
    <w:rsid w:val="00A43FFF"/>
    <w:rsid w:val="00A52D45"/>
    <w:rsid w:val="00A62C64"/>
    <w:rsid w:val="00A67917"/>
    <w:rsid w:val="00A85FFF"/>
    <w:rsid w:val="00A933BA"/>
    <w:rsid w:val="00AB320B"/>
    <w:rsid w:val="00B00083"/>
    <w:rsid w:val="00B04B13"/>
    <w:rsid w:val="00B2145D"/>
    <w:rsid w:val="00B30DE9"/>
    <w:rsid w:val="00B411B6"/>
    <w:rsid w:val="00B4133A"/>
    <w:rsid w:val="00B44939"/>
    <w:rsid w:val="00B62FAD"/>
    <w:rsid w:val="00B754DE"/>
    <w:rsid w:val="00B93C8D"/>
    <w:rsid w:val="00BA678F"/>
    <w:rsid w:val="00BC6E19"/>
    <w:rsid w:val="00BD65C5"/>
    <w:rsid w:val="00BF6F6E"/>
    <w:rsid w:val="00C00877"/>
    <w:rsid w:val="00C15F44"/>
    <w:rsid w:val="00C5490B"/>
    <w:rsid w:val="00C61E91"/>
    <w:rsid w:val="00C66973"/>
    <w:rsid w:val="00CA7C9C"/>
    <w:rsid w:val="00CB23B4"/>
    <w:rsid w:val="00CB3612"/>
    <w:rsid w:val="00D04F47"/>
    <w:rsid w:val="00D13F57"/>
    <w:rsid w:val="00D4513C"/>
    <w:rsid w:val="00D518BE"/>
    <w:rsid w:val="00D949FD"/>
    <w:rsid w:val="00DA4175"/>
    <w:rsid w:val="00DA5714"/>
    <w:rsid w:val="00DC04B8"/>
    <w:rsid w:val="00E214D9"/>
    <w:rsid w:val="00E4051B"/>
    <w:rsid w:val="00E51992"/>
    <w:rsid w:val="00E61A68"/>
    <w:rsid w:val="00E71D99"/>
    <w:rsid w:val="00E9526C"/>
    <w:rsid w:val="00E97CCC"/>
    <w:rsid w:val="00EC298A"/>
    <w:rsid w:val="00ED7956"/>
    <w:rsid w:val="00EE4ED4"/>
    <w:rsid w:val="00EF3960"/>
    <w:rsid w:val="00EF3F21"/>
    <w:rsid w:val="00F12B32"/>
    <w:rsid w:val="00F22B08"/>
    <w:rsid w:val="00F36413"/>
    <w:rsid w:val="00F44147"/>
    <w:rsid w:val="00F670DA"/>
    <w:rsid w:val="00F92D2F"/>
    <w:rsid w:val="00FB1258"/>
    <w:rsid w:val="00FD1CA4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2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42C2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nhideWhenUsed/>
    <w:rsid w:val="00EC2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0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C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CBF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1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CBF"/>
    <w:rPr>
      <w:rFonts w:ascii="Calibri" w:eastAsia="Calibri" w:hAnsi="Calibri"/>
      <w:sz w:val="22"/>
      <w:szCs w:val="22"/>
    </w:rPr>
  </w:style>
  <w:style w:type="paragraph" w:styleId="ab">
    <w:name w:val="No Spacing"/>
    <w:uiPriority w:val="1"/>
    <w:qFormat/>
    <w:rsid w:val="00A85FF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rsid w:val="00273312"/>
    <w:pPr>
      <w:spacing w:after="0" w:line="240" w:lineRule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309C-9C8B-437D-BA09-F0A690CD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76</cp:revision>
  <cp:lastPrinted>2023-03-17T04:27:00Z</cp:lastPrinted>
  <dcterms:created xsi:type="dcterms:W3CDTF">2016-02-04T07:26:00Z</dcterms:created>
  <dcterms:modified xsi:type="dcterms:W3CDTF">2023-03-17T04:29:00Z</dcterms:modified>
</cp:coreProperties>
</file>