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8B" w:rsidRDefault="0049648B"/>
    <w:p w:rsidR="006B7D91" w:rsidRPr="000F4105" w:rsidRDefault="0049648B" w:rsidP="000F410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105">
        <w:rPr>
          <w:rFonts w:ascii="Times New Roman" w:hAnsi="Times New Roman" w:cs="Times New Roman"/>
          <w:b/>
          <w:sz w:val="40"/>
          <w:szCs w:val="40"/>
        </w:rPr>
        <w:t>В связи со вспышкой АЧС в соседних регионах существует риск заноса вируса на территорию Саратовской области!</w:t>
      </w:r>
    </w:p>
    <w:p w:rsidR="000F4105" w:rsidRDefault="0049648B" w:rsidP="000F4105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0F4105">
        <w:rPr>
          <w:rFonts w:ascii="Times New Roman" w:hAnsi="Times New Roman" w:cs="Times New Roman"/>
          <w:b/>
          <w:color w:val="FF0000"/>
          <w:sz w:val="44"/>
          <w:szCs w:val="44"/>
        </w:rPr>
        <w:t>ОСОБО ОПАСНОЕ ВИРУСНОЕ</w:t>
      </w:r>
    </w:p>
    <w:p w:rsidR="000F4105" w:rsidRDefault="0049648B" w:rsidP="000F4105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0F4105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ЗАБОЛЕВАНИЕ ВСЕХ ВИДОВ</w:t>
      </w:r>
    </w:p>
    <w:p w:rsidR="0049648B" w:rsidRPr="000F4105" w:rsidRDefault="0049648B" w:rsidP="000F4105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0F4105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ДОМАШНИХ И ДИКИХ СВИНЕЙ</w:t>
      </w:r>
    </w:p>
    <w:p w:rsidR="0049648B" w:rsidRPr="000F4105" w:rsidRDefault="0049648B" w:rsidP="0049648B">
      <w:pPr>
        <w:rPr>
          <w:rFonts w:ascii="Times New Roman" w:hAnsi="Times New Roman" w:cs="Times New Roman"/>
          <w:sz w:val="36"/>
          <w:szCs w:val="36"/>
        </w:rPr>
      </w:pPr>
      <w:r w:rsidRPr="000F4105">
        <w:rPr>
          <w:rFonts w:ascii="Times New Roman" w:hAnsi="Times New Roman" w:cs="Times New Roman"/>
          <w:sz w:val="36"/>
          <w:szCs w:val="36"/>
        </w:rPr>
        <w:t>-Летальный исход – 100 %</w:t>
      </w:r>
      <w:proofErr w:type="gramStart"/>
      <w:r w:rsidRPr="000F4105">
        <w:rPr>
          <w:rFonts w:ascii="Times New Roman" w:hAnsi="Times New Roman" w:cs="Times New Roman"/>
          <w:sz w:val="36"/>
          <w:szCs w:val="36"/>
        </w:rPr>
        <w:t xml:space="preserve"> !</w:t>
      </w:r>
      <w:proofErr w:type="gramEnd"/>
    </w:p>
    <w:p w:rsidR="0049648B" w:rsidRPr="000F4105" w:rsidRDefault="0049648B" w:rsidP="0049648B">
      <w:pPr>
        <w:rPr>
          <w:rFonts w:ascii="Times New Roman" w:hAnsi="Times New Roman" w:cs="Times New Roman"/>
          <w:sz w:val="36"/>
          <w:szCs w:val="36"/>
        </w:rPr>
      </w:pPr>
      <w:r w:rsidRPr="000F4105">
        <w:rPr>
          <w:rFonts w:ascii="Times New Roman" w:hAnsi="Times New Roman" w:cs="Times New Roman"/>
          <w:sz w:val="36"/>
          <w:szCs w:val="36"/>
        </w:rPr>
        <w:t>- Для человека опасности не представляет!</w:t>
      </w:r>
    </w:p>
    <w:p w:rsidR="0049648B" w:rsidRPr="000F4105" w:rsidRDefault="0049648B" w:rsidP="0049648B">
      <w:pPr>
        <w:rPr>
          <w:rFonts w:ascii="Times New Roman" w:hAnsi="Times New Roman" w:cs="Times New Roman"/>
          <w:sz w:val="36"/>
          <w:szCs w:val="36"/>
        </w:rPr>
      </w:pPr>
      <w:r w:rsidRPr="000F4105">
        <w:rPr>
          <w:rFonts w:ascii="Times New Roman" w:hAnsi="Times New Roman" w:cs="Times New Roman"/>
          <w:sz w:val="36"/>
          <w:szCs w:val="36"/>
        </w:rPr>
        <w:t>- Специфических сре</w:t>
      </w:r>
      <w:proofErr w:type="gramStart"/>
      <w:r w:rsidRPr="000F4105">
        <w:rPr>
          <w:rFonts w:ascii="Times New Roman" w:hAnsi="Times New Roman" w:cs="Times New Roman"/>
          <w:sz w:val="36"/>
          <w:szCs w:val="36"/>
        </w:rPr>
        <w:t>дств пр</w:t>
      </w:r>
      <w:proofErr w:type="gramEnd"/>
      <w:r w:rsidRPr="000F4105">
        <w:rPr>
          <w:rFonts w:ascii="Times New Roman" w:hAnsi="Times New Roman" w:cs="Times New Roman"/>
          <w:sz w:val="36"/>
          <w:szCs w:val="36"/>
        </w:rPr>
        <w:t>офилактики нет!</w:t>
      </w:r>
    </w:p>
    <w:p w:rsidR="0049648B" w:rsidRPr="000F4105" w:rsidRDefault="0049648B" w:rsidP="0049648B">
      <w:pPr>
        <w:rPr>
          <w:rFonts w:ascii="Times New Roman" w:hAnsi="Times New Roman" w:cs="Times New Roman"/>
          <w:sz w:val="36"/>
          <w:szCs w:val="36"/>
        </w:rPr>
      </w:pPr>
      <w:r w:rsidRPr="000F4105">
        <w:rPr>
          <w:rFonts w:ascii="Times New Roman" w:hAnsi="Times New Roman" w:cs="Times New Roman"/>
          <w:sz w:val="36"/>
          <w:szCs w:val="36"/>
        </w:rPr>
        <w:t>- Наносит огромный экономический ущерб!</w:t>
      </w:r>
    </w:p>
    <w:p w:rsidR="0049648B" w:rsidRPr="000F4105" w:rsidRDefault="0049648B" w:rsidP="000F4105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0F4105">
        <w:rPr>
          <w:rFonts w:ascii="Times New Roman" w:hAnsi="Times New Roman" w:cs="Times New Roman"/>
          <w:b/>
          <w:color w:val="FF0000"/>
          <w:sz w:val="32"/>
          <w:szCs w:val="32"/>
        </w:rPr>
        <w:t>МЕХАНИЗМ РАСПРОСТРАНЕНИЯ</w:t>
      </w:r>
      <w:r w:rsidRPr="000F4105">
        <w:rPr>
          <w:rFonts w:ascii="Times New Roman" w:hAnsi="Times New Roman" w:cs="Times New Roman"/>
          <w:color w:val="FF0000"/>
          <w:sz w:val="32"/>
          <w:szCs w:val="32"/>
        </w:rPr>
        <w:t>:</w:t>
      </w:r>
    </w:p>
    <w:p w:rsidR="000F4105" w:rsidRDefault="000F4105" w:rsidP="000F4105">
      <w:pPr>
        <w:jc w:val="center"/>
      </w:pP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341.4pt;margin-top:-3.3pt;width:18.9pt;height:42.75pt;rotation:-3154735fd;z-index:251659264" fillcolor="red">
            <v:textbox style="layout-flow:vertical-ideographic"/>
          </v:shape>
        </w:pict>
      </w:r>
      <w:r>
        <w:rPr>
          <w:noProof/>
          <w:lang w:eastAsia="ru-RU"/>
        </w:rPr>
        <w:pict>
          <v:shape id="_x0000_s1026" type="#_x0000_t67" style="position:absolute;left:0;text-align:left;margin-left:235.4pt;margin-top:1.45pt;width:19.8pt;height:39.5pt;z-index:251658240" fillcolor="red">
            <v:textbox style="layout-flow:vertical-ideographic"/>
          </v:shape>
        </w:pict>
      </w:r>
      <w:r>
        <w:rPr>
          <w:noProof/>
          <w:lang w:eastAsia="ru-RU"/>
        </w:rPr>
        <w:pict>
          <v:shape id="_x0000_s1028" type="#_x0000_t67" style="position:absolute;left:0;text-align:left;margin-left:133.55pt;margin-top:-5.85pt;width:23.55pt;height:52.55pt;rotation:2965941fd;z-index:251660288" fillcolor="red">
            <v:textbox style="layout-flow:vertical-ideographic"/>
          </v:shape>
        </w:pict>
      </w:r>
    </w:p>
    <w:p w:rsidR="000F4105" w:rsidRDefault="000F4105" w:rsidP="000F4105">
      <w:pPr>
        <w:jc w:val="center"/>
      </w:pPr>
    </w:p>
    <w:p w:rsidR="000F4105" w:rsidRDefault="000F4105" w:rsidP="000F4105">
      <w:pPr>
        <w:jc w:val="center"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9648B" w:rsidRPr="000F4105" w:rsidTr="000F4105">
        <w:trPr>
          <w:jc w:val="center"/>
        </w:trPr>
        <w:tc>
          <w:tcPr>
            <w:tcW w:w="3190" w:type="dxa"/>
            <w:vAlign w:val="center"/>
          </w:tcPr>
          <w:p w:rsidR="0049648B" w:rsidRPr="000F4105" w:rsidRDefault="0049648B" w:rsidP="000F4105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4105">
              <w:rPr>
                <w:rFonts w:ascii="Times New Roman" w:hAnsi="Times New Roman" w:cs="Times New Roman"/>
                <w:b/>
                <w:sz w:val="32"/>
                <w:szCs w:val="32"/>
              </w:rPr>
              <w:t>- незаконное приобретение животных (без документов)</w:t>
            </w:r>
          </w:p>
        </w:tc>
        <w:tc>
          <w:tcPr>
            <w:tcW w:w="3190" w:type="dxa"/>
            <w:vAlign w:val="center"/>
          </w:tcPr>
          <w:p w:rsidR="0049648B" w:rsidRPr="000F4105" w:rsidRDefault="0049648B" w:rsidP="000F4105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4105">
              <w:rPr>
                <w:rFonts w:ascii="Times New Roman" w:hAnsi="Times New Roman" w:cs="Times New Roman"/>
                <w:b/>
                <w:sz w:val="32"/>
                <w:szCs w:val="32"/>
              </w:rPr>
              <w:t>- при кормлении</w:t>
            </w:r>
          </w:p>
        </w:tc>
        <w:tc>
          <w:tcPr>
            <w:tcW w:w="3191" w:type="dxa"/>
            <w:vAlign w:val="center"/>
          </w:tcPr>
          <w:p w:rsidR="0049648B" w:rsidRPr="000F4105" w:rsidRDefault="0049648B" w:rsidP="000F4105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410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 </w:t>
            </w:r>
            <w:proofErr w:type="gramStart"/>
            <w:r w:rsidRPr="000F4105">
              <w:rPr>
                <w:rFonts w:ascii="Times New Roman" w:hAnsi="Times New Roman" w:cs="Times New Roman"/>
                <w:b/>
                <w:sz w:val="32"/>
                <w:szCs w:val="32"/>
              </w:rPr>
              <w:t>механический</w:t>
            </w:r>
            <w:proofErr w:type="gramEnd"/>
            <w:r w:rsidRPr="000F410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(через одежду, с другими видами животных и др.)</w:t>
            </w:r>
          </w:p>
        </w:tc>
      </w:tr>
    </w:tbl>
    <w:p w:rsidR="0049648B" w:rsidRPr="000F4105" w:rsidRDefault="0049648B" w:rsidP="000F4105">
      <w:pPr>
        <w:ind w:firstLine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F4105">
        <w:rPr>
          <w:rFonts w:ascii="Times New Roman" w:hAnsi="Times New Roman" w:cs="Times New Roman"/>
          <w:b/>
          <w:color w:val="FF0000"/>
          <w:sz w:val="32"/>
          <w:szCs w:val="32"/>
        </w:rPr>
        <w:t>В ЦЕЛЯХ НЕДОПУЩЕНИЯ ЗАБОЛЕВАНИЯ ТРЕБУЕТСЯ</w:t>
      </w:r>
    </w:p>
    <w:p w:rsidR="0049648B" w:rsidRPr="000F4105" w:rsidRDefault="0049648B" w:rsidP="0049648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F4105">
        <w:rPr>
          <w:rFonts w:ascii="Times New Roman" w:hAnsi="Times New Roman" w:cs="Times New Roman"/>
          <w:color w:val="FF0000"/>
          <w:sz w:val="28"/>
          <w:szCs w:val="28"/>
        </w:rPr>
        <w:t>1. приобретать свиней и продукцию свиноводства только при наличии ветеринарных сопроводительных документов</w:t>
      </w:r>
    </w:p>
    <w:p w:rsidR="0049648B" w:rsidRPr="000F4105" w:rsidRDefault="0049648B" w:rsidP="0049648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F4105">
        <w:rPr>
          <w:rFonts w:ascii="Times New Roman" w:hAnsi="Times New Roman" w:cs="Times New Roman"/>
          <w:color w:val="FF0000"/>
          <w:sz w:val="28"/>
          <w:szCs w:val="28"/>
        </w:rPr>
        <w:t xml:space="preserve">2. обеспечить изоляционное (от других животных) и </w:t>
      </w:r>
      <w:proofErr w:type="spellStart"/>
      <w:r w:rsidRPr="000F4105">
        <w:rPr>
          <w:rFonts w:ascii="Times New Roman" w:hAnsi="Times New Roman" w:cs="Times New Roman"/>
          <w:color w:val="FF0000"/>
          <w:sz w:val="28"/>
          <w:szCs w:val="28"/>
        </w:rPr>
        <w:t>безвыгульное</w:t>
      </w:r>
      <w:proofErr w:type="spellEnd"/>
      <w:r w:rsidRPr="000F4105">
        <w:rPr>
          <w:rFonts w:ascii="Times New Roman" w:hAnsi="Times New Roman" w:cs="Times New Roman"/>
          <w:color w:val="FF0000"/>
          <w:sz w:val="28"/>
          <w:szCs w:val="28"/>
        </w:rPr>
        <w:t xml:space="preserve"> содержание свиней</w:t>
      </w:r>
    </w:p>
    <w:p w:rsidR="0049648B" w:rsidRPr="000F4105" w:rsidRDefault="0049648B" w:rsidP="0049648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F4105">
        <w:rPr>
          <w:rFonts w:ascii="Times New Roman" w:hAnsi="Times New Roman" w:cs="Times New Roman"/>
          <w:color w:val="FF0000"/>
          <w:sz w:val="28"/>
          <w:szCs w:val="28"/>
        </w:rPr>
        <w:t>3. ИСКЛЮЧИТЬ ДОСТУП ПОСТОРОННИХ ЛИЦ В ЖИВОТНОВОДЧЕСКИЕ ПОМЕЩЕНИЯ</w:t>
      </w:r>
    </w:p>
    <w:p w:rsidR="0049648B" w:rsidRPr="000F4105" w:rsidRDefault="0049648B" w:rsidP="0049648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F4105">
        <w:rPr>
          <w:rFonts w:ascii="Times New Roman" w:hAnsi="Times New Roman" w:cs="Times New Roman"/>
          <w:color w:val="FF0000"/>
          <w:sz w:val="28"/>
          <w:szCs w:val="28"/>
        </w:rPr>
        <w:t xml:space="preserve">4. ТЕРМИЧЕСКАЯ ОБРАБОТКА </w:t>
      </w:r>
      <w:r w:rsidRPr="000F410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ВСЕХ</w:t>
      </w:r>
      <w:r w:rsidRPr="000F4105">
        <w:rPr>
          <w:rFonts w:ascii="Times New Roman" w:hAnsi="Times New Roman" w:cs="Times New Roman"/>
          <w:color w:val="FF0000"/>
          <w:sz w:val="28"/>
          <w:szCs w:val="28"/>
        </w:rPr>
        <w:t xml:space="preserve"> ВИДОВ КОРМОВ</w:t>
      </w:r>
    </w:p>
    <w:p w:rsidR="0049648B" w:rsidRPr="000F4105" w:rsidRDefault="0049648B" w:rsidP="0049648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F4105">
        <w:rPr>
          <w:rFonts w:ascii="Times New Roman" w:hAnsi="Times New Roman" w:cs="Times New Roman"/>
          <w:color w:val="FF0000"/>
          <w:sz w:val="28"/>
          <w:szCs w:val="28"/>
        </w:rPr>
        <w:t xml:space="preserve">5. использовать отдельную одежду при обслуживании </w:t>
      </w:r>
      <w:proofErr w:type="spellStart"/>
      <w:r w:rsidRPr="000F4105">
        <w:rPr>
          <w:rFonts w:ascii="Times New Roman" w:hAnsi="Times New Roman" w:cs="Times New Roman"/>
          <w:color w:val="FF0000"/>
          <w:sz w:val="28"/>
          <w:szCs w:val="28"/>
        </w:rPr>
        <w:t>свинопоголовья</w:t>
      </w:r>
      <w:proofErr w:type="spellEnd"/>
      <w:r w:rsidRPr="000F41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9648B" w:rsidRPr="000F4105" w:rsidRDefault="0049648B" w:rsidP="0049648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F4105">
        <w:rPr>
          <w:rFonts w:ascii="Times New Roman" w:hAnsi="Times New Roman" w:cs="Times New Roman"/>
          <w:color w:val="FF0000"/>
          <w:sz w:val="28"/>
          <w:szCs w:val="28"/>
        </w:rPr>
        <w:t>6. о случаях заболевания или падежа свиней немедленно информировать ветеринарную службу</w:t>
      </w:r>
    </w:p>
    <w:p w:rsidR="0049648B" w:rsidRPr="000F4105" w:rsidRDefault="0049648B" w:rsidP="0049648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F4105">
        <w:rPr>
          <w:rFonts w:ascii="Times New Roman" w:hAnsi="Times New Roman" w:cs="Times New Roman"/>
          <w:color w:val="FF0000"/>
          <w:sz w:val="28"/>
          <w:szCs w:val="28"/>
        </w:rPr>
        <w:t>7. помнить о том, что в случае заболевания, в соответствии с действующим законодательством, проводится уничтожение поголовья в радиусе не менее 5 км от очага</w:t>
      </w:r>
    </w:p>
    <w:p w:rsidR="0049648B" w:rsidRPr="000F4105" w:rsidRDefault="0049648B" w:rsidP="000F4105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0F4105">
        <w:rPr>
          <w:rFonts w:ascii="Times New Roman" w:hAnsi="Times New Roman" w:cs="Times New Roman"/>
          <w:b/>
          <w:sz w:val="96"/>
          <w:szCs w:val="96"/>
        </w:rPr>
        <w:t>ВНИМАНИЕ!</w:t>
      </w:r>
    </w:p>
    <w:p w:rsidR="000F4105" w:rsidRDefault="0049648B" w:rsidP="000F4105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0F4105">
        <w:rPr>
          <w:rFonts w:ascii="Times New Roman" w:hAnsi="Times New Roman" w:cs="Times New Roman"/>
          <w:b/>
          <w:sz w:val="96"/>
          <w:szCs w:val="96"/>
        </w:rPr>
        <w:t>АФРИКАНСКАЯ</w:t>
      </w:r>
    </w:p>
    <w:p w:rsidR="0049648B" w:rsidRPr="000F4105" w:rsidRDefault="0049648B" w:rsidP="000F4105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0F4105">
        <w:rPr>
          <w:rFonts w:ascii="Times New Roman" w:hAnsi="Times New Roman" w:cs="Times New Roman"/>
          <w:b/>
          <w:sz w:val="96"/>
          <w:szCs w:val="96"/>
        </w:rPr>
        <w:t xml:space="preserve"> ЧУМА СВИНЕЙ</w:t>
      </w:r>
    </w:p>
    <w:sectPr w:rsidR="0049648B" w:rsidRPr="000F4105" w:rsidSect="000F410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49648B"/>
    <w:rsid w:val="00040AF1"/>
    <w:rsid w:val="000F4105"/>
    <w:rsid w:val="0016024F"/>
    <w:rsid w:val="003B1B64"/>
    <w:rsid w:val="0049648B"/>
    <w:rsid w:val="006B7D91"/>
    <w:rsid w:val="009A4E7E"/>
    <w:rsid w:val="00C54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хопер</dc:creator>
  <cp:keywords/>
  <dc:description/>
  <cp:lastModifiedBy>старый хопер</cp:lastModifiedBy>
  <cp:revision>2</cp:revision>
  <dcterms:created xsi:type="dcterms:W3CDTF">2019-10-07T11:33:00Z</dcterms:created>
  <dcterms:modified xsi:type="dcterms:W3CDTF">2019-10-07T11:49:00Z</dcterms:modified>
</cp:coreProperties>
</file>