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42710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ЛЕСНОВСКОГО</w:t>
      </w:r>
      <w:r w:rsidR="00A45E98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42710F" w:rsidRDefault="0042710F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FF787D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30.08.2024</w:t>
      </w:r>
      <w:r w:rsidR="00A45E98">
        <w:rPr>
          <w:rFonts w:cs="Mangal"/>
          <w:b/>
          <w:sz w:val="28"/>
          <w:szCs w:val="28"/>
        </w:rPr>
        <w:t xml:space="preserve">  года  №  </w:t>
      </w:r>
      <w:r>
        <w:rPr>
          <w:rFonts w:cs="Mangal"/>
          <w:b/>
          <w:sz w:val="28"/>
          <w:szCs w:val="28"/>
        </w:rPr>
        <w:t>01/14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  <w:t xml:space="preserve">с. </w:t>
      </w:r>
      <w:proofErr w:type="gramStart"/>
      <w:r w:rsidR="0042710F">
        <w:rPr>
          <w:rFonts w:cs="Mangal"/>
          <w:b/>
          <w:sz w:val="28"/>
          <w:szCs w:val="28"/>
        </w:rPr>
        <w:t>Лесное</w:t>
      </w:r>
      <w:proofErr w:type="gramEnd"/>
    </w:p>
    <w:p w:rsidR="00FF787D" w:rsidRPr="00F67372" w:rsidRDefault="00A45E98" w:rsidP="00F67372">
      <w:pPr>
        <w:jc w:val="both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  <w:r w:rsidR="0042710F">
        <w:rPr>
          <w:rFonts w:cs="Mangal"/>
          <w:b/>
          <w:sz w:val="28"/>
          <w:szCs w:val="24"/>
        </w:rPr>
        <w:t>Лесновского</w:t>
      </w:r>
      <w:r>
        <w:rPr>
          <w:rFonts w:cs="Mangal"/>
          <w:b/>
          <w:sz w:val="28"/>
          <w:szCs w:val="24"/>
        </w:rPr>
        <w:t xml:space="preserve"> муниципального образования </w:t>
      </w:r>
      <w:r w:rsidR="00F67372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  <w:r w:rsidR="00F67372">
        <w:rPr>
          <w:rFonts w:cs="Mangal"/>
          <w:b/>
          <w:sz w:val="28"/>
          <w:szCs w:val="28"/>
        </w:rPr>
        <w:t xml:space="preserve"> </w:t>
      </w:r>
      <w:r w:rsidR="00F67372">
        <w:rPr>
          <w:rFonts w:cs="Mangal"/>
          <w:b/>
          <w:sz w:val="28"/>
          <w:szCs w:val="24"/>
        </w:rPr>
        <w:t xml:space="preserve">Саратовской </w:t>
      </w:r>
      <w:r>
        <w:rPr>
          <w:rFonts w:cs="Mangal"/>
          <w:b/>
          <w:sz w:val="28"/>
          <w:szCs w:val="24"/>
        </w:rPr>
        <w:t xml:space="preserve">области </w:t>
      </w:r>
      <w:r w:rsidR="0042710F" w:rsidRPr="0042710F">
        <w:rPr>
          <w:rFonts w:ascii="PT Astra Serif" w:eastAsia="Times New Roman" w:hAnsi="PT Astra Serif" w:cs="Mangal"/>
          <w:b/>
          <w:sz w:val="28"/>
          <w:szCs w:val="28"/>
        </w:rPr>
        <w:t xml:space="preserve">№ </w:t>
      </w:r>
      <w:r w:rsidR="00FF787D" w:rsidRPr="00FF787D">
        <w:rPr>
          <w:rFonts w:ascii="PT Astra Serif" w:eastAsia="Times New Roman" w:hAnsi="PT Astra Serif" w:cs="Mangal"/>
          <w:b/>
          <w:sz w:val="28"/>
          <w:szCs w:val="28"/>
        </w:rPr>
        <w:t>01/21 от 20.12.2023 г. «О бюджете  Лесновского  муниципального образования</w:t>
      </w:r>
      <w:r w:rsidR="00F67372">
        <w:rPr>
          <w:rFonts w:cs="Mangal"/>
          <w:b/>
          <w:sz w:val="28"/>
          <w:szCs w:val="28"/>
        </w:rPr>
        <w:t xml:space="preserve"> </w:t>
      </w:r>
      <w:r w:rsidR="00FF787D" w:rsidRPr="00FF787D">
        <w:rPr>
          <w:rFonts w:ascii="PT Astra Serif" w:eastAsia="Times New Roman" w:hAnsi="PT Astra Serif" w:cs="Mangal"/>
          <w:b/>
          <w:sz w:val="28"/>
          <w:szCs w:val="28"/>
        </w:rPr>
        <w:t>Балашовского муниципального района</w:t>
      </w:r>
    </w:p>
    <w:p w:rsidR="00A45E98" w:rsidRDefault="00FF787D" w:rsidP="00FF787D">
      <w:pPr>
        <w:rPr>
          <w:rFonts w:ascii="PT Astra Serif" w:eastAsia="Times New Roman" w:hAnsi="PT Astra Serif" w:cs="Mangal"/>
          <w:b/>
          <w:sz w:val="28"/>
          <w:szCs w:val="28"/>
        </w:rPr>
      </w:pPr>
      <w:r w:rsidRPr="00FF787D">
        <w:rPr>
          <w:rFonts w:ascii="PT Astra Serif" w:eastAsia="Times New Roman" w:hAnsi="PT Astra Serif" w:cs="Mangal"/>
          <w:b/>
          <w:sz w:val="28"/>
          <w:szCs w:val="28"/>
        </w:rPr>
        <w:t>Саратовской области на 2024 год и плановый период 2025 и 2026 годов»</w:t>
      </w:r>
    </w:p>
    <w:p w:rsidR="00FF787D" w:rsidRDefault="00FF787D" w:rsidP="00FF787D">
      <w:pPr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Устава </w:t>
      </w:r>
      <w:r w:rsidR="0042710F">
        <w:rPr>
          <w:rFonts w:ascii="PT Astra Serif" w:hAnsi="PT Astra Serif"/>
        </w:rPr>
        <w:t>Лесновского</w:t>
      </w:r>
      <w:r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области, Совет </w:t>
      </w:r>
      <w:r w:rsidR="0042710F">
        <w:rPr>
          <w:rFonts w:ascii="PT Astra Serif" w:hAnsi="PT Astra Serif"/>
        </w:rPr>
        <w:t>Лесновского</w:t>
      </w:r>
      <w:r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306F7C" w:rsidRDefault="00306F7C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</w:p>
    <w:p w:rsidR="00FB008E" w:rsidRPr="00306F7C" w:rsidRDefault="00A45E98" w:rsidP="00306F7C">
      <w:pPr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F787D" w:rsidRDefault="00FB008E" w:rsidP="00FF787D">
      <w:pPr>
        <w:jc w:val="both"/>
        <w:rPr>
          <w:rFonts w:ascii="PT Astra Serif" w:eastAsia="Times New Roman" w:hAnsi="PT Astra Serif" w:cs="Mangal"/>
          <w:sz w:val="28"/>
          <w:szCs w:val="28"/>
        </w:rPr>
      </w:pPr>
      <w:r w:rsidRPr="00FF787D">
        <w:rPr>
          <w:rFonts w:ascii="PT Astra" w:hAnsi="PT Astra"/>
          <w:sz w:val="28"/>
          <w:szCs w:val="28"/>
        </w:rPr>
        <w:t xml:space="preserve">1. Внести в решение Совета </w:t>
      </w:r>
      <w:r w:rsidR="0042710F" w:rsidRPr="00FF787D">
        <w:rPr>
          <w:rFonts w:ascii="PT Astra Serif" w:hAnsi="PT Astra Serif"/>
          <w:sz w:val="28"/>
          <w:szCs w:val="28"/>
        </w:rPr>
        <w:t>Лесновского</w:t>
      </w:r>
      <w:r w:rsidRPr="00FF787D">
        <w:rPr>
          <w:rFonts w:ascii="PT Astra" w:hAnsi="PT Astra"/>
          <w:sz w:val="28"/>
          <w:szCs w:val="28"/>
        </w:rPr>
        <w:t xml:space="preserve"> муниципального образования Балашовского муниципального района № </w:t>
      </w:r>
      <w:r w:rsidR="00FF787D" w:rsidRPr="00FF787D">
        <w:rPr>
          <w:rFonts w:ascii="PT Astra Serif" w:eastAsia="Times New Roman" w:hAnsi="PT Astra Serif" w:cs="Mangal"/>
          <w:sz w:val="28"/>
          <w:szCs w:val="28"/>
        </w:rPr>
        <w:t xml:space="preserve">01/21 от 20.12.2023 г. «О бюджете  Лесновского  муниципального образования Балашовского муниципального района Саратовской области на 2024 год и плановый период 2025 и 2026 годов» </w:t>
      </w:r>
      <w:r w:rsidRPr="00FF787D">
        <w:rPr>
          <w:rFonts w:ascii="PT Astra" w:hAnsi="PT Astra"/>
          <w:sz w:val="28"/>
          <w:szCs w:val="28"/>
        </w:rPr>
        <w:t>следующие изменения и дополнения:</w:t>
      </w:r>
    </w:p>
    <w:p w:rsidR="00FB008E" w:rsidRPr="00FB008E" w:rsidRDefault="00DB079E" w:rsidP="00DB079E">
      <w:pPr>
        <w:pStyle w:val="a7"/>
        <w:spacing w:line="237" w:lineRule="auto"/>
        <w:ind w:firstLine="0"/>
        <w:rPr>
          <w:rFonts w:ascii="PT Astra Serif" w:hAnsi="PT Astra Serif"/>
          <w:szCs w:val="28"/>
        </w:rPr>
      </w:pPr>
      <w:r>
        <w:rPr>
          <w:rFonts w:ascii="PT Astra" w:hAnsi="PT Astra" w:cs="Mangal"/>
          <w:szCs w:val="28"/>
        </w:rPr>
        <w:t>1.1</w:t>
      </w:r>
      <w:r w:rsidR="00FF787D">
        <w:rPr>
          <w:rFonts w:ascii="PT Astra" w:hAnsi="PT Astra" w:cs="Mangal"/>
          <w:szCs w:val="28"/>
        </w:rPr>
        <w:t>.</w:t>
      </w:r>
      <w:r w:rsidR="00FB008E" w:rsidRPr="00FB008E">
        <w:rPr>
          <w:rFonts w:ascii="PT Astra" w:hAnsi="PT Astra" w:cs="Mangal"/>
          <w:szCs w:val="28"/>
        </w:rPr>
        <w:t xml:space="preserve"> В статье 1</w:t>
      </w:r>
      <w:r w:rsidR="00FB008E" w:rsidRPr="00FB008E">
        <w:rPr>
          <w:rFonts w:ascii="PT Astra" w:hAnsi="PT Astra"/>
          <w:bCs/>
          <w:szCs w:val="28"/>
        </w:rPr>
        <w:t xml:space="preserve"> «Основные характеристики бюджета </w:t>
      </w:r>
      <w:r w:rsidR="0042710F">
        <w:rPr>
          <w:rFonts w:ascii="PT Astra" w:hAnsi="PT Astra"/>
          <w:bCs/>
          <w:szCs w:val="28"/>
        </w:rPr>
        <w:t>Лесновского</w:t>
      </w:r>
      <w:r w:rsidR="00FB008E" w:rsidRPr="00FB008E">
        <w:rPr>
          <w:rFonts w:ascii="PT Astra" w:hAnsi="PT Astra"/>
          <w:bCs/>
          <w:szCs w:val="28"/>
        </w:rPr>
        <w:t xml:space="preserve"> муниципального образования на </w:t>
      </w:r>
      <w:r w:rsidR="00FF787D" w:rsidRPr="00FF787D">
        <w:rPr>
          <w:rFonts w:ascii="PT Astra Serif" w:hAnsi="PT Astra Serif" w:cs="Mangal"/>
          <w:szCs w:val="28"/>
        </w:rPr>
        <w:t>2024 год и плановый период 2025 и 2026 годов</w:t>
      </w:r>
      <w:r w:rsidR="00FB008E" w:rsidRPr="00FB008E">
        <w:rPr>
          <w:rFonts w:ascii="PT Astra" w:hAnsi="PT Astra"/>
          <w:bCs/>
          <w:szCs w:val="28"/>
        </w:rPr>
        <w:t>»</w:t>
      </w:r>
      <w:r w:rsidR="00FB008E" w:rsidRPr="00FB008E">
        <w:rPr>
          <w:rFonts w:ascii="PT Astra" w:hAnsi="PT Astra" w:cs="Mangal"/>
          <w:szCs w:val="28"/>
        </w:rPr>
        <w:t>, п.1</w:t>
      </w:r>
      <w:r w:rsidR="00FB008E"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 w:rsidR="0042710F">
        <w:rPr>
          <w:rFonts w:ascii="PT Astra Serif" w:hAnsi="PT Astra Serif"/>
          <w:szCs w:val="28"/>
        </w:rPr>
        <w:t>Лесновского</w:t>
      </w:r>
      <w:r w:rsidR="00306F7C">
        <w:rPr>
          <w:rFonts w:ascii="PT Astra Serif" w:hAnsi="PT Astra Serif"/>
          <w:szCs w:val="28"/>
        </w:rPr>
        <w:t xml:space="preserve"> </w:t>
      </w:r>
      <w:r w:rsidR="00FB008E" w:rsidRPr="00FB008E">
        <w:rPr>
          <w:rFonts w:ascii="PT Astra Serif" w:hAnsi="PT Astra Serif"/>
          <w:szCs w:val="28"/>
        </w:rPr>
        <w:t>му</w:t>
      </w:r>
      <w:r w:rsidR="00FF787D">
        <w:rPr>
          <w:rFonts w:ascii="PT Astra Serif" w:hAnsi="PT Astra Serif"/>
          <w:szCs w:val="28"/>
        </w:rPr>
        <w:t>ниципального образования на 2024</w:t>
      </w:r>
      <w:r w:rsidR="00FB008E" w:rsidRPr="00FB008E">
        <w:rPr>
          <w:rFonts w:ascii="PT Astra Serif" w:hAnsi="PT Astra Serif"/>
          <w:szCs w:val="28"/>
        </w:rPr>
        <w:t xml:space="preserve"> год»:</w:t>
      </w:r>
    </w:p>
    <w:p w:rsidR="00FB008E" w:rsidRPr="00FB008E" w:rsidRDefault="00FB008E" w:rsidP="00FB008E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общий объем доходов на сумму </w:t>
      </w:r>
      <w:r w:rsidR="00FF787D">
        <w:rPr>
          <w:rFonts w:ascii="PT Astra" w:hAnsi="PT Astra" w:cs="Mangal"/>
          <w:sz w:val="28"/>
          <w:szCs w:val="28"/>
        </w:rPr>
        <w:t>0,2</w:t>
      </w:r>
      <w:r w:rsidRPr="00FB008E">
        <w:rPr>
          <w:rFonts w:ascii="PT Astra" w:hAnsi="PT Astra" w:cs="Mangal"/>
          <w:sz w:val="28"/>
          <w:szCs w:val="28"/>
        </w:rPr>
        <w:t xml:space="preserve"> тыс. рублей;</w:t>
      </w:r>
    </w:p>
    <w:p w:rsidR="00FB008E" w:rsidRPr="00FB008E" w:rsidRDefault="00FB008E" w:rsidP="00FB008E">
      <w:pPr>
        <w:ind w:left="720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2)  Увеличить общий объем расходов на сумму  </w:t>
      </w:r>
      <w:r w:rsidR="00FF787D">
        <w:rPr>
          <w:rFonts w:ascii="PT Astra" w:hAnsi="PT Astra" w:cs="Mangal"/>
          <w:sz w:val="28"/>
          <w:szCs w:val="28"/>
        </w:rPr>
        <w:t>0,2</w:t>
      </w:r>
      <w:r w:rsidRPr="00FB008E">
        <w:rPr>
          <w:rFonts w:ascii="PT Astra" w:hAnsi="PT Astra" w:cs="Mangal"/>
          <w:sz w:val="28"/>
          <w:szCs w:val="28"/>
        </w:rPr>
        <w:t xml:space="preserve"> тыс. рублей;</w:t>
      </w:r>
    </w:p>
    <w:p w:rsidR="00FB008E" w:rsidRDefault="00FB008E" w:rsidP="00FB008E">
      <w:pPr>
        <w:jc w:val="both"/>
        <w:rPr>
          <w:rFonts w:ascii="PT Astra" w:hAnsi="PT Astra" w:cs="Mangal"/>
        </w:rPr>
      </w:pPr>
    </w:p>
    <w:p w:rsidR="0013731B" w:rsidRDefault="00A45E98" w:rsidP="00A4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13731B">
        <w:rPr>
          <w:rFonts w:ascii="PT Astra Serif" w:hAnsi="PT Astra Serif"/>
          <w:sz w:val="28"/>
          <w:szCs w:val="28"/>
        </w:rPr>
        <w:t>Внести следующие изменения в Приложение № 1 «</w:t>
      </w:r>
      <w:r w:rsidR="0013731B" w:rsidRPr="0013731B">
        <w:rPr>
          <w:rFonts w:ascii="PT Astra Serif" w:eastAsia="Times New Roman" w:hAnsi="PT Astra Serif"/>
          <w:sz w:val="28"/>
          <w:szCs w:val="28"/>
        </w:rPr>
        <w:t xml:space="preserve">Безвозмездные поступления в бюджет Лесновского муниципального образования </w:t>
      </w:r>
      <w:r w:rsidR="0013731B">
        <w:rPr>
          <w:rFonts w:ascii="PT Astra Serif" w:hAnsi="PT Astra Serif"/>
          <w:bCs/>
          <w:sz w:val="28"/>
          <w:szCs w:val="28"/>
        </w:rPr>
        <w:t>Балашовского муниципального района Саратовской области</w:t>
      </w:r>
      <w:r w:rsidR="0013731B" w:rsidRPr="0013731B">
        <w:rPr>
          <w:rFonts w:ascii="PT Astra Serif" w:eastAsia="Times New Roman" w:hAnsi="PT Astra Serif"/>
          <w:sz w:val="28"/>
          <w:szCs w:val="28"/>
        </w:rPr>
        <w:t xml:space="preserve"> на 2024 год</w:t>
      </w:r>
      <w:r w:rsidR="0013731B" w:rsidRPr="00FF787D">
        <w:rPr>
          <w:rFonts w:ascii="PT Astra Serif" w:eastAsia="Times New Roman" w:hAnsi="PT Astra Serif" w:cs="Mangal"/>
          <w:sz w:val="28"/>
          <w:szCs w:val="28"/>
        </w:rPr>
        <w:t xml:space="preserve"> и плановый период 2025 и 2026 </w:t>
      </w:r>
      <w:r w:rsidR="0013731B">
        <w:rPr>
          <w:rFonts w:ascii="PT Astra Serif" w:hAnsi="PT Astra Serif"/>
          <w:bCs/>
          <w:sz w:val="28"/>
          <w:szCs w:val="28"/>
        </w:rPr>
        <w:t xml:space="preserve"> годов</w:t>
      </w:r>
      <w:r w:rsidR="0013731B">
        <w:rPr>
          <w:rFonts w:ascii="PT Astra Serif" w:hAnsi="PT Astra Serif"/>
          <w:sz w:val="28"/>
          <w:szCs w:val="28"/>
        </w:rPr>
        <w:t>»:</w:t>
      </w:r>
    </w:p>
    <w:p w:rsidR="0013731B" w:rsidRPr="0013731B" w:rsidRDefault="0013731B" w:rsidP="0013731B">
      <w:pPr>
        <w:jc w:val="right"/>
        <w:rPr>
          <w:rFonts w:ascii="PT Astra Serif" w:hAnsi="PT Astra Serif"/>
          <w:b/>
          <w:sz w:val="24"/>
          <w:szCs w:val="24"/>
        </w:rPr>
      </w:pPr>
      <w:r w:rsidRPr="0013731B">
        <w:rPr>
          <w:rFonts w:ascii="PT Astra Serif" w:hAnsi="PT Astra Serif"/>
          <w:b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03"/>
        <w:gridCol w:w="5876"/>
        <w:gridCol w:w="996"/>
      </w:tblGrid>
      <w:tr w:rsidR="0013731B" w:rsidRPr="0013731B" w:rsidTr="0013731B">
        <w:trPr>
          <w:cantSplit/>
          <w:trHeight w:val="592"/>
        </w:trPr>
        <w:tc>
          <w:tcPr>
            <w:tcW w:w="133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3731B">
              <w:rPr>
                <w:rFonts w:eastAsia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3731B">
              <w:rPr>
                <w:rFonts w:eastAsia="Times New Roman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3731B">
              <w:rPr>
                <w:rFonts w:eastAsia="Times New Roman"/>
                <w:b/>
                <w:sz w:val="24"/>
                <w:szCs w:val="24"/>
              </w:rPr>
              <w:t>2024 год</w:t>
            </w:r>
          </w:p>
        </w:tc>
      </w:tr>
      <w:tr w:rsidR="0013731B" w:rsidRPr="0013731B" w:rsidTr="0013731B">
        <w:trPr>
          <w:cantSplit/>
          <w:trHeight w:val="280"/>
        </w:trPr>
        <w:tc>
          <w:tcPr>
            <w:tcW w:w="133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3731B" w:rsidRPr="0013731B" w:rsidTr="0013731B">
        <w:trPr>
          <w:trHeight w:val="354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2 00 00000 00 0000 000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3731B" w:rsidRPr="0013731B" w:rsidTr="0013731B">
        <w:trPr>
          <w:trHeight w:val="36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2 02 30000 00 0000 150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31B" w:rsidRPr="0013731B" w:rsidRDefault="0013731B" w:rsidP="0013731B">
            <w:pPr>
              <w:wordWrap w:val="0"/>
              <w:overflowPunct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3731B">
              <w:rPr>
                <w:rFonts w:eastAsia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B" w:rsidRPr="0013731B" w:rsidRDefault="0013731B" w:rsidP="0013731B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</w:tbl>
    <w:p w:rsidR="0013731B" w:rsidRDefault="0013731B" w:rsidP="00A45E9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13731B" w:rsidRDefault="0013731B" w:rsidP="00A45E9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13731B" w:rsidRDefault="0013731B" w:rsidP="0013731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A45E98"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 w:rsidR="00A45E98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</w:t>
      </w:r>
      <w:r w:rsidR="0042710F">
        <w:rPr>
          <w:rFonts w:ascii="PT Astra Serif" w:hAnsi="PT Astra Serif"/>
          <w:bCs/>
          <w:sz w:val="28"/>
          <w:szCs w:val="28"/>
        </w:rPr>
        <w:t>Лесновского</w:t>
      </w:r>
      <w:r w:rsidR="00A45E98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</w:t>
      </w:r>
      <w:r w:rsidRPr="0013731B">
        <w:rPr>
          <w:rFonts w:ascii="PT Astra Serif" w:eastAsia="Times New Roman" w:hAnsi="PT Astra Serif"/>
          <w:sz w:val="28"/>
          <w:szCs w:val="28"/>
        </w:rPr>
        <w:t>2024 год</w:t>
      </w:r>
      <w:r w:rsidRPr="00FF787D">
        <w:rPr>
          <w:rFonts w:ascii="PT Astra Serif" w:eastAsia="Times New Roman" w:hAnsi="PT Astra Serif" w:cs="Mangal"/>
          <w:sz w:val="28"/>
          <w:szCs w:val="28"/>
        </w:rPr>
        <w:t xml:space="preserve"> и плановый период 2025 и 2026 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A45E98" w:rsidRPr="00726455" w:rsidRDefault="00A45E98" w:rsidP="004D538D">
      <w:pPr>
        <w:jc w:val="right"/>
        <w:rPr>
          <w:rFonts w:ascii="PT Astra Serif" w:hAnsi="PT Astra Serif"/>
          <w:b/>
          <w:sz w:val="24"/>
          <w:szCs w:val="24"/>
        </w:rPr>
      </w:pPr>
      <w:r w:rsidRPr="00726455">
        <w:rPr>
          <w:rFonts w:ascii="PT Astra Serif" w:hAnsi="PT Astra Serif"/>
          <w:b/>
          <w:bCs/>
          <w:sz w:val="24"/>
          <w:szCs w:val="24"/>
        </w:rPr>
        <w:lastRenderedPageBreak/>
        <w:t>тыс. руб.</w:t>
      </w:r>
    </w:p>
    <w:tbl>
      <w:tblPr>
        <w:tblW w:w="5021" w:type="pct"/>
        <w:tblInd w:w="-9" w:type="dxa"/>
        <w:tblLayout w:type="fixed"/>
        <w:tblLook w:val="04A0"/>
      </w:tblPr>
      <w:tblGrid>
        <w:gridCol w:w="4138"/>
        <w:gridCol w:w="646"/>
        <w:gridCol w:w="529"/>
        <w:gridCol w:w="811"/>
        <w:gridCol w:w="1367"/>
        <w:gridCol w:w="1034"/>
        <w:gridCol w:w="1086"/>
      </w:tblGrid>
      <w:tr w:rsidR="001B29C3" w:rsidRPr="0073458C" w:rsidTr="00D027C3">
        <w:trPr>
          <w:trHeight w:val="255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Код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1B29C3" w:rsidRPr="0073458C" w:rsidTr="00D027C3">
        <w:trPr>
          <w:trHeight w:val="255"/>
        </w:trPr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13731B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</w:t>
            </w:r>
            <w:r w:rsidR="0013731B">
              <w:rPr>
                <w:rFonts w:eastAsia="Times New Roman" w:cs="Arial"/>
                <w:b/>
                <w:bCs/>
              </w:rPr>
              <w:t>4</w:t>
            </w:r>
            <w:r w:rsidRPr="0073458C">
              <w:rPr>
                <w:rFonts w:eastAsia="Times New Roman" w:cs="Arial"/>
                <w:b/>
                <w:bCs/>
              </w:rPr>
              <w:t xml:space="preserve"> год</w:t>
            </w:r>
          </w:p>
        </w:tc>
      </w:tr>
      <w:tr w:rsidR="001B29C3" w:rsidRPr="0073458C" w:rsidTr="00D027C3">
        <w:trPr>
          <w:trHeight w:val="255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7</w:t>
            </w:r>
          </w:p>
        </w:tc>
      </w:tr>
      <w:tr w:rsidR="001B29C3" w:rsidRPr="0073458C" w:rsidTr="00D027C3">
        <w:trPr>
          <w:trHeight w:val="690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42710F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 xml:space="preserve">Администрация </w:t>
            </w:r>
            <w:r w:rsidR="0042710F">
              <w:rPr>
                <w:rFonts w:eastAsia="Times New Roman" w:cs="Arial"/>
                <w:b/>
                <w:bCs/>
              </w:rPr>
              <w:t xml:space="preserve">Лесновского </w:t>
            </w:r>
            <w:r w:rsidRPr="0073458C">
              <w:rPr>
                <w:rFonts w:eastAsia="Times New Roman" w:cs="Arial"/>
                <w:b/>
                <w:bCs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23</w:t>
            </w:r>
            <w:r w:rsidR="00E03B11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E4233E" w:rsidRDefault="00053427" w:rsidP="00726455">
            <w:pPr>
              <w:jc w:val="center"/>
              <w:rPr>
                <w:rFonts w:eastAsia="Times New Roman"/>
                <w:b/>
              </w:rPr>
            </w:pPr>
          </w:p>
        </w:tc>
      </w:tr>
      <w:tr w:rsidR="00D027C3" w:rsidRPr="0073458C" w:rsidTr="00D027C3">
        <w:trPr>
          <w:trHeight w:val="368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Национальная оборона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E03B11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27C3" w:rsidRPr="0073458C" w:rsidTr="00D027C3">
        <w:trPr>
          <w:trHeight w:val="465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E03B11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27C3" w:rsidRPr="0073458C" w:rsidTr="00D027C3">
        <w:trPr>
          <w:trHeight w:val="379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21 0 00 00000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27C3" w:rsidRPr="0073458C" w:rsidTr="00D027C3">
        <w:trPr>
          <w:trHeight w:val="465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E03B11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21 2 00 00000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27C3" w:rsidRPr="0073458C" w:rsidTr="00D027C3">
        <w:trPr>
          <w:trHeight w:val="465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E03B11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0,2</w:t>
            </w:r>
          </w:p>
        </w:tc>
      </w:tr>
      <w:tr w:rsidR="00D027C3" w:rsidRPr="0073458C" w:rsidTr="00D027C3">
        <w:trPr>
          <w:trHeight w:val="690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C3" w:rsidRPr="0073458C" w:rsidRDefault="00D027C3" w:rsidP="00726455">
            <w:pPr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E03B11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Pr="0073458C" w:rsidRDefault="00D027C3" w:rsidP="0072645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0,2</w:t>
            </w:r>
          </w:p>
        </w:tc>
      </w:tr>
      <w:tr w:rsidR="00D027C3" w:rsidRPr="0073458C" w:rsidTr="00D027C3">
        <w:trPr>
          <w:trHeight w:val="471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3" w:rsidRDefault="00D027C3" w:rsidP="00726455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E03B11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726455">
            <w:pPr>
              <w:spacing w:line="276" w:lineRule="auto"/>
              <w:rPr>
                <w:rFonts w:eastAsiaTheme="minorEastAsia"/>
              </w:rPr>
            </w:pPr>
            <w:r w:rsidRPr="00756A9F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726455">
            <w:pPr>
              <w:spacing w:line="276" w:lineRule="auto"/>
              <w:rPr>
                <w:rFonts w:eastAsiaTheme="minorEastAsia"/>
              </w:rPr>
            </w:pPr>
            <w:r w:rsidRPr="00756A9F">
              <w:rPr>
                <w:rFonts w:ascii="PT Astra Serif" w:eastAsia="Times New Roman" w:hAnsi="PT Astra Serif" w:cs="Arial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7C3" w:rsidRDefault="00D027C3" w:rsidP="00101813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0,2</w:t>
            </w:r>
          </w:p>
        </w:tc>
      </w:tr>
    </w:tbl>
    <w:p w:rsidR="00A45E98" w:rsidRDefault="00726455" w:rsidP="00A45E98">
      <w:pPr>
        <w:rPr>
          <w:rFonts w:ascii="PT Astra Serif" w:hAnsi="PT Astra Serif"/>
          <w:b/>
        </w:rPr>
      </w:pPr>
      <w:r w:rsidRPr="00726455">
        <w:rPr>
          <w:rFonts w:ascii="PT Astra Serif" w:hAnsi="PT Astra Serif"/>
          <w:b/>
        </w:rPr>
        <w:t>Всего</w:t>
      </w:r>
      <w:proofErr w:type="gramStart"/>
      <w:r w:rsidR="00D027C3">
        <w:rPr>
          <w:rFonts w:ascii="PT Astra Serif" w:hAnsi="PT Astra Serif"/>
          <w:b/>
        </w:rPr>
        <w:t>0</w:t>
      </w:r>
      <w:proofErr w:type="gramEnd"/>
      <w:r w:rsidR="00D027C3">
        <w:rPr>
          <w:rFonts w:ascii="PT Astra Serif" w:hAnsi="PT Astra Serif"/>
          <w:b/>
        </w:rPr>
        <w:t>,2</w:t>
      </w:r>
    </w:p>
    <w:p w:rsidR="00726455" w:rsidRPr="00726455" w:rsidRDefault="00726455" w:rsidP="00A45E98">
      <w:pPr>
        <w:rPr>
          <w:rFonts w:ascii="PT Astra Serif" w:hAnsi="PT Astra Serif"/>
          <w:b/>
        </w:rPr>
      </w:pPr>
    </w:p>
    <w:p w:rsidR="00A45E98" w:rsidRDefault="00D027C3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</w:t>
      </w:r>
      <w:r w:rsidR="00726455">
        <w:rPr>
          <w:rFonts w:ascii="PT Astra Serif" w:hAnsi="PT Astra Serif"/>
          <w:sz w:val="28"/>
          <w:szCs w:val="28"/>
        </w:rPr>
        <w:t>Лесновского</w:t>
      </w:r>
      <w:r w:rsidR="00A45E98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</w:t>
      </w:r>
      <w:r w:rsidR="003C7B50" w:rsidRPr="0013731B">
        <w:rPr>
          <w:rFonts w:ascii="PT Astra Serif" w:eastAsia="Times New Roman" w:hAnsi="PT Astra Serif"/>
          <w:sz w:val="28"/>
          <w:szCs w:val="28"/>
        </w:rPr>
        <w:t>2024 год</w:t>
      </w:r>
      <w:r w:rsidR="003C7B50" w:rsidRPr="00FF787D">
        <w:rPr>
          <w:rFonts w:ascii="PT Astra Serif" w:eastAsia="Times New Roman" w:hAnsi="PT Astra Serif" w:cs="Mangal"/>
          <w:sz w:val="28"/>
          <w:szCs w:val="28"/>
        </w:rPr>
        <w:t xml:space="preserve"> и плановый период 2025 и 2026</w:t>
      </w:r>
      <w:r w:rsidR="003C7B50">
        <w:rPr>
          <w:rFonts w:ascii="PT Astra Serif" w:eastAsia="Times New Roman" w:hAnsi="PT Astra Serif" w:cs="Mangal"/>
          <w:sz w:val="28"/>
          <w:szCs w:val="28"/>
        </w:rPr>
        <w:t xml:space="preserve"> годов</w:t>
      </w:r>
      <w:r w:rsidR="00A45E98">
        <w:rPr>
          <w:rFonts w:ascii="PT Astra Serif" w:hAnsi="PT Astra Serif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Pr="004D538D" w:rsidRDefault="00A45E98" w:rsidP="00A45E98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4D538D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4800" w:type="pct"/>
        <w:tblInd w:w="-9" w:type="dxa"/>
        <w:tblLayout w:type="fixed"/>
        <w:tblLook w:val="04A0"/>
      </w:tblPr>
      <w:tblGrid>
        <w:gridCol w:w="3939"/>
        <w:gridCol w:w="1241"/>
        <w:gridCol w:w="124"/>
        <w:gridCol w:w="698"/>
        <w:gridCol w:w="1367"/>
        <w:gridCol w:w="136"/>
        <w:gridCol w:w="551"/>
        <w:gridCol w:w="406"/>
        <w:gridCol w:w="684"/>
        <w:gridCol w:w="42"/>
      </w:tblGrid>
      <w:tr w:rsidR="00726455" w:rsidRPr="00726455" w:rsidTr="004D538D">
        <w:trPr>
          <w:gridAfter w:val="1"/>
          <w:wAfter w:w="23" w:type="pct"/>
          <w:trHeight w:val="255"/>
        </w:trPr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26455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26455">
              <w:rPr>
                <w:rFonts w:eastAsia="Times New Roman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26455">
              <w:rPr>
                <w:rFonts w:eastAsia="Times New Roman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26455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26455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26455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726455" w:rsidRPr="00726455" w:rsidTr="004D538D">
        <w:trPr>
          <w:gridAfter w:val="1"/>
          <w:wAfter w:w="23" w:type="pct"/>
          <w:trHeight w:val="255"/>
        </w:trPr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55" w:rsidRPr="00726455" w:rsidRDefault="00726455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55" w:rsidRPr="00726455" w:rsidRDefault="00726455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55" w:rsidRPr="00726455" w:rsidRDefault="00726455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55" w:rsidRPr="00726455" w:rsidRDefault="00726455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55" w:rsidRPr="00726455" w:rsidRDefault="00726455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55" w:rsidRPr="00726455" w:rsidRDefault="003C7B50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2024</w:t>
            </w:r>
            <w:r w:rsidR="00726455" w:rsidRPr="00726455">
              <w:rPr>
                <w:rFonts w:eastAsia="Times New Roman" w:cs="Arial"/>
                <w:b/>
                <w:bCs/>
              </w:rPr>
              <w:t xml:space="preserve"> год</w:t>
            </w:r>
          </w:p>
        </w:tc>
      </w:tr>
      <w:tr w:rsidR="00726455" w:rsidRPr="00726455" w:rsidTr="00053D6F">
        <w:trPr>
          <w:gridAfter w:val="1"/>
          <w:wAfter w:w="23" w:type="pct"/>
          <w:trHeight w:val="25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55" w:rsidRPr="00726455" w:rsidRDefault="00726455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26455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55" w:rsidRPr="00726455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55" w:rsidRPr="00726455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55" w:rsidRPr="00726455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55" w:rsidRPr="00726455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55" w:rsidRPr="00726455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4D538D" w:rsidRPr="00726455" w:rsidTr="004D538D">
        <w:trPr>
          <w:gridAfter w:val="1"/>
          <w:wAfter w:w="23" w:type="pct"/>
          <w:trHeight w:val="318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726455">
            <w:pPr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Национальная оборона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4D538D" w:rsidRPr="00726455" w:rsidTr="004D538D">
        <w:trPr>
          <w:gridAfter w:val="1"/>
          <w:wAfter w:w="23" w:type="pct"/>
          <w:trHeight w:val="573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726455">
            <w:pPr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4D538D" w:rsidRPr="00726455" w:rsidTr="004D538D">
        <w:trPr>
          <w:gridAfter w:val="1"/>
          <w:wAfter w:w="23" w:type="pct"/>
          <w:trHeight w:val="46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726455">
            <w:pPr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21 0 00 00000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4D538D" w:rsidRPr="00726455" w:rsidTr="004D538D">
        <w:trPr>
          <w:gridAfter w:val="1"/>
          <w:wAfter w:w="23" w:type="pct"/>
          <w:trHeight w:val="46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726455">
            <w:pPr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21 2 00 00000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0,2</w:t>
            </w:r>
          </w:p>
        </w:tc>
      </w:tr>
      <w:tr w:rsidR="004D538D" w:rsidRPr="00726455" w:rsidTr="004D538D">
        <w:trPr>
          <w:gridAfter w:val="1"/>
          <w:wAfter w:w="23" w:type="pct"/>
          <w:trHeight w:val="69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726455">
            <w:pPr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0,2</w:t>
            </w:r>
          </w:p>
        </w:tc>
      </w:tr>
      <w:tr w:rsidR="004D538D" w:rsidRPr="00726455" w:rsidTr="004D538D">
        <w:trPr>
          <w:gridAfter w:val="1"/>
          <w:wAfter w:w="23" w:type="pct"/>
          <w:trHeight w:val="29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38D" w:rsidRPr="00726455" w:rsidRDefault="004D538D" w:rsidP="00726455">
            <w:pPr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spacing w:line="276" w:lineRule="auto"/>
              <w:rPr>
                <w:rFonts w:eastAsiaTheme="minorEastAsia"/>
              </w:rPr>
            </w:pPr>
            <w:r w:rsidRPr="006065DB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spacing w:line="276" w:lineRule="auto"/>
              <w:rPr>
                <w:rFonts w:eastAsiaTheme="minorEastAsia"/>
              </w:rPr>
            </w:pPr>
            <w:r w:rsidRPr="006065DB">
              <w:rPr>
                <w:rFonts w:ascii="PT Astra Serif" w:eastAsia="Times New Roman" w:hAnsi="PT Astra Serif" w:cs="Arial"/>
              </w:rPr>
              <w:t>100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  <w:p w:rsidR="004D538D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0,2</w:t>
            </w:r>
          </w:p>
        </w:tc>
      </w:tr>
      <w:tr w:rsidR="004D538D" w:rsidRPr="00726455" w:rsidTr="004D538D">
        <w:trPr>
          <w:trHeight w:val="69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38D" w:rsidRPr="00726455" w:rsidRDefault="004D538D" w:rsidP="00BF1881">
            <w:pPr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8D" w:rsidRPr="00726455" w:rsidRDefault="004D538D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065DB">
              <w:rPr>
                <w:rFonts w:ascii="PT Astra Serif" w:eastAsia="Times New Roman" w:hAnsi="PT Astra Serif" w:cs="Arial"/>
              </w:rPr>
              <w:t>120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38D" w:rsidRPr="00726455" w:rsidRDefault="004D538D" w:rsidP="00726455">
            <w:pPr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0,2</w:t>
            </w:r>
          </w:p>
        </w:tc>
      </w:tr>
    </w:tbl>
    <w:p w:rsidR="00487C67" w:rsidRDefault="00487C67" w:rsidP="00726455">
      <w:pPr>
        <w:rPr>
          <w:rFonts w:ascii="PT Astra Serif" w:hAnsi="PT Astra Serif"/>
          <w:b/>
        </w:rPr>
      </w:pPr>
    </w:p>
    <w:p w:rsidR="00726455" w:rsidRDefault="00726455" w:rsidP="001712A8">
      <w:pPr>
        <w:rPr>
          <w:rFonts w:ascii="PT Astra Serif" w:hAnsi="PT Astra Serif"/>
          <w:b/>
        </w:rPr>
      </w:pPr>
      <w:r w:rsidRPr="00726455">
        <w:rPr>
          <w:rFonts w:ascii="PT Astra Serif" w:hAnsi="PT Astra Serif"/>
          <w:b/>
        </w:rPr>
        <w:t>Всего</w:t>
      </w:r>
      <w:r w:rsidR="004D538D">
        <w:rPr>
          <w:rFonts w:ascii="PT Astra Serif" w:hAnsi="PT Astra Serif"/>
          <w:b/>
        </w:rPr>
        <w:t xml:space="preserve"> 0,2</w:t>
      </w:r>
    </w:p>
    <w:p w:rsidR="001712A8" w:rsidRPr="001712A8" w:rsidRDefault="001712A8" w:rsidP="001712A8">
      <w:pPr>
        <w:rPr>
          <w:rFonts w:ascii="PT Astra Serif" w:hAnsi="PT Astra Serif"/>
          <w:b/>
        </w:rPr>
      </w:pPr>
    </w:p>
    <w:p w:rsidR="00E4233E" w:rsidRDefault="004D538D" w:rsidP="004D538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A45E98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="00A45E98">
        <w:rPr>
          <w:rFonts w:ascii="PT Astra Serif" w:hAnsi="PT Astra Serif"/>
          <w:sz w:val="28"/>
          <w:szCs w:val="28"/>
        </w:rPr>
        <w:t xml:space="preserve">  направлениям деятельности), группам и подгруппам </w:t>
      </w:r>
      <w:proofErr w:type="gramStart"/>
      <w:r w:rsidR="00A45E98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A45E98">
        <w:rPr>
          <w:rFonts w:ascii="PT Astra Serif" w:hAnsi="PT Astra Serif"/>
          <w:sz w:val="28"/>
          <w:szCs w:val="28"/>
        </w:rPr>
        <w:t xml:space="preserve"> </w:t>
      </w:r>
      <w:r w:rsidR="001B6F6A">
        <w:rPr>
          <w:rFonts w:ascii="PT Astra Serif" w:hAnsi="PT Astra Serif"/>
          <w:sz w:val="28"/>
          <w:szCs w:val="28"/>
        </w:rPr>
        <w:t>Лесновского</w:t>
      </w:r>
      <w:r w:rsidR="00A45E98">
        <w:rPr>
          <w:rFonts w:ascii="PT Astra Serif" w:hAnsi="PT Astra Serif"/>
          <w:sz w:val="28"/>
          <w:szCs w:val="28"/>
        </w:rPr>
        <w:t xml:space="preserve"> муниципального образования на </w:t>
      </w:r>
      <w:r w:rsidRPr="0013731B">
        <w:rPr>
          <w:rFonts w:ascii="PT Astra Serif" w:eastAsia="Times New Roman" w:hAnsi="PT Astra Serif"/>
          <w:sz w:val="28"/>
          <w:szCs w:val="28"/>
        </w:rPr>
        <w:t>2024 год</w:t>
      </w:r>
      <w:r w:rsidRPr="00FF787D">
        <w:rPr>
          <w:rFonts w:ascii="PT Astra Serif" w:eastAsia="Times New Roman" w:hAnsi="PT Astra Serif" w:cs="Mangal"/>
          <w:sz w:val="28"/>
          <w:szCs w:val="28"/>
        </w:rPr>
        <w:t xml:space="preserve"> и плановый период 2025 и 2026</w:t>
      </w:r>
      <w:r>
        <w:rPr>
          <w:rFonts w:ascii="PT Astra Serif" w:eastAsia="Times New Roman" w:hAnsi="PT Astra Serif" w:cs="Mangal"/>
          <w:sz w:val="28"/>
          <w:szCs w:val="28"/>
        </w:rPr>
        <w:t xml:space="preserve"> годов</w:t>
      </w:r>
      <w:r w:rsidR="00A45E98">
        <w:rPr>
          <w:rFonts w:ascii="PT Astra Serif" w:hAnsi="PT Astra Serif"/>
          <w:bCs/>
          <w:sz w:val="28"/>
          <w:szCs w:val="28"/>
        </w:rPr>
        <w:t>:»</w:t>
      </w:r>
    </w:p>
    <w:p w:rsidR="00A45E98" w:rsidRPr="004D538D" w:rsidRDefault="00A45E98" w:rsidP="00A45E98">
      <w:pPr>
        <w:jc w:val="right"/>
        <w:rPr>
          <w:rFonts w:ascii="PT Astra Serif" w:hAnsi="PT Astra Serif"/>
          <w:b/>
          <w:sz w:val="24"/>
          <w:szCs w:val="24"/>
        </w:rPr>
      </w:pPr>
      <w:r w:rsidRPr="004D538D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5018" w:type="pct"/>
        <w:tblInd w:w="-34" w:type="dxa"/>
        <w:tblLayout w:type="fixed"/>
        <w:tblLook w:val="04A0"/>
      </w:tblPr>
      <w:tblGrid>
        <w:gridCol w:w="37"/>
        <w:gridCol w:w="5413"/>
        <w:gridCol w:w="79"/>
        <w:gridCol w:w="284"/>
        <w:gridCol w:w="1700"/>
        <w:gridCol w:w="1131"/>
        <w:gridCol w:w="863"/>
        <w:gridCol w:w="98"/>
      </w:tblGrid>
      <w:tr w:rsidR="009E4C7E" w:rsidRPr="0073458C" w:rsidTr="00D044DC">
        <w:trPr>
          <w:gridBefore w:val="1"/>
          <w:wBefore w:w="19" w:type="pct"/>
          <w:trHeight w:val="255"/>
        </w:trPr>
        <w:tc>
          <w:tcPr>
            <w:tcW w:w="2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9E4C7E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9E4C7E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9E4C7E" w:rsidRPr="0073458C" w:rsidTr="00D044DC">
        <w:trPr>
          <w:gridBefore w:val="1"/>
          <w:wBefore w:w="19" w:type="pct"/>
          <w:trHeight w:val="255"/>
        </w:trPr>
        <w:tc>
          <w:tcPr>
            <w:tcW w:w="2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4D538D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2024</w:t>
            </w:r>
            <w:r w:rsidR="009E4C7E" w:rsidRPr="0073458C">
              <w:rPr>
                <w:rFonts w:eastAsia="Times New Roman" w:cs="Arial"/>
                <w:b/>
                <w:bCs/>
              </w:rPr>
              <w:t xml:space="preserve"> год</w:t>
            </w:r>
          </w:p>
        </w:tc>
      </w:tr>
      <w:tr w:rsidR="009E4C7E" w:rsidRPr="0073458C" w:rsidTr="00D044DC">
        <w:trPr>
          <w:gridBefore w:val="1"/>
          <w:wBefore w:w="19" w:type="pct"/>
          <w:trHeight w:val="255"/>
        </w:trPr>
        <w:tc>
          <w:tcPr>
            <w:tcW w:w="28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053D6F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</w:tr>
      <w:tr w:rsidR="00D044DC" w:rsidRPr="0073458C" w:rsidTr="00D044DC">
        <w:trPr>
          <w:gridBefore w:val="1"/>
          <w:wBefore w:w="19" w:type="pct"/>
          <w:trHeight w:val="417"/>
        </w:trPr>
        <w:tc>
          <w:tcPr>
            <w:tcW w:w="2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DC" w:rsidRPr="00D044DC" w:rsidRDefault="00D044DC" w:rsidP="00726455">
            <w:pPr>
              <w:rPr>
                <w:rFonts w:eastAsia="Times New Roman" w:cs="Arial"/>
              </w:rPr>
            </w:pPr>
            <w:r w:rsidRPr="00D044DC">
              <w:rPr>
                <w:rFonts w:ascii="PT Astra Serif" w:eastAsia="Times New Roman" w:hAnsi="PT Astra Serif" w:cs="Arial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D044DC" w:rsidRDefault="00D044DC" w:rsidP="00726455">
            <w:pPr>
              <w:jc w:val="center"/>
              <w:rPr>
                <w:rFonts w:eastAsia="Times New Roman" w:cs="Arial"/>
              </w:rPr>
            </w:pPr>
            <w:r w:rsidRPr="00D044DC">
              <w:rPr>
                <w:rFonts w:ascii="PT Astra Serif" w:eastAsia="Times New Roman" w:hAnsi="PT Astra Serif" w:cs="Arial"/>
                <w:bCs/>
              </w:rPr>
              <w:t>21 0 00 00000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73458C" w:rsidRDefault="00D044DC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73458C" w:rsidRDefault="00D044DC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44DC" w:rsidRPr="0073458C" w:rsidTr="00D044DC">
        <w:trPr>
          <w:gridBefore w:val="1"/>
          <w:wBefore w:w="19" w:type="pct"/>
          <w:trHeight w:val="465"/>
        </w:trPr>
        <w:tc>
          <w:tcPr>
            <w:tcW w:w="2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DC" w:rsidRPr="00D044DC" w:rsidRDefault="00D044DC" w:rsidP="00726455">
            <w:pPr>
              <w:rPr>
                <w:rFonts w:eastAsia="Times New Roman" w:cs="Arial"/>
              </w:rPr>
            </w:pPr>
            <w:r w:rsidRPr="00D044DC">
              <w:rPr>
                <w:rFonts w:ascii="PT Astra Serif" w:eastAsia="Times New Roman" w:hAnsi="PT Astra Serif" w:cs="Arial"/>
                <w:bCs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D044DC" w:rsidRDefault="00D044DC" w:rsidP="00726455">
            <w:pPr>
              <w:jc w:val="center"/>
              <w:rPr>
                <w:rFonts w:eastAsia="Times New Roman" w:cs="Arial"/>
              </w:rPr>
            </w:pPr>
            <w:r w:rsidRPr="00D044DC">
              <w:rPr>
                <w:rFonts w:ascii="PT Astra Serif" w:eastAsia="Times New Roman" w:hAnsi="PT Astra Serif" w:cs="Arial"/>
                <w:bCs/>
              </w:rPr>
              <w:t>21 2 00 00000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4DC" w:rsidRPr="0073458C" w:rsidRDefault="00D044DC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73458C" w:rsidRDefault="00D044DC" w:rsidP="007264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044DC" w:rsidRPr="001D1F0F" w:rsidTr="00D044DC">
        <w:trPr>
          <w:gridAfter w:val="1"/>
          <w:wAfter w:w="51" w:type="pct"/>
          <w:trHeight w:val="690"/>
        </w:trPr>
        <w:tc>
          <w:tcPr>
            <w:tcW w:w="2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DC" w:rsidRPr="00D044DC" w:rsidRDefault="00D044DC" w:rsidP="00452E0E">
            <w:pPr>
              <w:rPr>
                <w:rFonts w:ascii="PT Astra Serif" w:eastAsia="Times New Roman" w:hAnsi="PT Astra Serif" w:cs="Arial"/>
              </w:rPr>
            </w:pPr>
            <w:r w:rsidRPr="00D044DC">
              <w:rPr>
                <w:rFonts w:ascii="PT Astra Serif" w:eastAsia="Times New Roman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D044DC" w:rsidRDefault="00D044DC" w:rsidP="00D044DC">
            <w:pPr>
              <w:rPr>
                <w:rFonts w:ascii="PT Astra Serif" w:eastAsia="Times New Roman" w:hAnsi="PT Astra Serif" w:cs="Arial"/>
              </w:rPr>
            </w:pPr>
            <w:r w:rsidRPr="00D044DC">
              <w:rPr>
                <w:rFonts w:ascii="PT Astra Serif" w:eastAsia="Times New Roman" w:hAnsi="PT Astra Serif" w:cs="Arial"/>
              </w:rPr>
              <w:t xml:space="preserve">       21 2 00 51180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D044DC" w:rsidRDefault="00D044DC" w:rsidP="00452E0E">
            <w:pPr>
              <w:jc w:val="center"/>
              <w:rPr>
                <w:rFonts w:ascii="PT Astra Serif" w:eastAsia="Times New Roman" w:hAnsi="PT Astra Serif" w:cs="Arial"/>
              </w:rPr>
            </w:pPr>
            <w:r w:rsidRPr="00D044DC">
              <w:rPr>
                <w:rFonts w:ascii="PT Astra Serif" w:eastAsia="Times New Roman" w:hAnsi="PT Astra Serif" w:cs="Arial"/>
              </w:rPr>
              <w:t xml:space="preserve">                        0,2</w:t>
            </w:r>
          </w:p>
        </w:tc>
      </w:tr>
      <w:tr w:rsidR="00D044DC" w:rsidRPr="001D1F0F" w:rsidTr="00D044DC">
        <w:trPr>
          <w:gridAfter w:val="1"/>
          <w:wAfter w:w="51" w:type="pct"/>
          <w:trHeight w:val="915"/>
        </w:trPr>
        <w:tc>
          <w:tcPr>
            <w:tcW w:w="2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DC" w:rsidRPr="001D1F0F" w:rsidRDefault="00D044DC" w:rsidP="00452E0E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1D1F0F" w:rsidRDefault="00D044DC" w:rsidP="00D044DC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1D1F0F" w:rsidRDefault="00D044DC" w:rsidP="00D044DC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100</w:t>
            </w:r>
            <w:r>
              <w:rPr>
                <w:rFonts w:ascii="PT Astra Serif" w:eastAsia="Times New Roman" w:hAnsi="PT Astra Serif" w:cs="Arial"/>
              </w:rPr>
              <w:t xml:space="preserve">               0,2</w:t>
            </w:r>
          </w:p>
        </w:tc>
      </w:tr>
      <w:tr w:rsidR="00D044DC" w:rsidRPr="001D1F0F" w:rsidTr="00D044DC">
        <w:trPr>
          <w:gridAfter w:val="1"/>
          <w:wAfter w:w="51" w:type="pct"/>
          <w:trHeight w:val="465"/>
        </w:trPr>
        <w:tc>
          <w:tcPr>
            <w:tcW w:w="2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DC" w:rsidRPr="001D1F0F" w:rsidRDefault="00D044DC" w:rsidP="00452E0E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1D1F0F" w:rsidRDefault="00D044DC" w:rsidP="00D044DC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21 2 00 51180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DC" w:rsidRPr="001D1F0F" w:rsidRDefault="00D044DC" w:rsidP="00D044DC">
            <w:pPr>
              <w:rPr>
                <w:rFonts w:ascii="PT Astra Serif" w:eastAsia="Times New Roman" w:hAnsi="PT Astra Serif" w:cs="Arial"/>
              </w:rPr>
            </w:pPr>
            <w:r w:rsidRPr="001D1F0F">
              <w:rPr>
                <w:rFonts w:ascii="PT Astra Serif" w:eastAsia="Times New Roman" w:hAnsi="PT Astra Serif" w:cs="Arial"/>
              </w:rPr>
              <w:t>120</w:t>
            </w:r>
            <w:r>
              <w:rPr>
                <w:rFonts w:ascii="PT Astra Serif" w:eastAsia="Times New Roman" w:hAnsi="PT Astra Serif" w:cs="Arial"/>
              </w:rPr>
              <w:t xml:space="preserve">               0,2</w:t>
            </w:r>
          </w:p>
        </w:tc>
      </w:tr>
      <w:tr w:rsidR="00D044DC" w:rsidRPr="004F27B3" w:rsidTr="00D044DC">
        <w:trPr>
          <w:gridAfter w:val="1"/>
          <w:wAfter w:w="51" w:type="pct"/>
          <w:trHeight w:val="465"/>
        </w:trPr>
        <w:tc>
          <w:tcPr>
            <w:tcW w:w="3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44DC" w:rsidRPr="00526BEC" w:rsidRDefault="00D044DC" w:rsidP="00DF778A">
            <w:pPr>
              <w:rPr>
                <w:rFonts w:ascii="PT Astra Serif" w:eastAsia="Times New Roman" w:hAnsi="PT Astra Serif" w:cs="Arial"/>
                <w:b/>
              </w:rPr>
            </w:pPr>
            <w:r w:rsidRPr="00526BEC">
              <w:rPr>
                <w:rFonts w:ascii="PT Astra Serif" w:eastAsia="Times New Roman" w:hAnsi="PT Astra Serif" w:cs="Arial"/>
                <w:b/>
              </w:rPr>
              <w:t>Всего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4DC" w:rsidRPr="00526BEC" w:rsidRDefault="00D044DC" w:rsidP="00DF778A">
            <w:pPr>
              <w:jc w:val="center"/>
              <w:rPr>
                <w:rFonts w:ascii="PT Astra Serif" w:eastAsia="Times New Roman" w:hAnsi="PT Astra Serif" w:cs="Arial"/>
                <w:b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4DC" w:rsidRPr="00526BEC" w:rsidRDefault="00D044DC" w:rsidP="004D538D">
            <w:pPr>
              <w:rPr>
                <w:rFonts w:ascii="PT Astra Serif" w:eastAsia="Times New Roman" w:hAnsi="PT Astra Serif" w:cs="Arial"/>
                <w:b/>
              </w:rPr>
            </w:pPr>
            <w:r>
              <w:rPr>
                <w:rFonts w:ascii="PT Astra Serif" w:eastAsia="Times New Roman" w:hAnsi="PT Astra Serif" w:cs="Arial"/>
                <w:b/>
              </w:rPr>
              <w:t xml:space="preserve">         0,2</w:t>
            </w:r>
          </w:p>
        </w:tc>
      </w:tr>
    </w:tbl>
    <w:p w:rsidR="00A45E98" w:rsidRDefault="00A45E98" w:rsidP="00A45E98">
      <w:pPr>
        <w:rPr>
          <w:rFonts w:ascii="PT Astra Serif" w:hAnsi="PT Astra Serif"/>
          <w:sz w:val="28"/>
          <w:szCs w:val="28"/>
        </w:rPr>
      </w:pPr>
    </w:p>
    <w:p w:rsidR="00E4233E" w:rsidRDefault="00A45E98" w:rsidP="000B1E8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2.Настоящее решение вступает в силу со дня его </w:t>
      </w:r>
      <w:r w:rsidR="000B1E87">
        <w:rPr>
          <w:rFonts w:ascii="PT Astra Serif" w:hAnsi="PT Astra Serif"/>
          <w:sz w:val="28"/>
          <w:szCs w:val="28"/>
        </w:rPr>
        <w:t>официального обнародования</w:t>
      </w:r>
      <w:r w:rsidR="000B1E87" w:rsidRPr="002E2AE6">
        <w:rPr>
          <w:rFonts w:ascii="PT Astra Serif" w:eastAsia="Times New Roman" w:hAnsi="PT Astra Serif"/>
          <w:sz w:val="28"/>
          <w:szCs w:val="28"/>
        </w:rPr>
        <w:t xml:space="preserve"> (опубликования)</w:t>
      </w:r>
      <w:r w:rsidR="000B1E87">
        <w:rPr>
          <w:rFonts w:ascii="PT Astra Serif" w:eastAsia="Times New Roman" w:hAnsi="PT Astra Serif"/>
          <w:sz w:val="28"/>
          <w:szCs w:val="28"/>
        </w:rPr>
        <w:t>.</w:t>
      </w:r>
      <w:r w:rsidR="000B1E87" w:rsidRPr="002E2AE6">
        <w:rPr>
          <w:rFonts w:ascii="PT Astra Serif" w:eastAsia="Times New Roman" w:hAnsi="PT Astra Serif"/>
          <w:sz w:val="28"/>
          <w:szCs w:val="28"/>
        </w:rPr>
        <w:t xml:space="preserve"> </w:t>
      </w:r>
      <w:r w:rsidR="000B1E87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857F0" w:rsidRDefault="002857F0" w:rsidP="00A45E98">
      <w:pPr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526BEC">
        <w:rPr>
          <w:rFonts w:ascii="PT Astra Serif" w:hAnsi="PT Astra Serif"/>
          <w:b/>
          <w:sz w:val="28"/>
          <w:szCs w:val="28"/>
        </w:rPr>
        <w:t>Лесновского</w:t>
      </w:r>
    </w:p>
    <w:p w:rsidR="00A45E98" w:rsidRDefault="00A45E98" w:rsidP="00A45E9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</w:t>
      </w:r>
      <w:r w:rsidR="00DF0B52">
        <w:rPr>
          <w:rFonts w:ascii="PT Astra Serif" w:hAnsi="PT Astra Serif"/>
          <w:b/>
          <w:sz w:val="28"/>
          <w:szCs w:val="28"/>
        </w:rPr>
        <w:t xml:space="preserve">   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526BEC">
        <w:rPr>
          <w:rFonts w:ascii="PT Astra Serif" w:hAnsi="PT Astra Serif"/>
          <w:b/>
          <w:sz w:val="28"/>
          <w:szCs w:val="28"/>
        </w:rPr>
        <w:t>Е.Г. Попова</w:t>
      </w:r>
    </w:p>
    <w:p w:rsidR="00051D9D" w:rsidRDefault="00DF0B52">
      <w:r>
        <w:t xml:space="preserve">                  </w:t>
      </w:r>
    </w:p>
    <w:sectPr w:rsidR="00051D9D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98"/>
    <w:rsid w:val="000162FD"/>
    <w:rsid w:val="00051D9D"/>
    <w:rsid w:val="00053427"/>
    <w:rsid w:val="00053D6F"/>
    <w:rsid w:val="000B1E87"/>
    <w:rsid w:val="00101813"/>
    <w:rsid w:val="0013731B"/>
    <w:rsid w:val="001712A8"/>
    <w:rsid w:val="001B29C3"/>
    <w:rsid w:val="001B6F6A"/>
    <w:rsid w:val="001C008F"/>
    <w:rsid w:val="0024611F"/>
    <w:rsid w:val="002857F0"/>
    <w:rsid w:val="00306F7C"/>
    <w:rsid w:val="00320AFB"/>
    <w:rsid w:val="003C7B50"/>
    <w:rsid w:val="0042710F"/>
    <w:rsid w:val="00487C67"/>
    <w:rsid w:val="004D538D"/>
    <w:rsid w:val="00526BEC"/>
    <w:rsid w:val="006457F7"/>
    <w:rsid w:val="006B67BF"/>
    <w:rsid w:val="00726455"/>
    <w:rsid w:val="007C48BC"/>
    <w:rsid w:val="008368F1"/>
    <w:rsid w:val="008443C2"/>
    <w:rsid w:val="008B1F69"/>
    <w:rsid w:val="00917CFE"/>
    <w:rsid w:val="00944C87"/>
    <w:rsid w:val="00947937"/>
    <w:rsid w:val="009E4C7E"/>
    <w:rsid w:val="009E76FA"/>
    <w:rsid w:val="00A45E98"/>
    <w:rsid w:val="00A955B8"/>
    <w:rsid w:val="00B2246C"/>
    <w:rsid w:val="00B640A1"/>
    <w:rsid w:val="00BF1881"/>
    <w:rsid w:val="00C16866"/>
    <w:rsid w:val="00C53DEB"/>
    <w:rsid w:val="00C55374"/>
    <w:rsid w:val="00C84A6A"/>
    <w:rsid w:val="00D027C3"/>
    <w:rsid w:val="00D044DC"/>
    <w:rsid w:val="00D11AD7"/>
    <w:rsid w:val="00DB079E"/>
    <w:rsid w:val="00DC6029"/>
    <w:rsid w:val="00DF0B52"/>
    <w:rsid w:val="00E03B11"/>
    <w:rsid w:val="00E4233E"/>
    <w:rsid w:val="00F420FF"/>
    <w:rsid w:val="00F67372"/>
    <w:rsid w:val="00FB008E"/>
    <w:rsid w:val="00FD26A2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3AC5-947E-41D4-8F35-CD3CA801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2023-05-12T09:11:00Z</cp:lastPrinted>
  <dcterms:created xsi:type="dcterms:W3CDTF">2023-03-16T07:41:00Z</dcterms:created>
  <dcterms:modified xsi:type="dcterms:W3CDTF">2024-09-03T09:44:00Z</dcterms:modified>
</cp:coreProperties>
</file>