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 МУНИЦИПАЛЬНОГО ОБРАЗОВАНИЯ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5A1BA7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D50696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595827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6D1903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F85D8D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6D1903">
        <w:rPr>
          <w:rFonts w:ascii="PT Astra Serif" w:eastAsia="Times New Roman" w:hAnsi="PT Astra Serif" w:cs="Times New Roman"/>
          <w:b/>
          <w:bCs/>
          <w:sz w:val="28"/>
          <w:szCs w:val="28"/>
        </w:rPr>
        <w:t>11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202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 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№ 0</w:t>
      </w:r>
      <w:r w:rsidR="006215C1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/</w:t>
      </w:r>
      <w:r w:rsidR="00BA2725">
        <w:rPr>
          <w:rFonts w:ascii="PT Astra Serif" w:eastAsia="Times New Roman" w:hAnsi="PT Astra Serif" w:cs="Times New Roman"/>
          <w:b/>
          <w:bCs/>
          <w:sz w:val="28"/>
          <w:szCs w:val="28"/>
        </w:rPr>
        <w:t>20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</w:t>
      </w:r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с. </w:t>
      </w:r>
      <w:proofErr w:type="gramStart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«О внесении изменений и дополнений в Устав Лесновского муниципального образования Балашовского муниципального района Саратовской области»</w:t>
      </w:r>
    </w:p>
    <w:p w:rsidR="00E10CE0" w:rsidRDefault="00E10CE0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B5DE1" w:rsidRPr="002E2AE6" w:rsidRDefault="005B5DE1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D1903" w:rsidRDefault="006D1903" w:rsidP="006D1903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80B14">
        <w:rPr>
          <w:rFonts w:ascii="PT Astra Serif" w:hAnsi="PT Astra Serif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 xml:space="preserve">О внесении изменений в Федеральный закон «Об основных гарантиях избирательных прав и права </w:t>
      </w:r>
      <w:proofErr w:type="gramStart"/>
      <w:r w:rsidRPr="00023A2F">
        <w:rPr>
          <w:sz w:val="28"/>
          <w:szCs w:val="28"/>
        </w:rPr>
        <w:t>на</w:t>
      </w:r>
      <w:proofErr w:type="gramEnd"/>
      <w:r w:rsidRPr="00023A2F">
        <w:rPr>
          <w:sz w:val="28"/>
          <w:szCs w:val="28"/>
        </w:rPr>
        <w:t xml:space="preserve">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Устава Лесновского муниципального образования Балашовского муниципального района Саратовской области, </w:t>
      </w:r>
      <w:r w:rsidRPr="00180B14">
        <w:rPr>
          <w:rFonts w:ascii="PT Astra Serif" w:hAnsi="PT Astra Serif"/>
          <w:color w:val="000000"/>
          <w:sz w:val="28"/>
          <w:szCs w:val="28"/>
        </w:rPr>
        <w:t>Совет Лесновского муниципального образования</w:t>
      </w:r>
    </w:p>
    <w:p w:rsidR="003F4CF6" w:rsidRPr="003F4CF6" w:rsidRDefault="003F4CF6" w:rsidP="00F737E0">
      <w:pPr>
        <w:pStyle w:val="a6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C00EB" w:rsidRDefault="00E10CE0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1. Внести в Устав Лесновского муниципального образования Балашовского муниципального района Саратовской области от 25.11.2005 № 1, принятый решением Совета Лесновского муниципального образования, следующие изменения: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1.1. Наименование изложить в следующей редакции: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«Устав Лесновского сельского поселения Балашовского муниципального района Саратовской области».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1.2. </w:t>
      </w:r>
      <w:r w:rsidR="003F1BCF">
        <w:rPr>
          <w:rFonts w:ascii="PT Astra Serif" w:eastAsia="Times New Roman" w:hAnsi="PT Astra Serif" w:cs="PT Astra Serif"/>
          <w:sz w:val="28"/>
          <w:szCs w:val="28"/>
        </w:rPr>
        <w:t>Часть</w:t>
      </w: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3 статьи 1 Устава Лесновского муниципального образования Балашовского муниципального района Саратовской области  изложить в следующей редакции: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«</w:t>
      </w:r>
      <w:r w:rsidR="003F1BCF">
        <w:rPr>
          <w:rFonts w:ascii="PT Astra Serif" w:eastAsia="Times New Roman" w:hAnsi="PT Astra Serif" w:cs="PT Astra Serif"/>
          <w:sz w:val="28"/>
          <w:szCs w:val="28"/>
        </w:rPr>
        <w:t>3.</w:t>
      </w: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Официальное наименование муниципального образования - Лесновское сельское поселение Балашовского муниципального района Саратовской области (далее – Лесновское муниципальное образование, муниципальное образование).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В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lastRenderedPageBreak/>
        <w:t xml:space="preserve">наименование муниципального образования – Лесновское муниципальное образование Балашовского муниципального района Саратовской области.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>1.3.</w:t>
      </w:r>
      <w:r w:rsidR="003F1BCF">
        <w:rPr>
          <w:rFonts w:ascii="PT Astra Serif" w:eastAsia="Times New Roman" w:hAnsi="PT Astra Serif" w:cs="PT Astra Serif"/>
          <w:sz w:val="28"/>
          <w:szCs w:val="28"/>
          <w:lang w:bidi="gu-IN"/>
        </w:rPr>
        <w:t>Часть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2 статьи 1 устава читать в новой редакции</w:t>
      </w:r>
    </w:p>
    <w:p w:rsidR="006D1903" w:rsidRPr="006D1903" w:rsidRDefault="006D1903" w:rsidP="006D190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>«2.Статус и границы территории муниципального образования установлены Законом Саратовской области от 27 декабря 2004 года № 101-ЗСО «О муниципальных образованиях, входящих в состав Балашовского муниципального района Саратовской области».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1.4. Часть 1 статьи 3 «Вопросы местного значения» дополнить пунктом 24 следующего содержания: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«24) </w:t>
      </w:r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6D1903">
          <w:rPr>
            <w:rFonts w:ascii="PT Astra Serif" w:eastAsia="Times New Roman" w:hAnsi="PT Astra Serif" w:cs="Calibri"/>
            <w:sz w:val="28"/>
            <w:szCs w:val="28"/>
            <w:lang w:bidi="gu-IN"/>
          </w:rPr>
          <w:t>законом</w:t>
        </w:r>
      </w:hyperlink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 от 7 июля 2003 года                      № 112-ФЗ «О личном подсобном хозяйстве», в </w:t>
      </w:r>
      <w:proofErr w:type="spellStart"/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>похозяйственных</w:t>
      </w:r>
      <w:proofErr w:type="spellEnd"/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 книгах».</w:t>
      </w:r>
    </w:p>
    <w:p w:rsidR="006D1903" w:rsidRPr="006D1903" w:rsidRDefault="006D1903" w:rsidP="006D1903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>1.5. Часть 1 статьи 18 изложить в следующей редакции:</w:t>
      </w:r>
    </w:p>
    <w:p w:rsidR="006D1903" w:rsidRPr="006D1903" w:rsidRDefault="006D1903" w:rsidP="006D1903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 </w:t>
      </w:r>
      <w:proofErr w:type="gramStart"/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>Структуру органов местного самоуправления составляют Совет Лесновского муниципального образования Балашовского муниципального района Саратовской области (далее – Совет Лесновского муниципального образования), глава Лесновского муниципального образования Балашовского муниципального района Саратовской области (далее – глава Лесновского муниципального образования), администрация Лесновского муниципального образования Балашовского муниципального района Саратовской области (далее – администрация Лесновского муниципального образования), контрольно–счетный орган Лесновского муниципального образования Балашовского муниципального района Саратовской области (далее – контрольно-счетный орган</w:t>
      </w:r>
      <w:proofErr w:type="gramEnd"/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Лесновского муниципального образования».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3. Настоящее решение вступает в силу с момента официального обнародования</w:t>
      </w:r>
      <w:r w:rsidR="00D063B0" w:rsidRPr="002E2AE6">
        <w:rPr>
          <w:rFonts w:ascii="PT Astra Serif" w:eastAsia="Times New Roman" w:hAnsi="PT Astra Serif" w:cs="Times New Roman"/>
          <w:sz w:val="28"/>
          <w:szCs w:val="28"/>
        </w:rPr>
        <w:t xml:space="preserve"> (опубликования)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B397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>после его государственной регистрации</w:t>
      </w:r>
      <w:r w:rsidR="00F85D8D" w:rsidRPr="002E2AE6">
        <w:rPr>
          <w:rFonts w:ascii="PT Astra Serif" w:eastAsia="Times New Roman" w:hAnsi="PT Astra Serif" w:cs="Times New Roman"/>
          <w:sz w:val="28"/>
          <w:szCs w:val="28"/>
        </w:rPr>
        <w:t>.</w:t>
      </w:r>
      <w:r w:rsidR="002C6791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85D8D" w:rsidRPr="002E2AE6" w:rsidRDefault="00F85D8D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D1903" w:rsidRPr="002E2AE6" w:rsidRDefault="006D190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9E7D1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Глава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0CE0" w:rsidRPr="002E2AE6">
        <w:rPr>
          <w:rFonts w:ascii="PT Astra Serif" w:eastAsia="Times New Roman" w:hAnsi="PT Astra Serif" w:cs="Times New Roman"/>
          <w:sz w:val="28"/>
          <w:szCs w:val="28"/>
        </w:rPr>
        <w:t xml:space="preserve"> Лесновского </w:t>
      </w:r>
    </w:p>
    <w:p w:rsidR="00E10CE0" w:rsidRPr="002E2AE6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                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="009E7D13">
        <w:rPr>
          <w:rFonts w:ascii="PT Astra Serif" w:eastAsia="Times New Roman" w:hAnsi="PT Astra Serif" w:cs="Times New Roman"/>
          <w:sz w:val="28"/>
          <w:szCs w:val="28"/>
        </w:rPr>
        <w:t>Е.Г.Попова</w:t>
      </w:r>
    </w:p>
    <w:p w:rsidR="00450480" w:rsidRPr="002E2AE6" w:rsidRDefault="00450480" w:rsidP="002E2AE6">
      <w:pPr>
        <w:spacing w:line="240" w:lineRule="auto"/>
        <w:rPr>
          <w:rFonts w:ascii="PT Astra Serif" w:hAnsi="PT Astra Serif"/>
        </w:rPr>
      </w:pPr>
    </w:p>
    <w:sectPr w:rsidR="00450480" w:rsidRPr="002E2AE6" w:rsidSect="00F85D8D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3A" w:rsidRDefault="00102D3A" w:rsidP="00B303AB">
      <w:pPr>
        <w:spacing w:after="0" w:line="240" w:lineRule="auto"/>
      </w:pPr>
      <w:r>
        <w:separator/>
      </w:r>
    </w:p>
  </w:endnote>
  <w:end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3A" w:rsidRDefault="00102D3A" w:rsidP="00B303AB">
      <w:pPr>
        <w:spacing w:after="0" w:line="240" w:lineRule="auto"/>
      </w:pPr>
      <w:r>
        <w:separator/>
      </w:r>
    </w:p>
  </w:footnote>
  <w:footnote w:type="continuationSeparator" w:id="1">
    <w:p w:rsidR="00102D3A" w:rsidRDefault="00102D3A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761180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A06161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A06161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CE0"/>
    <w:rsid w:val="00043E9D"/>
    <w:rsid w:val="00064254"/>
    <w:rsid w:val="0006636A"/>
    <w:rsid w:val="0008495E"/>
    <w:rsid w:val="00096D50"/>
    <w:rsid w:val="000B2D19"/>
    <w:rsid w:val="000B3349"/>
    <w:rsid w:val="000B3975"/>
    <w:rsid w:val="000C00EB"/>
    <w:rsid w:val="000C50FA"/>
    <w:rsid w:val="000F3A57"/>
    <w:rsid w:val="00102D3A"/>
    <w:rsid w:val="001106F7"/>
    <w:rsid w:val="001B54CF"/>
    <w:rsid w:val="001C755B"/>
    <w:rsid w:val="001E2359"/>
    <w:rsid w:val="001E388A"/>
    <w:rsid w:val="001E4B0A"/>
    <w:rsid w:val="001F660F"/>
    <w:rsid w:val="00202B9A"/>
    <w:rsid w:val="002513F0"/>
    <w:rsid w:val="00252C87"/>
    <w:rsid w:val="002C6791"/>
    <w:rsid w:val="002E2AE6"/>
    <w:rsid w:val="00314CA2"/>
    <w:rsid w:val="0034401F"/>
    <w:rsid w:val="00367A88"/>
    <w:rsid w:val="003C6C68"/>
    <w:rsid w:val="003C7DDE"/>
    <w:rsid w:val="003F1BCF"/>
    <w:rsid w:val="003F4CF6"/>
    <w:rsid w:val="004158E5"/>
    <w:rsid w:val="00435895"/>
    <w:rsid w:val="00445860"/>
    <w:rsid w:val="0045040B"/>
    <w:rsid w:val="00450480"/>
    <w:rsid w:val="00481B68"/>
    <w:rsid w:val="004B1A30"/>
    <w:rsid w:val="004F775D"/>
    <w:rsid w:val="00520B12"/>
    <w:rsid w:val="0055462D"/>
    <w:rsid w:val="005566E2"/>
    <w:rsid w:val="00595827"/>
    <w:rsid w:val="005A1B19"/>
    <w:rsid w:val="005A1BA7"/>
    <w:rsid w:val="005B3D36"/>
    <w:rsid w:val="005B5DE1"/>
    <w:rsid w:val="005E197F"/>
    <w:rsid w:val="006215C1"/>
    <w:rsid w:val="00645FFC"/>
    <w:rsid w:val="006907C5"/>
    <w:rsid w:val="006A1089"/>
    <w:rsid w:val="006C197D"/>
    <w:rsid w:val="006C63B4"/>
    <w:rsid w:val="006D1903"/>
    <w:rsid w:val="00714151"/>
    <w:rsid w:val="00761180"/>
    <w:rsid w:val="007A6240"/>
    <w:rsid w:val="007B5532"/>
    <w:rsid w:val="007D6261"/>
    <w:rsid w:val="00815FD1"/>
    <w:rsid w:val="008348FD"/>
    <w:rsid w:val="0084258A"/>
    <w:rsid w:val="00847127"/>
    <w:rsid w:val="00847DB8"/>
    <w:rsid w:val="00851DFD"/>
    <w:rsid w:val="00881744"/>
    <w:rsid w:val="008B0E8E"/>
    <w:rsid w:val="008D77D6"/>
    <w:rsid w:val="0090026C"/>
    <w:rsid w:val="00911C4D"/>
    <w:rsid w:val="00913BA5"/>
    <w:rsid w:val="00927DE3"/>
    <w:rsid w:val="00931BDC"/>
    <w:rsid w:val="009454E4"/>
    <w:rsid w:val="00954443"/>
    <w:rsid w:val="009720BD"/>
    <w:rsid w:val="00995897"/>
    <w:rsid w:val="009B66FA"/>
    <w:rsid w:val="009E7D13"/>
    <w:rsid w:val="00A21A22"/>
    <w:rsid w:val="00A21D0E"/>
    <w:rsid w:val="00A60E69"/>
    <w:rsid w:val="00A66546"/>
    <w:rsid w:val="00AB3829"/>
    <w:rsid w:val="00AE77D1"/>
    <w:rsid w:val="00B303AB"/>
    <w:rsid w:val="00B73790"/>
    <w:rsid w:val="00BA2725"/>
    <w:rsid w:val="00BF5D84"/>
    <w:rsid w:val="00C34240"/>
    <w:rsid w:val="00C6166B"/>
    <w:rsid w:val="00C64B0E"/>
    <w:rsid w:val="00D01A4D"/>
    <w:rsid w:val="00D063B0"/>
    <w:rsid w:val="00D1521C"/>
    <w:rsid w:val="00D45287"/>
    <w:rsid w:val="00D50696"/>
    <w:rsid w:val="00D6763E"/>
    <w:rsid w:val="00D90BBC"/>
    <w:rsid w:val="00D9146A"/>
    <w:rsid w:val="00D95AB8"/>
    <w:rsid w:val="00DA412F"/>
    <w:rsid w:val="00DE307A"/>
    <w:rsid w:val="00DF53EA"/>
    <w:rsid w:val="00DF5E4E"/>
    <w:rsid w:val="00E041AC"/>
    <w:rsid w:val="00E04C21"/>
    <w:rsid w:val="00E10CE0"/>
    <w:rsid w:val="00E141E8"/>
    <w:rsid w:val="00E212BB"/>
    <w:rsid w:val="00E31845"/>
    <w:rsid w:val="00E5445B"/>
    <w:rsid w:val="00EA183C"/>
    <w:rsid w:val="00EA3851"/>
    <w:rsid w:val="00EE0DF3"/>
    <w:rsid w:val="00EF28C7"/>
    <w:rsid w:val="00F30774"/>
    <w:rsid w:val="00F737E0"/>
    <w:rsid w:val="00F81D65"/>
    <w:rsid w:val="00F85D8D"/>
    <w:rsid w:val="00FA4B78"/>
    <w:rsid w:val="00FA4D7D"/>
    <w:rsid w:val="00FC4142"/>
    <w:rsid w:val="00F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2021-11-08T14:18:00Z</dcterms:created>
  <dcterms:modified xsi:type="dcterms:W3CDTF">2024-11-21T11:01:00Z</dcterms:modified>
</cp:coreProperties>
</file>