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6" w:rsidRPr="00D9026C" w:rsidRDefault="005C79C6" w:rsidP="005C79C6">
      <w:pPr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79C6" w:rsidRPr="00D9026C" w:rsidRDefault="005C79C6" w:rsidP="005C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15.01.2013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 № 03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/01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есное</w:t>
      </w:r>
      <w:r w:rsidRPr="00E01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Совета  Лесновского муниципального образования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</w:t>
      </w:r>
      <w:r w:rsidRPr="00C8459B">
        <w:rPr>
          <w:rFonts w:ascii="Times New Roman" w:hAnsi="Times New Roman" w:cs="Times New Roman"/>
          <w:b/>
          <w:sz w:val="28"/>
          <w:szCs w:val="28"/>
        </w:rPr>
        <w:t>№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8459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8459B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8459B">
        <w:rPr>
          <w:rFonts w:ascii="Times New Roman" w:hAnsi="Times New Roman" w:cs="Times New Roman"/>
          <w:b/>
          <w:sz w:val="28"/>
          <w:szCs w:val="28"/>
        </w:rPr>
        <w:t>.12.201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459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902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«О бюджете Лесновского муниципального образования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9026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На основании ст. 49 Устава Лесновского муниципального образования </w:t>
      </w:r>
      <w:proofErr w:type="spellStart"/>
      <w:r w:rsidRPr="00D9026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</w:p>
    <w:p w:rsidR="005C79C6" w:rsidRPr="00D9026C" w:rsidRDefault="005C79C6" w:rsidP="005C79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Совет   Лесновского 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9026C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026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C79C6" w:rsidRPr="00D9026C" w:rsidRDefault="005C79C6" w:rsidP="005C79C6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79C6" w:rsidRPr="00D9026C" w:rsidRDefault="005C79C6" w:rsidP="005C79C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79C6" w:rsidRPr="00D9026C" w:rsidRDefault="005C79C6" w:rsidP="005C79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026C">
        <w:rPr>
          <w:rFonts w:cs="Times New Roman"/>
          <w:sz w:val="28"/>
          <w:szCs w:val="28"/>
        </w:rPr>
        <w:t>1.</w:t>
      </w:r>
      <w:r w:rsidRPr="00D902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9026C">
        <w:rPr>
          <w:rFonts w:cs="Times New Roman"/>
          <w:sz w:val="28"/>
          <w:szCs w:val="28"/>
        </w:rPr>
        <w:t>Статью</w:t>
      </w:r>
      <w:proofErr w:type="spellEnd"/>
      <w:r w:rsidRPr="00D9026C">
        <w:rPr>
          <w:rFonts w:cs="Times New Roman"/>
          <w:sz w:val="28"/>
          <w:szCs w:val="28"/>
        </w:rPr>
        <w:t xml:space="preserve"> 1 </w:t>
      </w:r>
      <w:proofErr w:type="spellStart"/>
      <w:r w:rsidRPr="00D9026C">
        <w:rPr>
          <w:rFonts w:cs="Times New Roman"/>
          <w:sz w:val="28"/>
          <w:szCs w:val="28"/>
        </w:rPr>
        <w:t>решения</w:t>
      </w:r>
      <w:proofErr w:type="spellEnd"/>
      <w:r w:rsidRPr="00D9026C">
        <w:rPr>
          <w:rFonts w:cs="Times New Roman"/>
          <w:sz w:val="28"/>
          <w:szCs w:val="28"/>
        </w:rPr>
        <w:t xml:space="preserve"> </w:t>
      </w:r>
      <w:proofErr w:type="spellStart"/>
      <w:r w:rsidRPr="00D9026C">
        <w:rPr>
          <w:rFonts w:cs="Times New Roman"/>
          <w:sz w:val="28"/>
          <w:szCs w:val="28"/>
        </w:rPr>
        <w:t>Совета</w:t>
      </w:r>
      <w:proofErr w:type="spellEnd"/>
      <w:r w:rsidRPr="00D9026C">
        <w:rPr>
          <w:rFonts w:cs="Times New Roman"/>
          <w:sz w:val="28"/>
          <w:szCs w:val="28"/>
        </w:rPr>
        <w:t xml:space="preserve"> Лесновского муниципального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D9026C">
        <w:rPr>
          <w:rFonts w:cs="Times New Roman"/>
          <w:sz w:val="28"/>
          <w:szCs w:val="28"/>
        </w:rPr>
        <w:t xml:space="preserve"> образования</w:t>
      </w:r>
      <w:r w:rsidRPr="00D9026C">
        <w:rPr>
          <w:rFonts w:cs="Times New Roman"/>
          <w:sz w:val="28"/>
          <w:szCs w:val="28"/>
          <w:lang w:val="ru-RU"/>
        </w:rPr>
        <w:t xml:space="preserve"> № 0</w:t>
      </w:r>
      <w:r>
        <w:rPr>
          <w:rFonts w:cs="Times New Roman"/>
          <w:sz w:val="28"/>
          <w:szCs w:val="28"/>
          <w:lang w:val="ru-RU"/>
        </w:rPr>
        <w:t>1</w:t>
      </w:r>
      <w:r w:rsidRPr="00D9026C">
        <w:rPr>
          <w:rFonts w:cs="Times New Roman"/>
          <w:sz w:val="28"/>
          <w:szCs w:val="28"/>
          <w:lang w:val="ru-RU"/>
        </w:rPr>
        <w:t>/</w:t>
      </w:r>
      <w:r>
        <w:rPr>
          <w:rFonts w:cs="Times New Roman"/>
          <w:sz w:val="28"/>
          <w:szCs w:val="28"/>
          <w:lang w:val="ru-RU"/>
        </w:rPr>
        <w:t>15 от 21</w:t>
      </w:r>
      <w:r w:rsidRPr="00D9026C">
        <w:rPr>
          <w:rFonts w:cs="Times New Roman"/>
          <w:sz w:val="28"/>
          <w:szCs w:val="28"/>
          <w:lang w:val="ru-RU"/>
        </w:rPr>
        <w:t>.12.201</w:t>
      </w:r>
      <w:r>
        <w:rPr>
          <w:rFonts w:cs="Times New Roman"/>
          <w:sz w:val="28"/>
          <w:szCs w:val="28"/>
          <w:lang w:val="ru-RU"/>
        </w:rPr>
        <w:t>2</w:t>
      </w:r>
      <w:r w:rsidRPr="00D9026C">
        <w:rPr>
          <w:rFonts w:cs="Times New Roman"/>
          <w:sz w:val="28"/>
          <w:szCs w:val="28"/>
          <w:lang w:val="ru-RU"/>
        </w:rPr>
        <w:t xml:space="preserve"> г. «О бюджете Лесновского муниципального образования </w:t>
      </w:r>
      <w:proofErr w:type="spellStart"/>
      <w:r w:rsidRPr="00D9026C">
        <w:rPr>
          <w:rFonts w:cs="Times New Roman"/>
          <w:sz w:val="28"/>
          <w:szCs w:val="28"/>
          <w:lang w:val="ru-RU"/>
        </w:rPr>
        <w:t>Балашовского</w:t>
      </w:r>
      <w:proofErr w:type="spellEnd"/>
      <w:r w:rsidRPr="00D9026C">
        <w:rPr>
          <w:rFonts w:cs="Times New Roman"/>
          <w:sz w:val="28"/>
          <w:szCs w:val="28"/>
          <w:lang w:val="ru-RU"/>
        </w:rPr>
        <w:t xml:space="preserve"> муниципального района Саратовской области на 201</w:t>
      </w:r>
      <w:r>
        <w:rPr>
          <w:rFonts w:cs="Times New Roman"/>
          <w:sz w:val="28"/>
          <w:szCs w:val="28"/>
          <w:lang w:val="ru-RU"/>
        </w:rPr>
        <w:t>3</w:t>
      </w:r>
      <w:r w:rsidRPr="00D9026C">
        <w:rPr>
          <w:rFonts w:cs="Times New Roman"/>
          <w:sz w:val="28"/>
          <w:szCs w:val="28"/>
          <w:lang w:val="ru-RU"/>
        </w:rPr>
        <w:t xml:space="preserve"> год», </w:t>
      </w:r>
      <w:proofErr w:type="spellStart"/>
      <w:r w:rsidRPr="00D9026C">
        <w:rPr>
          <w:rFonts w:cs="Times New Roman"/>
          <w:sz w:val="28"/>
          <w:szCs w:val="28"/>
        </w:rPr>
        <w:t>изложить</w:t>
      </w:r>
      <w:proofErr w:type="spellEnd"/>
      <w:r w:rsidRPr="00D9026C">
        <w:rPr>
          <w:rFonts w:cs="Times New Roman"/>
          <w:sz w:val="28"/>
          <w:szCs w:val="28"/>
        </w:rPr>
        <w:t xml:space="preserve"> в </w:t>
      </w:r>
      <w:proofErr w:type="spellStart"/>
      <w:r w:rsidRPr="00D9026C">
        <w:rPr>
          <w:rFonts w:cs="Times New Roman"/>
          <w:sz w:val="28"/>
          <w:szCs w:val="28"/>
        </w:rPr>
        <w:t>следующей</w:t>
      </w:r>
      <w:proofErr w:type="spellEnd"/>
      <w:r w:rsidRPr="00D9026C">
        <w:rPr>
          <w:rFonts w:cs="Times New Roman"/>
          <w:sz w:val="28"/>
          <w:szCs w:val="28"/>
        </w:rPr>
        <w:t xml:space="preserve"> </w:t>
      </w:r>
      <w:proofErr w:type="spellStart"/>
      <w:r w:rsidRPr="00D9026C">
        <w:rPr>
          <w:rFonts w:cs="Times New Roman"/>
          <w:sz w:val="28"/>
          <w:szCs w:val="28"/>
        </w:rPr>
        <w:t>редакции</w:t>
      </w:r>
      <w:proofErr w:type="spellEnd"/>
      <w:r w:rsidRPr="00D9026C">
        <w:rPr>
          <w:rFonts w:cs="Times New Roman"/>
          <w:sz w:val="28"/>
          <w:szCs w:val="28"/>
        </w:rPr>
        <w:t>:</w:t>
      </w:r>
    </w:p>
    <w:p w:rsidR="005C79C6" w:rsidRPr="00D9026C" w:rsidRDefault="005C79C6" w:rsidP="005C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ab/>
        <w:t xml:space="preserve">«Утвердить основные характеристики бюджета Лесновского муниципального образования </w:t>
      </w:r>
      <w:proofErr w:type="spellStart"/>
      <w:r w:rsidRPr="00D9026C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D9026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026C">
        <w:rPr>
          <w:rFonts w:ascii="Times New Roman" w:hAnsi="Times New Roman" w:cs="Times New Roman"/>
          <w:sz w:val="28"/>
          <w:szCs w:val="28"/>
        </w:rPr>
        <w:t>год:</w:t>
      </w:r>
    </w:p>
    <w:p w:rsidR="005C79C6" w:rsidRPr="00C8459B" w:rsidRDefault="005C79C6" w:rsidP="005C79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459B">
        <w:rPr>
          <w:rFonts w:ascii="Times New Roman" w:hAnsi="Times New Roman" w:cs="Times New Roman"/>
          <w:sz w:val="28"/>
          <w:szCs w:val="28"/>
        </w:rPr>
        <w:t>Общий объем доходо</w:t>
      </w:r>
      <w:r>
        <w:rPr>
          <w:rFonts w:ascii="Times New Roman" w:hAnsi="Times New Roman" w:cs="Times New Roman"/>
          <w:sz w:val="28"/>
          <w:szCs w:val="28"/>
        </w:rPr>
        <w:t>в в сумме 1570,8</w:t>
      </w:r>
      <w:r w:rsidRPr="00C8459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C79C6" w:rsidRPr="00D9026C" w:rsidRDefault="005C79C6" w:rsidP="005C7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 </w:t>
      </w:r>
      <w:r>
        <w:rPr>
          <w:rFonts w:ascii="Times New Roman" w:hAnsi="Times New Roman" w:cs="Times New Roman"/>
          <w:sz w:val="28"/>
          <w:szCs w:val="28"/>
        </w:rPr>
        <w:t>1699,3</w:t>
      </w:r>
      <w:r w:rsidRPr="00D9026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C79C6" w:rsidRPr="00D9026C" w:rsidRDefault="005C79C6" w:rsidP="005C7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Утвердить дефицит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128,5 </w:t>
      </w:r>
      <w:r w:rsidRPr="00D9026C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9026C">
        <w:rPr>
          <w:rFonts w:ascii="Times New Roman" w:hAnsi="Times New Roman" w:cs="Times New Roman"/>
          <w:sz w:val="28"/>
          <w:szCs w:val="28"/>
        </w:rPr>
        <w:t>процента 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5C79C6" w:rsidRPr="00D9026C" w:rsidRDefault="005C79C6" w:rsidP="005C79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D9026C">
        <w:rPr>
          <w:rFonts w:ascii="Times New Roman" w:hAnsi="Times New Roman" w:cs="Times New Roman"/>
          <w:sz w:val="28"/>
          <w:szCs w:val="28"/>
        </w:rPr>
        <w:t>,0 тыс. руб. по состоянию на 01.01.201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02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1DAD" w:rsidRDefault="009C1DAD" w:rsidP="005C79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1DAD" w:rsidRDefault="009C1DAD" w:rsidP="005C79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C79C6" w:rsidRPr="00D9026C" w:rsidRDefault="005C79C6" w:rsidP="005C79C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>2. Внести следующие изменения в приложение № 3-Ведомственная структура расходов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026C">
        <w:rPr>
          <w:rFonts w:ascii="Times New Roman" w:hAnsi="Times New Roman" w:cs="Times New Roman"/>
          <w:sz w:val="28"/>
          <w:szCs w:val="28"/>
        </w:rPr>
        <w:t>год, № 4-Распределение ассигнований районного бюджета по разделам и подразделам, целевым статьям и видам расходов функциональной классификации расходов районного бюджета на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026C">
        <w:rPr>
          <w:rFonts w:ascii="Times New Roman" w:hAnsi="Times New Roman" w:cs="Times New Roman"/>
          <w:sz w:val="28"/>
          <w:szCs w:val="28"/>
        </w:rPr>
        <w:t>год:</w:t>
      </w:r>
    </w:p>
    <w:tbl>
      <w:tblPr>
        <w:tblW w:w="12574" w:type="dxa"/>
        <w:tblInd w:w="93" w:type="dxa"/>
        <w:tblLayout w:type="fixed"/>
        <w:tblLook w:val="04A0"/>
      </w:tblPr>
      <w:tblGrid>
        <w:gridCol w:w="4000"/>
        <w:gridCol w:w="261"/>
        <w:gridCol w:w="261"/>
        <w:gridCol w:w="261"/>
        <w:gridCol w:w="95"/>
        <w:gridCol w:w="166"/>
        <w:gridCol w:w="246"/>
        <w:gridCol w:w="15"/>
        <w:gridCol w:w="253"/>
        <w:gridCol w:w="261"/>
        <w:gridCol w:w="150"/>
        <w:gridCol w:w="111"/>
        <w:gridCol w:w="664"/>
        <w:gridCol w:w="75"/>
        <w:gridCol w:w="851"/>
        <w:gridCol w:w="992"/>
        <w:gridCol w:w="67"/>
        <w:gridCol w:w="217"/>
        <w:gridCol w:w="211"/>
        <w:gridCol w:w="708"/>
        <w:gridCol w:w="1770"/>
        <w:gridCol w:w="939"/>
      </w:tblGrid>
      <w:tr w:rsidR="005C79C6" w:rsidRPr="00D9026C" w:rsidTr="00526177">
        <w:trPr>
          <w:gridAfter w:val="1"/>
          <w:wAfter w:w="939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9C6" w:rsidRPr="00D9026C" w:rsidTr="00526177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9C6" w:rsidRPr="00D9026C" w:rsidRDefault="005C79C6" w:rsidP="0052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79C6" w:rsidRPr="00D9026C" w:rsidRDefault="005C79C6" w:rsidP="005C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9026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D9026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9026C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4"/>
        <w:tblW w:w="0" w:type="auto"/>
        <w:tblLook w:val="04A0"/>
      </w:tblPr>
      <w:tblGrid>
        <w:gridCol w:w="3305"/>
        <w:gridCol w:w="686"/>
        <w:gridCol w:w="1014"/>
        <w:gridCol w:w="1014"/>
        <w:gridCol w:w="1196"/>
        <w:gridCol w:w="1315"/>
        <w:gridCol w:w="1041"/>
      </w:tblGrid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</w:p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AD3727" w:rsidP="00724E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24E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AD3727" w:rsidP="00724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AD3727" w:rsidP="00724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AD3727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320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12320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212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7950000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212320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12320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«Обеспечение первичных мер пожарной безопасности Лесновского муниципального образования на 2011-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годы»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7956400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12320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целевая программа «Обеспечение первичных мер пожарной безопасности Лесновского муниципального образования на 2011-2013 годы»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7956405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12320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7956405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Pr="00D9026C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320" w:rsidRDefault="009C1DAD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D9026C" w:rsidRDefault="00BA351E" w:rsidP="00BA35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C79C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BA351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4E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9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BA351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4E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BA351E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6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BA351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60003</w:t>
            </w:r>
            <w:r w:rsidR="005C79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BA351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4E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Default="005C79C6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775A61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Default="00BA351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60003</w:t>
            </w:r>
            <w:r w:rsidR="005C79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Default="00BA351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4E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C01FE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Pr="00D9026C" w:rsidRDefault="000C01FE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0C01FE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Pr="00D9026C" w:rsidRDefault="000C01FE" w:rsidP="0052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6000500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1FE" w:rsidRDefault="000C01FE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C79C6" w:rsidRPr="00D9026C" w:rsidTr="00526177">
        <w:tc>
          <w:tcPr>
            <w:tcW w:w="3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250EDB" w:rsidRDefault="005C79C6" w:rsidP="00526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9C6" w:rsidRPr="00250EDB" w:rsidRDefault="00724E8C" w:rsidP="005261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128,5</w:t>
            </w:r>
          </w:p>
        </w:tc>
      </w:tr>
    </w:tbl>
    <w:p w:rsidR="005C79C6" w:rsidRPr="00D9026C" w:rsidRDefault="005C79C6" w:rsidP="005C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9C6" w:rsidRPr="00D9026C" w:rsidRDefault="005C79C6" w:rsidP="005C7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6C">
        <w:rPr>
          <w:rFonts w:ascii="Times New Roman" w:hAnsi="Times New Roman" w:cs="Times New Roman"/>
          <w:sz w:val="28"/>
          <w:szCs w:val="28"/>
        </w:rPr>
        <w:t>3. Утвердить приложение № 6 « Источник финансирования дефицита бюджета Лесновского муниципального образования на 201</w:t>
      </w:r>
      <w:r w:rsidR="00724E8C">
        <w:rPr>
          <w:rFonts w:ascii="Times New Roman" w:hAnsi="Times New Roman" w:cs="Times New Roman"/>
          <w:sz w:val="28"/>
          <w:szCs w:val="28"/>
        </w:rPr>
        <w:t>3</w:t>
      </w:r>
      <w:r w:rsidRPr="00D9026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C79C6" w:rsidRPr="00D9026C" w:rsidRDefault="005C79C6" w:rsidP="005C79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0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9026C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Style w:val="a4"/>
        <w:tblW w:w="0" w:type="auto"/>
        <w:tblLook w:val="04A0"/>
      </w:tblPr>
      <w:tblGrid>
        <w:gridCol w:w="3016"/>
        <w:gridCol w:w="5334"/>
        <w:gridCol w:w="1221"/>
      </w:tblGrid>
      <w:tr w:rsidR="005C79C6" w:rsidRPr="00D9026C" w:rsidTr="00526177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Код источника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79C6" w:rsidRPr="00D9026C" w:rsidTr="00526177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01050000000000000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724E8C" w:rsidP="0052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  <w:tr w:rsidR="005C79C6" w:rsidRPr="00D9026C" w:rsidTr="00526177"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01050201100000610</w:t>
            </w:r>
          </w:p>
        </w:tc>
        <w:tc>
          <w:tcPr>
            <w:tcW w:w="5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5C79C6" w:rsidP="00526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9C6" w:rsidRPr="00D9026C" w:rsidRDefault="00724E8C" w:rsidP="0052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</w:tr>
    </w:tbl>
    <w:p w:rsidR="005C79C6" w:rsidRPr="00D9026C" w:rsidRDefault="005C79C6" w:rsidP="005C7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9C6" w:rsidRPr="00D9026C" w:rsidRDefault="005C79C6" w:rsidP="005C79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026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9C1DAD" w:rsidRDefault="009C1DAD" w:rsidP="009C1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46E9" w:rsidRPr="00D9026C" w:rsidRDefault="00EA46E9" w:rsidP="009C1D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DAD" w:rsidRPr="00D9026C" w:rsidRDefault="009C1DAD" w:rsidP="009C1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5C79C6" w:rsidRPr="009C1DAD" w:rsidRDefault="009C1DAD" w:rsidP="009C1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26C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В.В.Семикин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5C79C6" w:rsidRPr="009C1DAD" w:rsidSect="009C1DA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428E"/>
    <w:multiLevelType w:val="hybridMultilevel"/>
    <w:tmpl w:val="74F66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C6"/>
    <w:rsid w:val="000C01FE"/>
    <w:rsid w:val="00212320"/>
    <w:rsid w:val="002B0443"/>
    <w:rsid w:val="005C79C6"/>
    <w:rsid w:val="00724E8C"/>
    <w:rsid w:val="00777800"/>
    <w:rsid w:val="008402E3"/>
    <w:rsid w:val="009C1DAD"/>
    <w:rsid w:val="00AD3727"/>
    <w:rsid w:val="00BA351E"/>
    <w:rsid w:val="00EA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C6"/>
    <w:pPr>
      <w:ind w:left="720"/>
      <w:contextualSpacing/>
    </w:pPr>
  </w:style>
  <w:style w:type="table" w:styleId="a4">
    <w:name w:val="Table Grid"/>
    <w:basedOn w:val="a1"/>
    <w:uiPriority w:val="59"/>
    <w:rsid w:val="005C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C79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68BEFE-EDAA-493D-BA20-C65B1765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2013-01-22T11:19:00Z</dcterms:created>
  <dcterms:modified xsi:type="dcterms:W3CDTF">2013-01-23T05:37:00Z</dcterms:modified>
</cp:coreProperties>
</file>