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4C" w:rsidRDefault="0056104C" w:rsidP="00561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6104C" w:rsidRDefault="0056104C" w:rsidP="00561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56104C" w:rsidRDefault="0056104C" w:rsidP="00561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6104C" w:rsidRDefault="0056104C" w:rsidP="00561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04C" w:rsidRDefault="0056104C" w:rsidP="00561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04C" w:rsidRDefault="0056104C" w:rsidP="005610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15.01.2013г. № 01/01                                                                  с.</w:t>
      </w:r>
      <w:r w:rsidR="00931E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56104C" w:rsidRDefault="0056104C" w:rsidP="005610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104C" w:rsidRDefault="0056104C" w:rsidP="005610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56104C" w:rsidRDefault="0056104C" w:rsidP="005610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56104C" w:rsidRPr="0056104C" w:rsidRDefault="0056104C" w:rsidP="0056104C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56104C">
        <w:rPr>
          <w:b/>
          <w:sz w:val="28"/>
          <w:szCs w:val="28"/>
        </w:rPr>
        <w:t xml:space="preserve"> </w:t>
      </w:r>
      <w:r w:rsidRPr="0056104C">
        <w:rPr>
          <w:rFonts w:ascii="Times New Roman" w:hAnsi="Times New Roman"/>
          <w:b/>
          <w:sz w:val="28"/>
          <w:szCs w:val="28"/>
        </w:rPr>
        <w:t>№ 01/15</w:t>
      </w:r>
      <w:r>
        <w:rPr>
          <w:b/>
          <w:sz w:val="28"/>
          <w:szCs w:val="28"/>
        </w:rPr>
        <w:t xml:space="preserve"> </w:t>
      </w:r>
      <w:r w:rsidRPr="0056104C">
        <w:rPr>
          <w:rFonts w:ascii="Times New Roman" w:hAnsi="Times New Roman"/>
          <w:b/>
          <w:sz w:val="28"/>
          <w:szCs w:val="28"/>
        </w:rPr>
        <w:t xml:space="preserve">от 21.12.2012 г.   </w:t>
      </w:r>
    </w:p>
    <w:p w:rsidR="0056104C" w:rsidRDefault="0056104C" w:rsidP="005610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56104C" w:rsidRDefault="0056104C" w:rsidP="0056104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6104C" w:rsidRDefault="0056104C" w:rsidP="005610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 год».</w:t>
      </w:r>
    </w:p>
    <w:p w:rsidR="0056104C" w:rsidRDefault="0056104C" w:rsidP="005610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104C" w:rsidRDefault="0056104C" w:rsidP="00561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  <w:r w:rsidR="00931EB4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931EB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931EB4">
        <w:rPr>
          <w:rFonts w:ascii="Times New Roman" w:hAnsi="Times New Roman"/>
          <w:sz w:val="28"/>
          <w:szCs w:val="28"/>
        </w:rPr>
        <w:t xml:space="preserve"> муниципального района № 31/01 от 26.12.2012 года «О районном бюджете </w:t>
      </w:r>
      <w:proofErr w:type="spellStart"/>
      <w:r w:rsidR="00931EB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931EB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2013 год»</w:t>
      </w:r>
      <w:proofErr w:type="gramEnd"/>
    </w:p>
    <w:p w:rsidR="0056104C" w:rsidRDefault="0056104C" w:rsidP="005610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56104C" w:rsidRDefault="0056104C" w:rsidP="005610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104C" w:rsidRDefault="0056104C" w:rsidP="005610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6104C" w:rsidRDefault="0056104C" w:rsidP="005610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645" w:rsidRDefault="0056104C" w:rsidP="00100D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>1. Внести в Решение Совета Лесновского муниципального образования</w:t>
      </w:r>
      <w:r w:rsidR="00931EB4" w:rsidRPr="00931E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1EB4" w:rsidRPr="00931EB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931EB4" w:rsidRPr="00931EB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31EB4" w:rsidRPr="00931EB4">
        <w:rPr>
          <w:sz w:val="28"/>
          <w:szCs w:val="28"/>
        </w:rPr>
        <w:t xml:space="preserve"> </w:t>
      </w:r>
      <w:r w:rsidR="00931EB4" w:rsidRPr="00931EB4">
        <w:rPr>
          <w:rFonts w:ascii="Times New Roman" w:hAnsi="Times New Roman"/>
          <w:sz w:val="28"/>
          <w:szCs w:val="28"/>
        </w:rPr>
        <w:t>№ 01/15</w:t>
      </w:r>
      <w:r w:rsidR="00931EB4" w:rsidRPr="00931EB4">
        <w:rPr>
          <w:sz w:val="28"/>
          <w:szCs w:val="28"/>
        </w:rPr>
        <w:t xml:space="preserve"> </w:t>
      </w:r>
      <w:r w:rsidR="00931EB4" w:rsidRPr="00931EB4">
        <w:rPr>
          <w:rFonts w:ascii="Times New Roman" w:hAnsi="Times New Roman"/>
          <w:sz w:val="28"/>
          <w:szCs w:val="28"/>
        </w:rPr>
        <w:t>от 21.12.2012 г.   «О бюджете Лесновского муниципального образования</w:t>
      </w:r>
      <w:r w:rsidR="00100D75">
        <w:rPr>
          <w:sz w:val="28"/>
          <w:szCs w:val="28"/>
        </w:rPr>
        <w:t xml:space="preserve"> </w:t>
      </w:r>
      <w:proofErr w:type="spellStart"/>
      <w:r w:rsidR="00931EB4" w:rsidRPr="00931EB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931EB4" w:rsidRPr="00931EB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100D75">
        <w:rPr>
          <w:sz w:val="28"/>
          <w:szCs w:val="28"/>
        </w:rPr>
        <w:t xml:space="preserve"> </w:t>
      </w:r>
      <w:r w:rsidR="00931EB4" w:rsidRPr="00931EB4">
        <w:rPr>
          <w:rFonts w:ascii="Times New Roman" w:hAnsi="Times New Roman"/>
          <w:sz w:val="28"/>
          <w:szCs w:val="28"/>
        </w:rPr>
        <w:t>на 2013 год»</w:t>
      </w:r>
      <w:r w:rsidR="00100D75">
        <w:rPr>
          <w:rFonts w:ascii="Times New Roman" w:hAnsi="Times New Roman"/>
          <w:sz w:val="28"/>
          <w:szCs w:val="28"/>
        </w:rPr>
        <w:t xml:space="preserve"> в приложение № 1 «Безвозмездные поступления в бюджет Лесновского муниципального образования </w:t>
      </w:r>
      <w:proofErr w:type="spellStart"/>
      <w:r w:rsidR="00100D75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100D7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="0089518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5188" w:rsidRDefault="00895188" w:rsidP="008951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4"/>
        <w:tblW w:w="0" w:type="auto"/>
        <w:tblLook w:val="04A0"/>
      </w:tblPr>
      <w:tblGrid>
        <w:gridCol w:w="4077"/>
        <w:gridCol w:w="3969"/>
        <w:gridCol w:w="1525"/>
      </w:tblGrid>
      <w:tr w:rsidR="00895188" w:rsidTr="006E0FE9">
        <w:tc>
          <w:tcPr>
            <w:tcW w:w="4077" w:type="dxa"/>
          </w:tcPr>
          <w:p w:rsidR="00895188" w:rsidRDefault="00895188" w:rsidP="006E0F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895188" w:rsidRDefault="00895188" w:rsidP="006E0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25" w:type="dxa"/>
          </w:tcPr>
          <w:p w:rsidR="00895188" w:rsidRDefault="00895188" w:rsidP="006E0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95188" w:rsidTr="006E0FE9">
        <w:tc>
          <w:tcPr>
            <w:tcW w:w="4077" w:type="dxa"/>
          </w:tcPr>
          <w:p w:rsidR="00895188" w:rsidRDefault="00895188" w:rsidP="006E0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95188" w:rsidRPr="0029177C" w:rsidRDefault="00895188" w:rsidP="006E0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95188" w:rsidRPr="0029177C" w:rsidRDefault="00895188" w:rsidP="006E0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5188" w:rsidTr="006E0FE9">
        <w:tc>
          <w:tcPr>
            <w:tcW w:w="4077" w:type="dxa"/>
          </w:tcPr>
          <w:p w:rsidR="00895188" w:rsidRDefault="00895188" w:rsidP="006E0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5188" w:rsidRPr="00E954EA" w:rsidRDefault="00895188" w:rsidP="006E0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525" w:type="dxa"/>
          </w:tcPr>
          <w:p w:rsidR="00895188" w:rsidRPr="00E954EA" w:rsidRDefault="00895188" w:rsidP="00895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4E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954EA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</w:tr>
      <w:tr w:rsidR="00895188" w:rsidTr="006E0FE9">
        <w:tc>
          <w:tcPr>
            <w:tcW w:w="4077" w:type="dxa"/>
          </w:tcPr>
          <w:p w:rsidR="00895188" w:rsidRDefault="00895188" w:rsidP="006E0F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231 2 02 03015 10 0000 151</w:t>
            </w:r>
          </w:p>
        </w:tc>
        <w:tc>
          <w:tcPr>
            <w:tcW w:w="3969" w:type="dxa"/>
          </w:tcPr>
          <w:p w:rsidR="00895188" w:rsidRPr="00E954EA" w:rsidRDefault="00895188" w:rsidP="006E0F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4EA">
              <w:rPr>
                <w:rFonts w:ascii="Times New Roman" w:hAnsi="Times New Roman"/>
                <w:sz w:val="28"/>
                <w:szCs w:val="28"/>
              </w:rPr>
              <w:t>Субвенция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</w:tcPr>
          <w:p w:rsidR="00895188" w:rsidRPr="00E954EA" w:rsidRDefault="00895188" w:rsidP="006E0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4EA">
              <w:rPr>
                <w:rFonts w:ascii="Times New Roman" w:hAnsi="Times New Roman"/>
                <w:sz w:val="28"/>
                <w:szCs w:val="28"/>
              </w:rPr>
              <w:lastRenderedPageBreak/>
              <w:t>56,8</w:t>
            </w:r>
          </w:p>
        </w:tc>
      </w:tr>
      <w:tr w:rsidR="00895188" w:rsidTr="006E0FE9">
        <w:tc>
          <w:tcPr>
            <w:tcW w:w="4077" w:type="dxa"/>
          </w:tcPr>
          <w:p w:rsidR="00895188" w:rsidRDefault="00895188" w:rsidP="006E0F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231 2 02 01001 10 0000 151</w:t>
            </w:r>
          </w:p>
        </w:tc>
        <w:tc>
          <w:tcPr>
            <w:tcW w:w="3969" w:type="dxa"/>
          </w:tcPr>
          <w:p w:rsidR="00895188" w:rsidRPr="00E954EA" w:rsidRDefault="00895188" w:rsidP="006E0F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Дотация на выравнивание уровня  бюджетной  обеспеченности бюджетов поселений</w:t>
            </w:r>
          </w:p>
        </w:tc>
        <w:tc>
          <w:tcPr>
            <w:tcW w:w="1525" w:type="dxa"/>
          </w:tcPr>
          <w:p w:rsidR="00895188" w:rsidRPr="00E954EA" w:rsidRDefault="00895188" w:rsidP="006E0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895188" w:rsidTr="006E0FE9">
        <w:tc>
          <w:tcPr>
            <w:tcW w:w="4077" w:type="dxa"/>
          </w:tcPr>
          <w:p w:rsidR="00895188" w:rsidRDefault="00895188" w:rsidP="006E0F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231 2 02 04 999 10 0000 151</w:t>
            </w:r>
          </w:p>
        </w:tc>
        <w:tc>
          <w:tcPr>
            <w:tcW w:w="3969" w:type="dxa"/>
          </w:tcPr>
          <w:p w:rsidR="00895188" w:rsidRDefault="00895188" w:rsidP="006E0F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525" w:type="dxa"/>
          </w:tcPr>
          <w:p w:rsidR="00895188" w:rsidRDefault="00895188" w:rsidP="00895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364,8</w:t>
            </w:r>
          </w:p>
        </w:tc>
      </w:tr>
    </w:tbl>
    <w:p w:rsidR="006B0BEF" w:rsidRDefault="006B0BEF" w:rsidP="006B0BEF">
      <w:pPr>
        <w:spacing w:after="0"/>
        <w:jc w:val="both"/>
        <w:rPr>
          <w:sz w:val="28"/>
          <w:szCs w:val="28"/>
        </w:rPr>
      </w:pPr>
    </w:p>
    <w:p w:rsidR="006B0BEF" w:rsidRDefault="006B0BEF" w:rsidP="006B0BEF">
      <w:pPr>
        <w:spacing w:after="0"/>
        <w:jc w:val="both"/>
        <w:rPr>
          <w:sz w:val="28"/>
          <w:szCs w:val="28"/>
        </w:rPr>
      </w:pPr>
    </w:p>
    <w:p w:rsidR="006B0BEF" w:rsidRDefault="006B0BEF" w:rsidP="006B0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64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6B0BEF" w:rsidRDefault="006B0BEF" w:rsidP="006B0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BEF" w:rsidRDefault="006B0BEF" w:rsidP="006B0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BEF" w:rsidRPr="00F464F7" w:rsidRDefault="006B0BEF" w:rsidP="006B0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BEF" w:rsidRPr="00F464F7" w:rsidRDefault="006B0BEF" w:rsidP="006B0B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6B0BEF" w:rsidRPr="00F464F7" w:rsidRDefault="006B0BEF" w:rsidP="006B0B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В.В.Семикина</w:t>
      </w:r>
    </w:p>
    <w:p w:rsidR="006B0BEF" w:rsidRPr="00AB6E64" w:rsidRDefault="006B0BEF" w:rsidP="006B0B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BEF" w:rsidRDefault="006B0BEF" w:rsidP="006B0BEF">
      <w:pPr>
        <w:spacing w:after="0"/>
        <w:jc w:val="both"/>
        <w:rPr>
          <w:sz w:val="28"/>
          <w:szCs w:val="28"/>
        </w:rPr>
      </w:pPr>
    </w:p>
    <w:p w:rsidR="006B0BEF" w:rsidRDefault="006B0BEF" w:rsidP="00100D75">
      <w:pPr>
        <w:spacing w:after="0"/>
        <w:ind w:firstLine="708"/>
        <w:jc w:val="both"/>
        <w:rPr>
          <w:sz w:val="28"/>
          <w:szCs w:val="28"/>
        </w:rPr>
      </w:pPr>
    </w:p>
    <w:p w:rsidR="006B0BEF" w:rsidRPr="00100D75" w:rsidRDefault="006B0BEF" w:rsidP="00100D75">
      <w:pPr>
        <w:spacing w:after="0"/>
        <w:ind w:firstLine="708"/>
        <w:jc w:val="both"/>
        <w:rPr>
          <w:sz w:val="28"/>
          <w:szCs w:val="28"/>
        </w:rPr>
      </w:pPr>
    </w:p>
    <w:sectPr w:rsidR="006B0BEF" w:rsidRPr="00100D75" w:rsidSect="00DA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4C"/>
    <w:rsid w:val="00100D75"/>
    <w:rsid w:val="0056104C"/>
    <w:rsid w:val="006B0BEF"/>
    <w:rsid w:val="00895188"/>
    <w:rsid w:val="00931EB4"/>
    <w:rsid w:val="00DA2645"/>
    <w:rsid w:val="00DB3AB8"/>
    <w:rsid w:val="00F8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88"/>
    <w:pPr>
      <w:ind w:left="720"/>
      <w:contextualSpacing/>
    </w:pPr>
  </w:style>
  <w:style w:type="table" w:styleId="a4">
    <w:name w:val="Table Grid"/>
    <w:basedOn w:val="a1"/>
    <w:uiPriority w:val="59"/>
    <w:rsid w:val="00895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2013-01-15T05:30:00Z</dcterms:created>
  <dcterms:modified xsi:type="dcterms:W3CDTF">2013-01-15T10:20:00Z</dcterms:modified>
</cp:coreProperties>
</file>