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E08" w:rsidRDefault="00845E08" w:rsidP="00845E08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СОВЕТ                                                                                                      </w:t>
      </w:r>
    </w:p>
    <w:p w:rsidR="00845E08" w:rsidRDefault="00845E08" w:rsidP="00845E08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ЛЕСНОВСКОГО   МУНИЦИПАЛЬНОГО ОБРАЗОВАНИЯ        БАЛАШОВСКОГО МУНИЦИПАЛЬНОГО РАЙОНА </w:t>
      </w:r>
    </w:p>
    <w:p w:rsidR="00845E08" w:rsidRDefault="00845E08" w:rsidP="00845E08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САРАТОВСКОЙ ОБЛАСТИ</w:t>
      </w:r>
    </w:p>
    <w:p w:rsidR="00845E08" w:rsidRDefault="00845E08" w:rsidP="00845E08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</w:t>
      </w:r>
    </w:p>
    <w:p w:rsidR="00845E08" w:rsidRDefault="00845E08" w:rsidP="00845E08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РЕШЕНИЕ</w:t>
      </w:r>
    </w:p>
    <w:p w:rsidR="00845E08" w:rsidRDefault="00845E08" w:rsidP="00845E08">
      <w:pPr>
        <w:ind w:right="-1283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от  23.06.2023г   № 03/10                                                                  с</w:t>
      </w:r>
      <w:proofErr w:type="gramStart"/>
      <w:r>
        <w:rPr>
          <w:rFonts w:ascii="PT Astra Serif" w:hAnsi="PT Astra Serif"/>
          <w:b/>
          <w:sz w:val="28"/>
          <w:szCs w:val="28"/>
        </w:rPr>
        <w:t>.Л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есное </w:t>
      </w:r>
    </w:p>
    <w:p w:rsidR="00845E08" w:rsidRDefault="00845E08" w:rsidP="00845E08">
      <w:pPr>
        <w:pStyle w:val="ConsPlusTitle"/>
        <w:widowControl/>
        <w:tabs>
          <w:tab w:val="left" w:pos="9355"/>
        </w:tabs>
        <w:ind w:right="14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 внесении изменений в Решение от 19.12.2022 года № 02/18 «Об утверждении Правил благоустройства на территории Лесновского муниципального образования Балашовского муниципального  района Саратовской области»</w:t>
      </w:r>
    </w:p>
    <w:p w:rsidR="00845E08" w:rsidRDefault="00845E08" w:rsidP="00845E08">
      <w:pPr>
        <w:pStyle w:val="ConsPlusTitle"/>
        <w:widowControl/>
        <w:ind w:right="4819"/>
        <w:rPr>
          <w:rFonts w:ascii="PT Astra Serif" w:hAnsi="PT Astra Serif"/>
          <w:b w:val="0"/>
          <w:sz w:val="28"/>
          <w:szCs w:val="28"/>
        </w:rPr>
      </w:pPr>
    </w:p>
    <w:p w:rsidR="00845E08" w:rsidRDefault="00845E08" w:rsidP="00845E08">
      <w:pPr>
        <w:tabs>
          <w:tab w:val="left" w:pos="9900"/>
        </w:tabs>
        <w:autoSpaceDE w:val="0"/>
        <w:autoSpaceDN w:val="0"/>
        <w:adjustRightInd w:val="0"/>
        <w:spacing w:after="0"/>
        <w:ind w:right="21"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соответствии со ст.45.1 Федерального закона от 06 октября 2003 года N 131-ФЗ «Об общих принципах организации местного самоуправления в Российской Федерации» и </w:t>
      </w:r>
      <w:hyperlink r:id="rId4" w:history="1">
        <w:r>
          <w:rPr>
            <w:rStyle w:val="a3"/>
            <w:rFonts w:ascii="PT Astra Serif" w:hAnsi="PT Astra Serif"/>
            <w:sz w:val="28"/>
            <w:szCs w:val="28"/>
          </w:rPr>
          <w:t>Уставом</w:t>
        </w:r>
      </w:hyperlink>
      <w:r>
        <w:rPr>
          <w:rFonts w:ascii="PT Astra Serif" w:hAnsi="PT Astra Serif"/>
          <w:sz w:val="28"/>
          <w:szCs w:val="28"/>
        </w:rPr>
        <w:t xml:space="preserve"> Лесновского муниципального образования Совет депутатов Лесновского  муниципального образования</w:t>
      </w:r>
    </w:p>
    <w:p w:rsidR="00845E08" w:rsidRDefault="00845E08" w:rsidP="00845E08">
      <w:pPr>
        <w:tabs>
          <w:tab w:val="left" w:pos="9900"/>
        </w:tabs>
        <w:autoSpaceDE w:val="0"/>
        <w:autoSpaceDN w:val="0"/>
        <w:adjustRightInd w:val="0"/>
        <w:spacing w:after="0"/>
        <w:ind w:right="21" w:firstLine="540"/>
        <w:jc w:val="both"/>
        <w:rPr>
          <w:rFonts w:ascii="PT Astra Serif" w:hAnsi="PT Astra Serif"/>
          <w:sz w:val="28"/>
          <w:szCs w:val="28"/>
        </w:rPr>
      </w:pPr>
    </w:p>
    <w:p w:rsidR="00845E08" w:rsidRDefault="00845E08" w:rsidP="00845E08">
      <w:pPr>
        <w:autoSpaceDE w:val="0"/>
        <w:autoSpaceDN w:val="0"/>
        <w:adjustRightInd w:val="0"/>
        <w:spacing w:after="0"/>
        <w:ind w:firstLine="54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РЕШИЛ:</w:t>
      </w:r>
    </w:p>
    <w:p w:rsidR="00845E08" w:rsidRDefault="00845E08" w:rsidP="00845E08">
      <w:pPr>
        <w:spacing w:after="0"/>
        <w:ind w:firstLine="708"/>
        <w:jc w:val="both"/>
        <w:textAlignment w:val="baseline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1.Внести</w:t>
      </w:r>
      <w:r>
        <w:rPr>
          <w:sz w:val="28"/>
          <w:szCs w:val="28"/>
        </w:rPr>
        <w:t xml:space="preserve"> в </w:t>
      </w:r>
      <w:r>
        <w:rPr>
          <w:rFonts w:ascii="PT Astra Serif" w:hAnsi="PT Astra Serif"/>
          <w:bCs/>
          <w:sz w:val="28"/>
          <w:szCs w:val="28"/>
          <w:bdr w:val="none" w:sz="0" w:space="0" w:color="auto" w:frame="1"/>
        </w:rPr>
        <w:t xml:space="preserve">Правила благоустройства территории Лесновского  муниципального образования Балашовского муниципального  района Саратовской области, утвержденные Решением Совета Лесновского муниципального образования  </w:t>
      </w:r>
      <w:r>
        <w:rPr>
          <w:rFonts w:ascii="PT Astra Serif" w:hAnsi="PT Astra Serif"/>
          <w:sz w:val="28"/>
          <w:szCs w:val="28"/>
        </w:rPr>
        <w:t>№ 02/18 от 19.12.2022 г следующие изменения:</w:t>
      </w:r>
    </w:p>
    <w:p w:rsidR="00845E08" w:rsidRDefault="00845E08" w:rsidP="00845E08">
      <w:pPr>
        <w:spacing w:after="0"/>
        <w:ind w:firstLine="708"/>
        <w:jc w:val="both"/>
        <w:textAlignment w:val="baseline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1.1.Пункт 2.14.4 раздела </w:t>
      </w:r>
      <w:r>
        <w:rPr>
          <w:rFonts w:ascii="PT Astra Serif" w:hAnsi="PT Astra Serif"/>
          <w:b/>
          <w:bCs/>
          <w:sz w:val="28"/>
          <w:szCs w:val="28"/>
          <w:bdr w:val="none" w:sz="0" w:space="0" w:color="auto" w:frame="1"/>
        </w:rPr>
        <w:t>2.14. «Размещение рекламных и информационных конструкций»</w:t>
      </w:r>
      <w:r>
        <w:rPr>
          <w:rFonts w:ascii="PT Astra Serif" w:hAnsi="PT Astra Serif"/>
          <w:sz w:val="28"/>
          <w:szCs w:val="28"/>
        </w:rPr>
        <w:t xml:space="preserve"> дополнить абзацами следующего содержания:</w:t>
      </w:r>
    </w:p>
    <w:p w:rsidR="00845E08" w:rsidRDefault="00845E08" w:rsidP="00845E08">
      <w:pPr>
        <w:pStyle w:val="a4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 -Юридическое лицо должно иметь одно полное фирменное наименование и вправе иметь одно сокращенное фирменное наименование на русском языке. Юридическое лицо вправе иметь также одно полное фирменное наименование и (или) одно сокращенное  фирменное наименование на любом языке народов Российской Федерации и (или) иностранном языке</w:t>
      </w:r>
    </w:p>
    <w:p w:rsidR="00845E08" w:rsidRDefault="00845E08" w:rsidP="00845E08">
      <w:pPr>
        <w:pStyle w:val="a4"/>
        <w:rPr>
          <w:rFonts w:ascii="PT Astra Serif" w:hAnsi="PT Astra Serif" w:cs="Arial"/>
          <w:szCs w:val="28"/>
          <w:shd w:val="clear" w:color="auto" w:fill="FFFFFF"/>
        </w:rPr>
      </w:pPr>
      <w:r>
        <w:rPr>
          <w:rFonts w:ascii="PT Astra Serif" w:hAnsi="PT Astra Serif"/>
          <w:szCs w:val="28"/>
        </w:rPr>
        <w:t xml:space="preserve">      -</w:t>
      </w:r>
      <w:r>
        <w:rPr>
          <w:rFonts w:ascii="PT Astra Serif" w:hAnsi="PT Astra Serif" w:cs="Arial"/>
          <w:szCs w:val="28"/>
          <w:shd w:val="clear" w:color="auto" w:fill="FFFFFF"/>
        </w:rPr>
        <w:t>Юридическому лицу принадлежит исключительное право использования своего фирменного наименования в качестве средства индивидуализации любым не противоречащим закону способом (исключительное право на фирменное наименование), в том числе путем его указания на вывесках, бланках, в счетах и иной документации, в объявлениях и рекламе, на товарах или их упаковках, в сети "Интернет".</w:t>
      </w:r>
    </w:p>
    <w:p w:rsidR="00845E08" w:rsidRDefault="00845E08" w:rsidP="00845E08">
      <w:pPr>
        <w:pStyle w:val="a4"/>
        <w:rPr>
          <w:rFonts w:ascii="PT Astra Serif" w:hAnsi="PT Astra Serif"/>
          <w:szCs w:val="28"/>
        </w:rPr>
      </w:pPr>
      <w:r>
        <w:rPr>
          <w:rFonts w:ascii="PT Astra Serif" w:hAnsi="PT Astra Serif" w:cs="Arial"/>
          <w:szCs w:val="28"/>
          <w:shd w:val="clear" w:color="auto" w:fill="FFFFFF"/>
        </w:rPr>
        <w:t xml:space="preserve">     -</w:t>
      </w:r>
      <w:r>
        <w:rPr>
          <w:rFonts w:ascii="PT Astra Serif" w:hAnsi="PT Astra Serif"/>
          <w:szCs w:val="28"/>
        </w:rPr>
        <w:t xml:space="preserve"> В качестве товарных знаков могут быть зарегистрированы словесные, изобразительные, объемные и другие обозначения или их комбинации. </w:t>
      </w:r>
      <w:r>
        <w:rPr>
          <w:rFonts w:ascii="PT Astra Serif" w:hAnsi="PT Astra Serif"/>
          <w:szCs w:val="28"/>
        </w:rPr>
        <w:lastRenderedPageBreak/>
        <w:t>Товарный знак может быть зарегистрирован в любом цвете или цветовом сочетании.</w:t>
      </w:r>
    </w:p>
    <w:p w:rsidR="00845E08" w:rsidRDefault="00845E08" w:rsidP="00845E08">
      <w:pPr>
        <w:overflowPunct w:val="0"/>
        <w:autoSpaceDE w:val="0"/>
        <w:autoSpaceDN w:val="0"/>
        <w:adjustRightInd w:val="0"/>
        <w:spacing w:line="230" w:lineRule="auto"/>
        <w:ind w:firstLine="708"/>
        <w:jc w:val="both"/>
        <w:textAlignment w:val="baseline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bCs/>
          <w:color w:val="000000" w:themeColor="text1"/>
          <w:sz w:val="28"/>
          <w:szCs w:val="28"/>
        </w:rPr>
        <w:t>2. Настоящее решение вступает в силу с момента его официального опубликования (обнародования).</w:t>
      </w:r>
    </w:p>
    <w:p w:rsidR="00845E08" w:rsidRDefault="00845E08" w:rsidP="00845E08">
      <w:pPr>
        <w:spacing w:after="120" w:line="240" w:lineRule="exact"/>
        <w:rPr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Глава Лесновского </w:t>
      </w:r>
    </w:p>
    <w:p w:rsidR="00845E08" w:rsidRDefault="00845E08" w:rsidP="00845E08">
      <w:pPr>
        <w:spacing w:after="120" w:line="240" w:lineRule="exact"/>
        <w:rPr>
          <w:rFonts w:ascii="Times New Roman" w:hAnsi="Times New Roman"/>
          <w:szCs w:val="24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t>муниципального образования                                                 Е.Г.Попова</w:t>
      </w:r>
    </w:p>
    <w:p w:rsidR="00863A53" w:rsidRDefault="00863A53"/>
    <w:sectPr w:rsidR="00863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5E08"/>
    <w:rsid w:val="00845E08"/>
    <w:rsid w:val="00863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5E08"/>
    <w:rPr>
      <w:color w:val="0000FF"/>
      <w:u w:val="single"/>
    </w:rPr>
  </w:style>
  <w:style w:type="paragraph" w:styleId="a4">
    <w:name w:val="No Spacing"/>
    <w:uiPriority w:val="1"/>
    <w:qFormat/>
    <w:rsid w:val="00845E0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845E08"/>
    <w:pPr>
      <w:widowControl w:val="0"/>
      <w:autoSpaceDE w:val="0"/>
      <w:autoSpaceDN w:val="0"/>
      <w:adjustRightInd w:val="0"/>
      <w:spacing w:after="0" w:line="312" w:lineRule="atLeast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9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RLAW154;n=20585;fld=134;dst=1000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2088</Characters>
  <Application>Microsoft Office Word</Application>
  <DocSecurity>0</DocSecurity>
  <Lines>17</Lines>
  <Paragraphs>4</Paragraphs>
  <ScaleCrop>false</ScaleCrop>
  <Company>Your Company Name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2023-06-27T12:12:00Z</dcterms:created>
  <dcterms:modified xsi:type="dcterms:W3CDTF">2023-06-27T12:12:00Z</dcterms:modified>
</cp:coreProperties>
</file>