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B" w:rsidRPr="00CF743B" w:rsidRDefault="00CF743B" w:rsidP="00CF743B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  <w:u w:val="single"/>
        </w:rPr>
      </w:pPr>
      <w:r w:rsidRPr="00CF743B">
        <w:rPr>
          <w:rFonts w:ascii="PT Astra Serif" w:eastAsia="Calibri" w:hAnsi="PT Astra Serif" w:cs="Times New Roman"/>
          <w:b/>
          <w:sz w:val="28"/>
          <w:szCs w:val="28"/>
        </w:rPr>
        <w:t xml:space="preserve">СОВЕТ                                                           </w:t>
      </w:r>
    </w:p>
    <w:p w:rsidR="00CF743B" w:rsidRPr="00CF743B" w:rsidRDefault="00CF743B" w:rsidP="00CF743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F743B">
        <w:rPr>
          <w:rFonts w:ascii="PT Astra Serif" w:eastAsia="Calibri" w:hAnsi="PT Astra Serif" w:cs="Times New Roman"/>
          <w:b/>
          <w:sz w:val="28"/>
          <w:szCs w:val="28"/>
        </w:rPr>
        <w:t xml:space="preserve">ЛЕСНОВСКОГО  МУНИЦИПАЛЬНОГО ОБРАЗОВАНИЯ </w:t>
      </w:r>
      <w:r w:rsidRPr="00CF743B">
        <w:rPr>
          <w:rFonts w:ascii="PT Astra Serif" w:eastAsia="Calibri" w:hAnsi="PT Astra Serif" w:cs="Times New Roman"/>
          <w:b/>
          <w:sz w:val="28"/>
          <w:szCs w:val="28"/>
        </w:rPr>
        <w:br/>
        <w:t xml:space="preserve">БАЛАШОВСКОГО  МУНИЦИПАЛЬНОГО РАЙОНА </w:t>
      </w:r>
    </w:p>
    <w:p w:rsidR="00CF743B" w:rsidRPr="00CF743B" w:rsidRDefault="00CF743B" w:rsidP="00CF743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F743B">
        <w:rPr>
          <w:rFonts w:ascii="PT Astra Serif" w:eastAsia="Calibri" w:hAnsi="PT Astra Serif" w:cs="Times New Roman"/>
          <w:b/>
          <w:sz w:val="28"/>
          <w:szCs w:val="28"/>
        </w:rPr>
        <w:t xml:space="preserve">САРАТОВСКОЙ ОБЛАСТИ </w:t>
      </w:r>
    </w:p>
    <w:p w:rsidR="00CF743B" w:rsidRPr="00CF743B" w:rsidRDefault="00CF743B" w:rsidP="00CF743B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CF743B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CF743B" w:rsidRPr="00CF743B" w:rsidRDefault="00CF743B" w:rsidP="00CF743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F743B">
        <w:rPr>
          <w:rFonts w:ascii="PT Astra Serif" w:eastAsia="Calibri" w:hAnsi="PT Astra Serif" w:cs="Times New Roman"/>
          <w:b/>
          <w:sz w:val="28"/>
          <w:szCs w:val="28"/>
        </w:rPr>
        <w:t>РЕШЕНИЕ</w:t>
      </w:r>
    </w:p>
    <w:p w:rsidR="00CF743B" w:rsidRPr="00CF743B" w:rsidRDefault="00CF743B" w:rsidP="00CF743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CF743B" w:rsidRPr="00CF743B" w:rsidRDefault="00CF743B" w:rsidP="00CF743B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CF743B">
        <w:rPr>
          <w:rFonts w:ascii="PT Astra Serif" w:eastAsia="Calibri" w:hAnsi="PT Astra Serif" w:cs="Times New Roman"/>
          <w:b/>
          <w:sz w:val="28"/>
          <w:szCs w:val="28"/>
        </w:rPr>
        <w:t>от   14.06.2023г.     № 02/09</w:t>
      </w:r>
      <w:r w:rsidRPr="00CF743B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с</w:t>
      </w:r>
      <w:proofErr w:type="gramStart"/>
      <w:r w:rsidRPr="00CF743B">
        <w:rPr>
          <w:rFonts w:ascii="PT Astra Serif" w:eastAsia="Calibri" w:hAnsi="PT Astra Serif" w:cs="Times New Roman"/>
          <w:sz w:val="28"/>
          <w:szCs w:val="28"/>
        </w:rPr>
        <w:t>.Л</w:t>
      </w:r>
      <w:proofErr w:type="gramEnd"/>
      <w:r w:rsidRPr="00CF743B">
        <w:rPr>
          <w:rFonts w:ascii="PT Astra Serif" w:eastAsia="Calibri" w:hAnsi="PT Astra Serif" w:cs="Times New Roman"/>
          <w:sz w:val="28"/>
          <w:szCs w:val="28"/>
        </w:rPr>
        <w:t>есное</w:t>
      </w:r>
    </w:p>
    <w:p w:rsidR="00CF743B" w:rsidRPr="00CF743B" w:rsidRDefault="00CF743B" w:rsidP="00CF743B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F743B" w:rsidRPr="00CF743B" w:rsidRDefault="00CF743B" w:rsidP="00CF743B">
      <w:pPr>
        <w:tabs>
          <w:tab w:val="left" w:pos="3780"/>
        </w:tabs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CF743B">
        <w:rPr>
          <w:rFonts w:ascii="PT Astra Serif" w:eastAsia="Calibri" w:hAnsi="PT Astra Serif" w:cs="Times New Roman"/>
          <w:b/>
          <w:sz w:val="28"/>
          <w:szCs w:val="28"/>
        </w:rPr>
        <w:t>О внесении изменений в решение Совета Лесновского муниципального образования от 14.11.2022г № 01/16 «О предоставлении отсрочки арендной платы по договорам аренды муниципального имущества в связи с частичной мобилизацией»</w:t>
      </w:r>
    </w:p>
    <w:p w:rsidR="00CF743B" w:rsidRPr="00CF743B" w:rsidRDefault="00CF743B" w:rsidP="00CF743B">
      <w:pPr>
        <w:tabs>
          <w:tab w:val="left" w:pos="37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743B">
        <w:rPr>
          <w:rFonts w:ascii="PT Astra Serif" w:eastAsia="Calibri" w:hAnsi="PT Astra Serif" w:cs="Times New Roman"/>
          <w:sz w:val="28"/>
          <w:szCs w:val="28"/>
        </w:rPr>
        <w:t xml:space="preserve">  </w:t>
      </w:r>
      <w:r w:rsidRPr="00CF74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F743B" w:rsidRPr="00CF743B" w:rsidRDefault="00CF743B" w:rsidP="00CF743B">
      <w:pPr>
        <w:shd w:val="clear" w:color="auto" w:fill="FEFEFE"/>
        <w:tabs>
          <w:tab w:val="left" w:pos="9355"/>
        </w:tabs>
        <w:spacing w:after="100" w:line="240" w:lineRule="auto"/>
        <w:ind w:right="-1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  <w:r w:rsidRPr="00CF743B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</w:t>
      </w:r>
      <w:proofErr w:type="gramStart"/>
      <w:r w:rsidRPr="00CF743B">
        <w:rPr>
          <w:rFonts w:ascii="PT Astra Serif" w:eastAsia="Times New Roman" w:hAnsi="PT Astra Serif" w:cs="Times New Roman"/>
          <w:bCs/>
          <w:sz w:val="28"/>
          <w:szCs w:val="28"/>
        </w:rPr>
        <w:t>В соответствии с ч.10 ст.35  Федерального  закона от 06 октября 2003 года N 131-ФЗ «Об общих принципах организации местного самоуправления в Российской Федерации», распоряжения Правительства Российской Федерации от 15.10.2022года и постановления Правительства Саратовской области от 05.04.2023года № 292-П, правотворческой инициативы прокуратуры от 22.05.2023г № Исорг-20630014-618-23/4607-20630014 (</w:t>
      </w:r>
      <w:proofErr w:type="spellStart"/>
      <w:r w:rsidRPr="00CF743B">
        <w:rPr>
          <w:rFonts w:ascii="PT Astra Serif" w:eastAsia="Times New Roman" w:hAnsi="PT Astra Serif" w:cs="Times New Roman"/>
          <w:bCs/>
          <w:sz w:val="28"/>
          <w:szCs w:val="28"/>
        </w:rPr>
        <w:t>штирх</w:t>
      </w:r>
      <w:proofErr w:type="spellEnd"/>
      <w:r w:rsidRPr="00CF743B">
        <w:rPr>
          <w:rFonts w:ascii="PT Astra Serif" w:eastAsia="Times New Roman" w:hAnsi="PT Astra Serif" w:cs="Times New Roman"/>
          <w:bCs/>
          <w:sz w:val="28"/>
          <w:szCs w:val="28"/>
        </w:rPr>
        <w:t xml:space="preserve"> код 341853 010310), на основании Устава Лесновского  муниципального образования, Совет</w:t>
      </w:r>
      <w:proofErr w:type="gramEnd"/>
      <w:r w:rsidRPr="00CF743B">
        <w:rPr>
          <w:rFonts w:ascii="PT Astra Serif" w:eastAsia="Times New Roman" w:hAnsi="PT Astra Serif" w:cs="Times New Roman"/>
          <w:bCs/>
          <w:sz w:val="28"/>
          <w:szCs w:val="28"/>
        </w:rPr>
        <w:t xml:space="preserve"> Лесновского муниципального образования </w:t>
      </w:r>
    </w:p>
    <w:p w:rsidR="00CF743B" w:rsidRPr="00CF743B" w:rsidRDefault="00CF743B" w:rsidP="00CF743B">
      <w:pPr>
        <w:shd w:val="clear" w:color="auto" w:fill="FEFEFE"/>
        <w:tabs>
          <w:tab w:val="left" w:pos="9355"/>
        </w:tabs>
        <w:spacing w:after="100" w:line="240" w:lineRule="auto"/>
        <w:ind w:right="-1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F743B" w:rsidRPr="00CF743B" w:rsidRDefault="00CF743B" w:rsidP="00CF743B">
      <w:pPr>
        <w:shd w:val="clear" w:color="auto" w:fill="FEFEFE"/>
        <w:tabs>
          <w:tab w:val="left" w:pos="9355"/>
        </w:tabs>
        <w:spacing w:after="100" w:line="240" w:lineRule="auto"/>
        <w:ind w:right="-1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F743B">
        <w:rPr>
          <w:rFonts w:ascii="PT Astra Serif" w:eastAsia="Times New Roman" w:hAnsi="PT Astra Serif" w:cs="Times New Roman"/>
          <w:b/>
          <w:bCs/>
          <w:sz w:val="28"/>
          <w:szCs w:val="28"/>
        </w:rPr>
        <w:t>РЕШИЛ:</w:t>
      </w:r>
    </w:p>
    <w:p w:rsidR="00CF743B" w:rsidRPr="00CF743B" w:rsidRDefault="00CF743B" w:rsidP="00CF743B">
      <w:pPr>
        <w:widowControl w:val="0"/>
        <w:suppressAutoHyphens/>
        <w:spacing w:after="0" w:line="100" w:lineRule="atLeast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</w:pPr>
      <w:r w:rsidRPr="00CF743B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          1.Внести в  Решение № 01/16 от 14.11.2022г «</w:t>
      </w:r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>О предоставлении отсрочки арендной платы по договорам аренды муниципального имущества в связи с частичной мобилизацией» следующие изменения:</w:t>
      </w:r>
    </w:p>
    <w:p w:rsidR="00CF743B" w:rsidRPr="00CF743B" w:rsidRDefault="00CF743B" w:rsidP="00CF743B">
      <w:pPr>
        <w:widowControl w:val="0"/>
        <w:suppressAutoHyphens/>
        <w:spacing w:after="0" w:line="100" w:lineRule="atLeast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</w:pPr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>абзац 1 пункта 1 изложить в следующей редакции:</w:t>
      </w:r>
    </w:p>
    <w:p w:rsidR="00CF743B" w:rsidRPr="00CF743B" w:rsidRDefault="00CF743B" w:rsidP="00CF743B">
      <w:pPr>
        <w:widowControl w:val="0"/>
        <w:suppressAutoHyphens/>
        <w:spacing w:after="0" w:line="100" w:lineRule="atLeast"/>
        <w:ind w:firstLine="623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</w:pPr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 xml:space="preserve">«1. По договорам аренды муниципального имущества, составляющего казну Лесновского муниципального образования Балашовского муниципального района Саратовской области </w:t>
      </w:r>
      <w:proofErr w:type="gramStart"/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 xml:space="preserve">( </w:t>
      </w:r>
      <w:proofErr w:type="gramEnd"/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 xml:space="preserve">в том числе земельных участков) либо закрепленного на праве хозяйственного ведения или оперативного управления за муниципальными предприятиями  и учреждениями Лесновского муниципального образования  арендаторам, являющимся физическими лицами, в том числе  индивидуальными предпринимателями, юридическими лицами, в которых одно и то же физическое лицо, является единственным учредителем (участником) </w:t>
      </w:r>
      <w:proofErr w:type="gramStart"/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>юридического лица и его руководителем, в случае если указанные физические  лица, в том числе индивидуальные предпринимателя или физические лица, (участником) юридического лица и его руководителем, призваны на военную службу по мобилизации в Вооруженные Силы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</w:t>
      </w:r>
      <w:proofErr w:type="gramEnd"/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 xml:space="preserve"> 7 статьи 38  </w:t>
      </w:r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lastRenderedPageBreak/>
        <w:t xml:space="preserve">Федерального закона «О воинской обязанности и военной службе» далее </w:t>
      </w:r>
      <w:proofErr w:type="gramStart"/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>–Ф</w:t>
      </w:r>
      <w:proofErr w:type="gramEnd"/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>едеральный закон), либо заключили контракт о добровольном содействии в выполнении задач, возложенных на Вооруженные Силы Российской Федерации, либо заключили с Министерством обороны Российской Федерации контракт о прохождении военной службы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предоставляется</w:t>
      </w:r>
      <w:proofErr w:type="gramStart"/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>:»</w:t>
      </w:r>
      <w:proofErr w:type="gramEnd"/>
      <w:r w:rsidRPr="00CF743B">
        <w:rPr>
          <w:rFonts w:ascii="PT Astra Serif" w:eastAsia="Times New Roman" w:hAnsi="PT Astra Serif" w:cs="Calibri"/>
          <w:color w:val="000000"/>
          <w:sz w:val="28"/>
          <w:szCs w:val="28"/>
          <w:lang w:eastAsia="ar-SA"/>
        </w:rPr>
        <w:t>;</w:t>
      </w:r>
    </w:p>
    <w:p w:rsidR="00CF743B" w:rsidRPr="00CF743B" w:rsidRDefault="00CF743B" w:rsidP="00CF743B">
      <w:pPr>
        <w:spacing w:after="0" w:line="240" w:lineRule="auto"/>
        <w:ind w:firstLine="6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F743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2. Настоящее  решение </w:t>
      </w:r>
      <w:r w:rsidRPr="00CF743B">
        <w:rPr>
          <w:rFonts w:ascii="PT Astra Serif" w:eastAsia="Times New Roman" w:hAnsi="PT Astra Serif" w:cs="Times New Roman"/>
          <w:sz w:val="28"/>
          <w:szCs w:val="28"/>
        </w:rPr>
        <w:t>подлежит размещению</w:t>
      </w:r>
      <w:r w:rsidRPr="00CF743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официальном сайте</w:t>
      </w:r>
      <w:r w:rsidRPr="00CF74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743B">
        <w:rPr>
          <w:rFonts w:ascii="PT Astra Serif" w:eastAsia="Calibri" w:hAnsi="PT Astra Serif" w:cs="Times New Roman"/>
          <w:sz w:val="28"/>
          <w:szCs w:val="28"/>
        </w:rPr>
        <w:t xml:space="preserve">Лесновского муниципального образования </w:t>
      </w:r>
    </w:p>
    <w:p w:rsidR="00CF743B" w:rsidRPr="00CF743B" w:rsidRDefault="00CF743B" w:rsidP="00CF743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 w:rsidRPr="00CF743B">
        <w:rPr>
          <w:rFonts w:ascii="PT Astra Serif" w:eastAsia="Calibri" w:hAnsi="PT Astra Serif" w:cs="Times New Roman"/>
          <w:sz w:val="28"/>
        </w:rPr>
        <w:t xml:space="preserve">https://lesnoeadmin.gosuslugi.ru/ofitsialno/normativnye-dokumenty/resheniya-soveta/ </w:t>
      </w:r>
    </w:p>
    <w:p w:rsidR="00CF743B" w:rsidRPr="00CF743B" w:rsidRDefault="00CF743B" w:rsidP="00CF743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F743B">
        <w:rPr>
          <w:rFonts w:ascii="PT Astra Serif" w:eastAsia="Calibri" w:hAnsi="PT Astra Serif" w:cs="Times New Roman"/>
          <w:sz w:val="28"/>
          <w:szCs w:val="28"/>
        </w:rPr>
        <w:t xml:space="preserve">3.Настоящее решение вступает в силу с момента его официального опубликования (обнародования). </w:t>
      </w:r>
    </w:p>
    <w:p w:rsidR="00CF743B" w:rsidRPr="00CF743B" w:rsidRDefault="00CF743B" w:rsidP="00CF743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F743B" w:rsidRPr="00CF743B" w:rsidRDefault="00CF743B" w:rsidP="00CF743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</w:p>
    <w:p w:rsidR="00CF743B" w:rsidRPr="00CF743B" w:rsidRDefault="00CF743B" w:rsidP="00CF743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</w:p>
    <w:p w:rsidR="00CF743B" w:rsidRPr="00CF743B" w:rsidRDefault="00CF743B" w:rsidP="00CF743B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</w:rPr>
      </w:pPr>
      <w:r w:rsidRPr="00CF743B">
        <w:rPr>
          <w:rFonts w:ascii="PT Astra Serif" w:eastAsia="Calibri" w:hAnsi="PT Astra Serif" w:cs="Times New Roman"/>
          <w:b/>
          <w:sz w:val="28"/>
        </w:rPr>
        <w:t xml:space="preserve">Глава Лесновского </w:t>
      </w:r>
    </w:p>
    <w:p w:rsidR="00CF743B" w:rsidRPr="00CF743B" w:rsidRDefault="00CF743B" w:rsidP="00CF743B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</w:rPr>
      </w:pPr>
      <w:r w:rsidRPr="00CF743B">
        <w:rPr>
          <w:rFonts w:ascii="PT Astra Serif" w:eastAsia="Calibri" w:hAnsi="PT Astra Serif" w:cs="Times New Roman"/>
          <w:b/>
          <w:sz w:val="28"/>
        </w:rPr>
        <w:t>муниципального образования:                                              Е.Г.Попова</w:t>
      </w:r>
    </w:p>
    <w:p w:rsidR="00CF743B" w:rsidRPr="00CF743B" w:rsidRDefault="00CF743B" w:rsidP="00CF743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</w:p>
    <w:p w:rsidR="00CF743B" w:rsidRPr="00CF743B" w:rsidRDefault="00CF743B" w:rsidP="00CF743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</w:p>
    <w:p w:rsidR="00CF743B" w:rsidRPr="00CF743B" w:rsidRDefault="00CF743B" w:rsidP="00CF743B">
      <w:pPr>
        <w:suppressAutoHyphens/>
        <w:autoSpaceDE w:val="0"/>
        <w:spacing w:after="0" w:line="240" w:lineRule="auto"/>
        <w:rPr>
          <w:rFonts w:ascii="PT Astra Serif" w:eastAsia="Times New Roman" w:hAnsi="PT Astra Serif" w:cs="Arial"/>
          <w:b/>
          <w:sz w:val="28"/>
          <w:szCs w:val="28"/>
          <w:lang w:eastAsia="zh-CN"/>
        </w:rPr>
      </w:pPr>
    </w:p>
    <w:p w:rsidR="00B54BEA" w:rsidRDefault="00B54BEA"/>
    <w:sectPr w:rsidR="00B5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43B"/>
    <w:rsid w:val="00B54BEA"/>
    <w:rsid w:val="00C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>Your Company Name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2023-06-26T09:04:00Z</dcterms:created>
  <dcterms:modified xsi:type="dcterms:W3CDTF">2023-06-26T09:04:00Z</dcterms:modified>
</cp:coreProperties>
</file>