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0" w:rsidRDefault="00A55010" w:rsidP="007E4700">
      <w:pPr>
        <w:jc w:val="both"/>
      </w:pPr>
    </w:p>
    <w:p w:rsidR="00A55010" w:rsidRPr="00E67B24" w:rsidRDefault="00A55010" w:rsidP="00A5501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24">
        <w:rPr>
          <w:rFonts w:ascii="Times New Roman" w:hAnsi="Times New Roman" w:cs="Times New Roman"/>
          <w:b/>
          <w:sz w:val="28"/>
          <w:szCs w:val="28"/>
        </w:rPr>
        <w:t xml:space="preserve">СОВЕТ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ЛЕСНОВСКОГО </w:t>
      </w:r>
      <w:r w:rsidRPr="00E67B24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A55010" w:rsidRPr="00E67B24" w:rsidRDefault="00A55010" w:rsidP="00A5501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24">
        <w:rPr>
          <w:rFonts w:ascii="Times New Roman" w:hAnsi="Times New Roman" w:cs="Times New Roman"/>
          <w:b/>
          <w:sz w:val="28"/>
          <w:szCs w:val="28"/>
        </w:rPr>
        <w:t>БАЛАШОВСКОГО  МУНИЦИПАЛЬНОГО  РАЙОНА</w:t>
      </w:r>
    </w:p>
    <w:p w:rsidR="00A55010" w:rsidRDefault="00A55010" w:rsidP="00A5501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24">
        <w:rPr>
          <w:rFonts w:ascii="Times New Roman" w:hAnsi="Times New Roman" w:cs="Times New Roman"/>
          <w:b/>
          <w:sz w:val="28"/>
          <w:szCs w:val="28"/>
        </w:rPr>
        <w:t>САРАТОВСОКЙ  ОБЛАСТИ</w:t>
      </w:r>
    </w:p>
    <w:p w:rsidR="00A55010" w:rsidRPr="00E67B24" w:rsidRDefault="00A55010" w:rsidP="00A5501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0" w:rsidRDefault="00A55010" w:rsidP="00A5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B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7B2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5010" w:rsidRPr="00E67B24" w:rsidRDefault="00A55010" w:rsidP="00A5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10" w:rsidRPr="00E67B24" w:rsidRDefault="00A55010" w:rsidP="00A55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11.03. 2016 г.         № 10</w:t>
      </w:r>
      <w:r w:rsidRPr="007F3A47">
        <w:rPr>
          <w:rFonts w:ascii="Times New Roman" w:hAnsi="Times New Roman" w:cs="Times New Roman"/>
          <w:b/>
          <w:sz w:val="28"/>
          <w:szCs w:val="28"/>
        </w:rPr>
        <w:t>\03</w:t>
      </w:r>
      <w:r w:rsidRPr="00E67B2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67B24">
        <w:rPr>
          <w:rFonts w:ascii="Times New Roman" w:hAnsi="Times New Roman" w:cs="Times New Roman"/>
          <w:b/>
          <w:sz w:val="28"/>
          <w:szCs w:val="28"/>
        </w:rPr>
        <w:t xml:space="preserve">                с</w:t>
      </w:r>
      <w:proofErr w:type="gramStart"/>
      <w:r w:rsidRPr="00E67B2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E67B24"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183309" w:rsidRPr="00A55010" w:rsidRDefault="00183309" w:rsidP="007E4700">
      <w:pPr>
        <w:pStyle w:val="a3"/>
        <w:tabs>
          <w:tab w:val="clear" w:pos="4153"/>
          <w:tab w:val="left" w:pos="708"/>
          <w:tab w:val="center" w:pos="9356"/>
        </w:tabs>
        <w:ind w:right="4341"/>
        <w:jc w:val="both"/>
        <w:rPr>
          <w:b/>
          <w:sz w:val="28"/>
          <w:szCs w:val="28"/>
        </w:rPr>
      </w:pPr>
      <w:r w:rsidRPr="00A55010">
        <w:rPr>
          <w:b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3309" w:rsidRPr="00130969" w:rsidRDefault="00183309" w:rsidP="00183309">
      <w:pPr>
        <w:jc w:val="both"/>
        <w:rPr>
          <w:sz w:val="28"/>
          <w:szCs w:val="28"/>
        </w:rPr>
      </w:pPr>
      <w:r w:rsidRPr="00130969">
        <w:rPr>
          <w:sz w:val="28"/>
          <w:szCs w:val="28"/>
        </w:rPr>
        <w:tab/>
      </w:r>
    </w:p>
    <w:p w:rsidR="00183309" w:rsidRPr="00183309" w:rsidRDefault="00183309" w:rsidP="00A55010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309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183309">
        <w:rPr>
          <w:rFonts w:ascii="Times New Roman" w:hAnsi="Times New Roman" w:cs="Times New Roman"/>
          <w:sz w:val="28"/>
          <w:szCs w:val="28"/>
        </w:rPr>
        <w:t xml:space="preserve"> государственные должности, и иных лиц их доходам» и Уставом </w:t>
      </w:r>
      <w:r w:rsidR="00A55010">
        <w:rPr>
          <w:rFonts w:ascii="Times New Roman" w:hAnsi="Times New Roman" w:cs="Times New Roman"/>
          <w:sz w:val="28"/>
          <w:szCs w:val="28"/>
        </w:rPr>
        <w:t xml:space="preserve">Лесновского муниципального образования Балашовского </w:t>
      </w:r>
      <w:r w:rsidRPr="0018330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A55010"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183309" w:rsidRPr="00A55010" w:rsidRDefault="00A55010" w:rsidP="00A5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183309" w:rsidRPr="00183309">
        <w:rPr>
          <w:rFonts w:ascii="Times New Roman" w:hAnsi="Times New Roman" w:cs="Times New Roman"/>
          <w:b/>
          <w:sz w:val="28"/>
          <w:szCs w:val="28"/>
        </w:rPr>
        <w:t>:</w:t>
      </w:r>
    </w:p>
    <w:p w:rsidR="00183309" w:rsidRPr="00183309" w:rsidRDefault="00183309" w:rsidP="00A55010">
      <w:pPr>
        <w:tabs>
          <w:tab w:val="left" w:pos="851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83309">
        <w:rPr>
          <w:rFonts w:ascii="Times New Roman" w:hAnsi="Times New Roman" w:cs="Times New Roman"/>
          <w:sz w:val="28"/>
          <w:szCs w:val="28"/>
        </w:rPr>
        <w:t>1.Утвердить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3309" w:rsidRPr="00183309" w:rsidRDefault="00183309" w:rsidP="00A55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0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183309" w:rsidRDefault="00183309" w:rsidP="00A55010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33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55010" w:rsidRDefault="00A55010" w:rsidP="00A55010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010" w:rsidRDefault="00A55010" w:rsidP="00A55010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010" w:rsidRPr="00183309" w:rsidRDefault="00A55010" w:rsidP="00A55010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010" w:rsidRDefault="00183309" w:rsidP="00183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3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5010">
        <w:rPr>
          <w:rFonts w:ascii="Times New Roman" w:hAnsi="Times New Roman" w:cs="Times New Roman"/>
          <w:sz w:val="28"/>
          <w:szCs w:val="28"/>
        </w:rPr>
        <w:t>Лесновского</w:t>
      </w:r>
    </w:p>
    <w:p w:rsidR="00183309" w:rsidRPr="00183309" w:rsidRDefault="00183309" w:rsidP="00183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3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</w:t>
      </w:r>
      <w:r w:rsidR="00A55010">
        <w:rPr>
          <w:rFonts w:ascii="Times New Roman" w:hAnsi="Times New Roman" w:cs="Times New Roman"/>
          <w:sz w:val="28"/>
          <w:szCs w:val="28"/>
        </w:rPr>
        <w:t xml:space="preserve">                                            В.В.Семикина</w:t>
      </w:r>
    </w:p>
    <w:p w:rsidR="00183309" w:rsidRPr="00183309" w:rsidRDefault="00183309" w:rsidP="00183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309" w:rsidRPr="00A55010" w:rsidRDefault="00A55010" w:rsidP="004B6F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183309" w:rsidRPr="00A55010" w:rsidRDefault="00183309" w:rsidP="004B6F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55010"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A55010" w:rsidRPr="00A55010">
        <w:rPr>
          <w:rFonts w:ascii="Times New Roman" w:hAnsi="Times New Roman" w:cs="Times New Roman"/>
          <w:sz w:val="22"/>
          <w:szCs w:val="22"/>
        </w:rPr>
        <w:t xml:space="preserve">Совета Лесновского </w:t>
      </w:r>
    </w:p>
    <w:p w:rsidR="00183309" w:rsidRPr="00A55010" w:rsidRDefault="00183309" w:rsidP="004B6F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55010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183309" w:rsidRPr="00183309" w:rsidRDefault="00183309" w:rsidP="004B6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5010">
        <w:rPr>
          <w:rFonts w:ascii="Times New Roman" w:hAnsi="Times New Roman" w:cs="Times New Roman"/>
        </w:rPr>
        <w:t xml:space="preserve">                                                                  </w:t>
      </w:r>
      <w:r w:rsidR="00A55010" w:rsidRPr="00A55010">
        <w:rPr>
          <w:rFonts w:ascii="Times New Roman" w:hAnsi="Times New Roman" w:cs="Times New Roman"/>
        </w:rPr>
        <w:t xml:space="preserve">         от  11.03.2016  </w:t>
      </w:r>
      <w:r w:rsidRPr="00A55010">
        <w:rPr>
          <w:rFonts w:ascii="Times New Roman" w:hAnsi="Times New Roman" w:cs="Times New Roman"/>
        </w:rPr>
        <w:t xml:space="preserve">г. № </w:t>
      </w:r>
      <w:r w:rsidR="00A55010" w:rsidRPr="00A55010">
        <w:rPr>
          <w:rFonts w:ascii="Times New Roman" w:hAnsi="Times New Roman" w:cs="Times New Roman"/>
        </w:rPr>
        <w:t>10\</w:t>
      </w:r>
      <w:r w:rsidR="00A55010" w:rsidRPr="004B6F98">
        <w:rPr>
          <w:rFonts w:ascii="Times New Roman" w:hAnsi="Times New Roman" w:cs="Times New Roman"/>
        </w:rPr>
        <w:t>03</w:t>
      </w:r>
    </w:p>
    <w:p w:rsidR="00183309" w:rsidRPr="00183309" w:rsidRDefault="00183309" w:rsidP="001833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9CB" w:rsidRPr="004B6F98" w:rsidRDefault="00D069CB" w:rsidP="00D069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F98">
        <w:rPr>
          <w:rFonts w:ascii="Times New Roman" w:hAnsi="Times New Roman" w:cs="Times New Roman"/>
          <w:b/>
          <w:sz w:val="28"/>
        </w:rPr>
        <w:t>ПОЛОЖЕНИЕ</w:t>
      </w:r>
    </w:p>
    <w:p w:rsidR="00183309" w:rsidRPr="00183309" w:rsidRDefault="00183309" w:rsidP="00D069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3309">
        <w:rPr>
          <w:rFonts w:ascii="Times New Roman" w:hAnsi="Times New Roman" w:cs="Times New Roman"/>
          <w:sz w:val="28"/>
        </w:rPr>
        <w:t xml:space="preserve">о порядке сообщения лицами, </w:t>
      </w:r>
    </w:p>
    <w:p w:rsidR="00183309" w:rsidRPr="00183309" w:rsidRDefault="00183309" w:rsidP="00D069C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183309">
        <w:rPr>
          <w:rFonts w:ascii="Times New Roman" w:hAnsi="Times New Roman" w:cs="Times New Roman"/>
          <w:sz w:val="28"/>
        </w:rPr>
        <w:t>замещающими</w:t>
      </w:r>
      <w:proofErr w:type="gramEnd"/>
      <w:r w:rsidRPr="00183309">
        <w:rPr>
          <w:rFonts w:ascii="Times New Roman" w:hAnsi="Times New Roman" w:cs="Times New Roman"/>
          <w:sz w:val="28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3309" w:rsidRPr="00183309" w:rsidRDefault="00183309" w:rsidP="00D069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18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3309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</w:t>
      </w:r>
      <w:proofErr w:type="spellStart"/>
      <w:r w:rsidR="00A55010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="00A55010">
        <w:rPr>
          <w:rFonts w:ascii="Times New Roman" w:hAnsi="Times New Roman" w:cs="Times New Roman"/>
          <w:sz w:val="28"/>
          <w:szCs w:val="28"/>
        </w:rPr>
        <w:t xml:space="preserve"> </w:t>
      </w:r>
      <w:r w:rsidRPr="00183309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A55010"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83309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</w:t>
      </w:r>
      <w:proofErr w:type="gramEnd"/>
      <w:r w:rsidRPr="001833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330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8330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(далее - Положение) разработано в целях реализации </w:t>
      </w:r>
      <w:hyperlink r:id="rId6" w:history="1">
        <w:r w:rsidRPr="0018330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8330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bookmarkEnd w:id="0"/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09">
        <w:rPr>
          <w:rFonts w:ascii="Times New Roman" w:hAnsi="Times New Roman" w:cs="Times New Roman"/>
          <w:sz w:val="28"/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8330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обязано</w:t>
      </w:r>
      <w:proofErr w:type="gramEnd"/>
      <w:r w:rsidRPr="00183309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09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30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</w:t>
      </w:r>
      <w:r w:rsidRPr="00183309">
        <w:rPr>
          <w:rFonts w:ascii="Times New Roman" w:hAnsi="Times New Roman" w:cs="Times New Roman"/>
          <w:sz w:val="28"/>
          <w:szCs w:val="28"/>
        </w:rPr>
        <w:lastRenderedPageBreak/>
        <w:t>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09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309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183309">
        <w:rPr>
          <w:rFonts w:ascii="Times New Roman" w:hAnsi="Times New Roman" w:cs="Times New Roman"/>
          <w:sz w:val="28"/>
        </w:rPr>
        <w:t xml:space="preserve">в </w:t>
      </w:r>
      <w:r w:rsidR="007E4700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7E4700" w:rsidRPr="007E4700">
        <w:rPr>
          <w:rFonts w:ascii="Times New Roman" w:hAnsi="Times New Roman" w:cs="Times New Roman"/>
          <w:sz w:val="28"/>
          <w:szCs w:val="28"/>
        </w:rPr>
        <w:t xml:space="preserve">Совета Лесновского муниципального образования  по </w:t>
      </w:r>
      <w:proofErr w:type="gramStart"/>
      <w:r w:rsidR="007E4700" w:rsidRPr="007E470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E4700" w:rsidRPr="007E4700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</w:t>
      </w:r>
      <w:r w:rsidRPr="001833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83309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183309">
        <w:rPr>
          <w:rFonts w:ascii="Times New Roman" w:hAnsi="Times New Roman" w:cs="Times New Roman"/>
          <w:sz w:val="28"/>
          <w:szCs w:val="28"/>
        </w:rPr>
        <w:t xml:space="preserve">3. Уведомление по форме согласно </w:t>
      </w:r>
      <w:hyperlink w:anchor="sub_10100" w:history="1">
        <w:r w:rsidRPr="00183309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183309">
        <w:rPr>
          <w:rFonts w:ascii="Times New Roman" w:hAnsi="Times New Roman" w:cs="Times New Roman"/>
          <w:sz w:val="28"/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</w:t>
      </w:r>
      <w:r w:rsidR="005F503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F5037">
        <w:rPr>
          <w:rFonts w:ascii="Times New Roman" w:hAnsi="Times New Roman" w:cs="Times New Roman"/>
          <w:sz w:val="28"/>
          <w:szCs w:val="28"/>
        </w:rPr>
        <w:t xml:space="preserve">   администрации Лесновского муниципального образования </w:t>
      </w:r>
    </w:p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bookmarkEnd w:id="1"/>
      <w:r w:rsidRPr="00183309">
        <w:rPr>
          <w:rFonts w:ascii="Times New Roman" w:hAnsi="Times New Roman" w:cs="Times New Roman"/>
          <w:sz w:val="28"/>
          <w:szCs w:val="28"/>
        </w:rPr>
        <w:t>4. Уведомление подлежит регистрации в</w:t>
      </w:r>
      <w:r w:rsidR="005F5037">
        <w:rPr>
          <w:rFonts w:ascii="Times New Roman" w:hAnsi="Times New Roman" w:cs="Times New Roman"/>
          <w:sz w:val="28"/>
          <w:szCs w:val="28"/>
        </w:rPr>
        <w:t xml:space="preserve"> администрации Лесновского муниципального образования в</w:t>
      </w:r>
      <w:r w:rsidRPr="00183309">
        <w:rPr>
          <w:rFonts w:ascii="Times New Roman" w:hAnsi="Times New Roman" w:cs="Times New Roman"/>
          <w:sz w:val="28"/>
          <w:szCs w:val="28"/>
        </w:rPr>
        <w:t xml:space="preserve">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Pr="0018330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183309">
        <w:rPr>
          <w:rFonts w:ascii="Times New Roman" w:hAnsi="Times New Roman" w:cs="Times New Roman"/>
          <w:sz w:val="28"/>
          <w:szCs w:val="28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 w:rsidRPr="00183309">
        <w:rPr>
          <w:rFonts w:ascii="Times New Roman" w:hAnsi="Times New Roman" w:cs="Times New Roman"/>
          <w:sz w:val="28"/>
          <w:szCs w:val="28"/>
        </w:rPr>
        <w:t>5. Зарегистрированное уведомление в день его регистрации направляется в комиссию.</w:t>
      </w:r>
    </w:p>
    <w:bookmarkEnd w:id="3"/>
    <w:p w:rsidR="00183309" w:rsidRPr="00183309" w:rsidRDefault="00183309" w:rsidP="00183309">
      <w:pPr>
        <w:ind w:firstLine="567"/>
        <w:jc w:val="both"/>
        <w:rPr>
          <w:rFonts w:ascii="Times New Roman" w:hAnsi="Times New Roman" w:cs="Times New Roman"/>
        </w:rPr>
      </w:pPr>
    </w:p>
    <w:p w:rsidR="00183309" w:rsidRPr="004B6F98" w:rsidRDefault="004B6F98" w:rsidP="004B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98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4B6F98" w:rsidRPr="004B6F98" w:rsidRDefault="004B6F98" w:rsidP="004B6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6F9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В.В.Семикина</w:t>
      </w:r>
      <w:r w:rsidRPr="004B6F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83309" w:rsidRPr="00183309" w:rsidRDefault="00183309" w:rsidP="00183309">
      <w:pPr>
        <w:rPr>
          <w:rFonts w:ascii="Times New Roman" w:hAnsi="Times New Roman" w:cs="Times New Roman"/>
        </w:rPr>
      </w:pPr>
    </w:p>
    <w:p w:rsidR="00183309" w:rsidRPr="00183309" w:rsidRDefault="00183309" w:rsidP="00183309">
      <w:pPr>
        <w:rPr>
          <w:rFonts w:ascii="Times New Roman" w:hAnsi="Times New Roman" w:cs="Times New Roman"/>
        </w:rPr>
      </w:pPr>
    </w:p>
    <w:p w:rsidR="00183309" w:rsidRDefault="00183309" w:rsidP="00183309">
      <w:pPr>
        <w:rPr>
          <w:rFonts w:ascii="Times New Roman" w:hAnsi="Times New Roman" w:cs="Times New Roman"/>
        </w:rPr>
      </w:pPr>
    </w:p>
    <w:p w:rsidR="005F5037" w:rsidRPr="00183309" w:rsidRDefault="005F5037" w:rsidP="00183309">
      <w:pPr>
        <w:rPr>
          <w:rFonts w:ascii="Times New Roman" w:hAnsi="Times New Roman" w:cs="Times New Roman"/>
        </w:rPr>
      </w:pP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bookmarkStart w:id="4" w:name="sub_10100"/>
      <w:r w:rsidRPr="00183309">
        <w:rPr>
          <w:rFonts w:ascii="Times New Roman" w:hAnsi="Times New Roman" w:cs="Times New Roman"/>
          <w:bCs/>
        </w:rPr>
        <w:lastRenderedPageBreak/>
        <w:t xml:space="preserve">Приложение № 1 </w:t>
      </w:r>
      <w:r w:rsidRPr="00183309">
        <w:rPr>
          <w:rFonts w:ascii="Times New Roman" w:hAnsi="Times New Roman" w:cs="Times New Roman"/>
        </w:rPr>
        <w:t>к Положению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 xml:space="preserve"> о порядке сообщения лицами, 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183309">
        <w:rPr>
          <w:rFonts w:ascii="Times New Roman" w:hAnsi="Times New Roman" w:cs="Times New Roman"/>
        </w:rPr>
        <w:t>замещающими</w:t>
      </w:r>
      <w:proofErr w:type="gramEnd"/>
      <w:r w:rsidRPr="00183309">
        <w:rPr>
          <w:rFonts w:ascii="Times New Roman" w:hAnsi="Times New Roman" w:cs="Times New Roman"/>
        </w:rPr>
        <w:t xml:space="preserve"> муниципальные должности, 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>о возникновении личной заинтересованности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 xml:space="preserve"> при исполнении должностных обязанностей,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 xml:space="preserve"> которая приводит или может 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>привести к конфликту интересов</w:t>
      </w:r>
    </w:p>
    <w:p w:rsidR="00183309" w:rsidRPr="00183309" w:rsidRDefault="00183309" w:rsidP="00183309">
      <w:pPr>
        <w:spacing w:after="0"/>
        <w:ind w:left="7200"/>
        <w:textAlignment w:val="baseline"/>
        <w:rPr>
          <w:rFonts w:ascii="Times New Roman" w:hAnsi="Times New Roman" w:cs="Times New Roman"/>
        </w:rPr>
      </w:pPr>
    </w:p>
    <w:bookmarkEnd w:id="4"/>
    <w:p w:rsidR="00183309" w:rsidRPr="00183309" w:rsidRDefault="00183309" w:rsidP="006A7F2D">
      <w:pPr>
        <w:jc w:val="center"/>
        <w:rPr>
          <w:rFonts w:ascii="Times New Roman" w:hAnsi="Times New Roman" w:cs="Times New Roman"/>
        </w:rPr>
      </w:pPr>
    </w:p>
    <w:p w:rsidR="00183309" w:rsidRPr="00183309" w:rsidRDefault="006A7F2D" w:rsidP="006A7F2D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183309" w:rsidRPr="00183309" w:rsidRDefault="00183309" w:rsidP="006A7F2D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183309">
        <w:rPr>
          <w:rStyle w:val="a5"/>
          <w:rFonts w:ascii="Times New Roman" w:hAnsi="Times New Roman" w:cs="Times New Roman"/>
          <w:bCs/>
          <w:sz w:val="22"/>
          <w:szCs w:val="22"/>
        </w:rPr>
        <w:t>о возникновении личной заинтересованности при осуществлении</w:t>
      </w:r>
    </w:p>
    <w:p w:rsidR="00183309" w:rsidRPr="00183309" w:rsidRDefault="00183309" w:rsidP="006A7F2D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183309">
        <w:rPr>
          <w:rStyle w:val="a5"/>
          <w:rFonts w:ascii="Times New Roman" w:hAnsi="Times New Roman" w:cs="Times New Roman"/>
          <w:bCs/>
          <w:sz w:val="22"/>
          <w:szCs w:val="22"/>
        </w:rPr>
        <w:t xml:space="preserve">полномочий, </w:t>
      </w:r>
      <w:proofErr w:type="gramStart"/>
      <w:r w:rsidRPr="00183309">
        <w:rPr>
          <w:rStyle w:val="a5"/>
          <w:rFonts w:ascii="Times New Roman" w:hAnsi="Times New Roman" w:cs="Times New Roman"/>
          <w:bCs/>
          <w:sz w:val="22"/>
          <w:szCs w:val="22"/>
        </w:rPr>
        <w:t>которая</w:t>
      </w:r>
      <w:proofErr w:type="gramEnd"/>
      <w:r w:rsidRPr="00183309">
        <w:rPr>
          <w:rStyle w:val="a5"/>
          <w:rFonts w:ascii="Times New Roman" w:hAnsi="Times New Roman" w:cs="Times New Roman"/>
          <w:bCs/>
          <w:sz w:val="22"/>
          <w:szCs w:val="22"/>
        </w:rPr>
        <w:t xml:space="preserve"> приводит или может привести к конфликту интересов</w:t>
      </w:r>
    </w:p>
    <w:p w:rsidR="00183309" w:rsidRPr="00183309" w:rsidRDefault="00183309" w:rsidP="00183309">
      <w:pPr>
        <w:rPr>
          <w:rFonts w:ascii="Times New Roman" w:hAnsi="Times New Roman" w:cs="Times New Roman"/>
        </w:rPr>
      </w:pP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 xml:space="preserve">                                 в комиссию  ________________________</w:t>
      </w:r>
    </w:p>
    <w:p w:rsidR="00183309" w:rsidRPr="00183309" w:rsidRDefault="00183309" w:rsidP="00183309">
      <w:pPr>
        <w:rPr>
          <w:rFonts w:ascii="Times New Roman" w:hAnsi="Times New Roman" w:cs="Times New Roman"/>
        </w:rPr>
      </w:pP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 xml:space="preserve">     Я __________________________________________________________________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______________</w:t>
      </w:r>
    </w:p>
    <w:p w:rsidR="00183309" w:rsidRPr="006A7F2D" w:rsidRDefault="00183309" w:rsidP="00183309">
      <w:pPr>
        <w:pStyle w:val="a7"/>
        <w:rPr>
          <w:rFonts w:ascii="Times New Roman" w:hAnsi="Times New Roman" w:cs="Times New Roman"/>
          <w:sz w:val="18"/>
          <w:szCs w:val="18"/>
        </w:rPr>
      </w:pPr>
      <w:r w:rsidRPr="006A7F2D">
        <w:rPr>
          <w:rFonts w:ascii="Times New Roman" w:hAnsi="Times New Roman" w:cs="Times New Roman"/>
          <w:sz w:val="18"/>
          <w:szCs w:val="18"/>
        </w:rPr>
        <w:t xml:space="preserve">                   (Ф.И.О., замещаемая муниципальная должность)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</w:t>
      </w:r>
      <w:r w:rsidRPr="00183309">
        <w:rPr>
          <w:rFonts w:ascii="Times New Roman" w:hAnsi="Times New Roman" w:cs="Times New Roman"/>
          <w:sz w:val="22"/>
          <w:szCs w:val="22"/>
        </w:rPr>
        <w:t>_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уведомляю о том, что: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_______________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____________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____________</w:t>
      </w:r>
    </w:p>
    <w:p w:rsidR="00183309" w:rsidRPr="006A7F2D" w:rsidRDefault="00183309" w:rsidP="006A7F2D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83309">
        <w:rPr>
          <w:rFonts w:ascii="Times New Roman" w:hAnsi="Times New Roman" w:cs="Times New Roman"/>
          <w:sz w:val="22"/>
          <w:szCs w:val="22"/>
        </w:rPr>
        <w:t>(</w:t>
      </w:r>
      <w:r w:rsidRPr="006A7F2D">
        <w:rPr>
          <w:rFonts w:ascii="Times New Roman" w:hAnsi="Times New Roman" w:cs="Times New Roman"/>
          <w:sz w:val="18"/>
          <w:szCs w:val="18"/>
        </w:rPr>
        <w:t>описание личной заинтересованности при осуществлении полномочий,</w:t>
      </w:r>
      <w:proofErr w:type="gramEnd"/>
    </w:p>
    <w:p w:rsidR="00183309" w:rsidRPr="006A7F2D" w:rsidRDefault="00183309" w:rsidP="006A7F2D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A7F2D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6A7F2D">
        <w:rPr>
          <w:rFonts w:ascii="Times New Roman" w:hAnsi="Times New Roman" w:cs="Times New Roman"/>
          <w:sz w:val="18"/>
          <w:szCs w:val="18"/>
        </w:rPr>
        <w:t xml:space="preserve"> приводит или может привести к конфликту интересов)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_______________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____________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____________</w:t>
      </w:r>
    </w:p>
    <w:p w:rsidR="00183309" w:rsidRPr="006A7F2D" w:rsidRDefault="00183309" w:rsidP="006A7F2D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A7F2D">
        <w:rPr>
          <w:rFonts w:ascii="Times New Roman" w:hAnsi="Times New Roman" w:cs="Times New Roman"/>
          <w:sz w:val="18"/>
          <w:szCs w:val="18"/>
        </w:rPr>
        <w:t>(описание полномочий, на надлежащее осуществление которых влияет или</w:t>
      </w:r>
      <w:proofErr w:type="gramEnd"/>
    </w:p>
    <w:p w:rsidR="00183309" w:rsidRPr="006A7F2D" w:rsidRDefault="00183309" w:rsidP="006A7F2D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A7F2D">
        <w:rPr>
          <w:rFonts w:ascii="Times New Roman" w:hAnsi="Times New Roman" w:cs="Times New Roman"/>
          <w:sz w:val="18"/>
          <w:szCs w:val="18"/>
        </w:rPr>
        <w:t>может повлиять личная заинтересованность)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_______________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____________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A7F2D">
        <w:rPr>
          <w:rFonts w:ascii="Times New Roman" w:hAnsi="Times New Roman" w:cs="Times New Roman"/>
          <w:sz w:val="22"/>
          <w:szCs w:val="22"/>
        </w:rPr>
        <w:t>____________</w:t>
      </w:r>
    </w:p>
    <w:p w:rsidR="00183309" w:rsidRPr="006A7F2D" w:rsidRDefault="00183309" w:rsidP="00183309">
      <w:pPr>
        <w:pStyle w:val="a7"/>
        <w:rPr>
          <w:rFonts w:ascii="Times New Roman" w:hAnsi="Times New Roman" w:cs="Times New Roman"/>
          <w:sz w:val="18"/>
          <w:szCs w:val="18"/>
        </w:rPr>
      </w:pPr>
      <w:r w:rsidRPr="006A7F2D">
        <w:rPr>
          <w:rFonts w:ascii="Times New Roman" w:hAnsi="Times New Roman" w:cs="Times New Roman"/>
          <w:sz w:val="18"/>
          <w:szCs w:val="18"/>
        </w:rPr>
        <w:t xml:space="preserve">                         (дополнительные сведения)</w:t>
      </w:r>
    </w:p>
    <w:p w:rsidR="00183309" w:rsidRPr="00183309" w:rsidRDefault="00183309" w:rsidP="00183309">
      <w:pPr>
        <w:rPr>
          <w:rFonts w:ascii="Times New Roman" w:hAnsi="Times New Roman" w:cs="Times New Roman"/>
        </w:rPr>
      </w:pP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"__" ____________ 20___ г.   _______________   __________________________</w:t>
      </w:r>
    </w:p>
    <w:p w:rsidR="00183309" w:rsidRPr="006A7F2D" w:rsidRDefault="00183309" w:rsidP="00183309">
      <w:pPr>
        <w:pStyle w:val="a7"/>
        <w:rPr>
          <w:rFonts w:ascii="Times New Roman" w:hAnsi="Times New Roman" w:cs="Times New Roman"/>
          <w:sz w:val="18"/>
          <w:szCs w:val="18"/>
        </w:rPr>
      </w:pPr>
      <w:r w:rsidRPr="006A7F2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A7F2D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A7F2D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6A7F2D">
        <w:rPr>
          <w:rFonts w:ascii="Times New Roman" w:hAnsi="Times New Roman" w:cs="Times New Roman"/>
          <w:sz w:val="18"/>
          <w:szCs w:val="18"/>
        </w:rPr>
        <w:t xml:space="preserve">(подпись лица,    </w:t>
      </w:r>
      <w:r w:rsidR="006A7F2D">
        <w:rPr>
          <w:rFonts w:ascii="Times New Roman" w:hAnsi="Times New Roman" w:cs="Times New Roman"/>
          <w:sz w:val="18"/>
          <w:szCs w:val="18"/>
        </w:rPr>
        <w:t xml:space="preserve">       </w:t>
      </w:r>
      <w:r w:rsidRPr="006A7F2D">
        <w:rPr>
          <w:rFonts w:ascii="Times New Roman" w:hAnsi="Times New Roman" w:cs="Times New Roman"/>
          <w:sz w:val="18"/>
          <w:szCs w:val="18"/>
        </w:rPr>
        <w:t xml:space="preserve"> (фамилия, инициалы лица,</w:t>
      </w:r>
      <w:proofErr w:type="gramEnd"/>
    </w:p>
    <w:p w:rsidR="00183309" w:rsidRPr="006A7F2D" w:rsidRDefault="00183309" w:rsidP="00183309">
      <w:pPr>
        <w:pStyle w:val="a7"/>
        <w:rPr>
          <w:rFonts w:ascii="Times New Roman" w:hAnsi="Times New Roman" w:cs="Times New Roman"/>
          <w:sz w:val="18"/>
          <w:szCs w:val="18"/>
        </w:rPr>
      </w:pPr>
      <w:r w:rsidRPr="006A7F2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6A7F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6A7F2D">
        <w:rPr>
          <w:rFonts w:ascii="Times New Roman" w:hAnsi="Times New Roman" w:cs="Times New Roman"/>
          <w:sz w:val="18"/>
          <w:szCs w:val="18"/>
        </w:rPr>
        <w:t xml:space="preserve"> направившего      уведомление)</w:t>
      </w:r>
    </w:p>
    <w:p w:rsidR="006A7F2D" w:rsidRDefault="006A7F2D" w:rsidP="0018330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6A7F2D" w:rsidRDefault="006A7F2D" w:rsidP="0018330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Регистрационный номер</w:t>
      </w: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в журнале регистрации уведомлений ____________________________</w:t>
      </w:r>
    </w:p>
    <w:p w:rsidR="00183309" w:rsidRPr="00183309" w:rsidRDefault="00183309" w:rsidP="00183309">
      <w:pPr>
        <w:rPr>
          <w:rFonts w:ascii="Times New Roman" w:hAnsi="Times New Roman" w:cs="Times New Roman"/>
        </w:rPr>
      </w:pP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Дата регистрации уведомления "___" ________________ 20___ г.</w:t>
      </w:r>
    </w:p>
    <w:p w:rsidR="00183309" w:rsidRPr="00183309" w:rsidRDefault="00183309" w:rsidP="00183309">
      <w:pPr>
        <w:rPr>
          <w:rFonts w:ascii="Times New Roman" w:hAnsi="Times New Roman" w:cs="Times New Roman"/>
        </w:rPr>
      </w:pPr>
    </w:p>
    <w:p w:rsidR="00183309" w:rsidRPr="00183309" w:rsidRDefault="00183309" w:rsidP="00183309">
      <w:pPr>
        <w:pStyle w:val="a7"/>
        <w:rPr>
          <w:rFonts w:ascii="Times New Roman" w:hAnsi="Times New Roman" w:cs="Times New Roman"/>
          <w:sz w:val="22"/>
          <w:szCs w:val="22"/>
        </w:rPr>
      </w:pPr>
      <w:r w:rsidRPr="00183309">
        <w:rPr>
          <w:rFonts w:ascii="Times New Roman" w:hAnsi="Times New Roman" w:cs="Times New Roman"/>
          <w:sz w:val="22"/>
          <w:szCs w:val="22"/>
        </w:rPr>
        <w:t>___________________________________   ___________________________________</w:t>
      </w:r>
    </w:p>
    <w:p w:rsidR="00183309" w:rsidRPr="006A7F2D" w:rsidRDefault="00183309" w:rsidP="00183309">
      <w:pPr>
        <w:pStyle w:val="a7"/>
        <w:rPr>
          <w:rFonts w:ascii="Times New Roman" w:hAnsi="Times New Roman" w:cs="Times New Roman"/>
          <w:sz w:val="18"/>
          <w:szCs w:val="18"/>
        </w:rPr>
      </w:pPr>
      <w:proofErr w:type="gramStart"/>
      <w:r w:rsidRPr="006A7F2D">
        <w:rPr>
          <w:rFonts w:ascii="Times New Roman" w:hAnsi="Times New Roman" w:cs="Times New Roman"/>
          <w:sz w:val="18"/>
          <w:szCs w:val="18"/>
        </w:rPr>
        <w:t>(подпись лица, зарегистрировавшего         (фамилия, инициалы лица,</w:t>
      </w:r>
      <w:proofErr w:type="gramEnd"/>
    </w:p>
    <w:p w:rsidR="00183309" w:rsidRPr="006A7F2D" w:rsidRDefault="00183309" w:rsidP="00183309">
      <w:pPr>
        <w:pStyle w:val="a7"/>
        <w:rPr>
          <w:rStyle w:val="a5"/>
          <w:rFonts w:ascii="Times New Roman" w:hAnsi="Times New Roman" w:cs="Times New Roman"/>
          <w:b w:val="0"/>
          <w:color w:val="auto"/>
          <w:sz w:val="18"/>
          <w:szCs w:val="18"/>
        </w:rPr>
      </w:pPr>
      <w:r w:rsidRPr="006A7F2D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6A7F2D">
        <w:rPr>
          <w:rFonts w:ascii="Times New Roman" w:hAnsi="Times New Roman" w:cs="Times New Roman"/>
          <w:sz w:val="18"/>
          <w:szCs w:val="18"/>
        </w:rPr>
        <w:t>уведомление)                  зарегистрировавшего уведомление)</w:t>
      </w:r>
      <w:bookmarkStart w:id="5" w:name="sub_10200"/>
      <w:proofErr w:type="gramEnd"/>
    </w:p>
    <w:p w:rsidR="00183309" w:rsidRPr="006A7F2D" w:rsidRDefault="00183309" w:rsidP="00183309">
      <w:pPr>
        <w:rPr>
          <w:rStyle w:val="a5"/>
          <w:rFonts w:ascii="Times New Roman" w:hAnsi="Times New Roman" w:cs="Times New Roman"/>
          <w:bCs/>
          <w:sz w:val="18"/>
          <w:szCs w:val="18"/>
        </w:rPr>
      </w:pPr>
    </w:p>
    <w:p w:rsidR="006A7F2D" w:rsidRDefault="006A7F2D" w:rsidP="00183309">
      <w:pPr>
        <w:rPr>
          <w:rStyle w:val="a5"/>
          <w:rFonts w:ascii="Times New Roman" w:hAnsi="Times New Roman" w:cs="Times New Roman"/>
          <w:bCs/>
        </w:rPr>
      </w:pPr>
    </w:p>
    <w:p w:rsidR="006A7F2D" w:rsidRDefault="006A7F2D" w:rsidP="00183309">
      <w:pPr>
        <w:rPr>
          <w:rStyle w:val="a5"/>
          <w:rFonts w:ascii="Times New Roman" w:hAnsi="Times New Roman" w:cs="Times New Roman"/>
          <w:bCs/>
        </w:rPr>
      </w:pPr>
    </w:p>
    <w:p w:rsidR="006A7F2D" w:rsidRPr="00183309" w:rsidRDefault="006A7F2D" w:rsidP="00183309">
      <w:pPr>
        <w:rPr>
          <w:rStyle w:val="a5"/>
          <w:rFonts w:ascii="Times New Roman" w:hAnsi="Times New Roman" w:cs="Times New Roman"/>
          <w:bCs/>
        </w:rPr>
      </w:pPr>
    </w:p>
    <w:bookmarkEnd w:id="5"/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  <w:bCs/>
        </w:rPr>
        <w:t xml:space="preserve">Приложение № 2 </w:t>
      </w:r>
      <w:r w:rsidRPr="00183309">
        <w:rPr>
          <w:rFonts w:ascii="Times New Roman" w:hAnsi="Times New Roman" w:cs="Times New Roman"/>
        </w:rPr>
        <w:t>к Положению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 xml:space="preserve"> о порядке сообщения лицами, 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183309">
        <w:rPr>
          <w:rFonts w:ascii="Times New Roman" w:hAnsi="Times New Roman" w:cs="Times New Roman"/>
        </w:rPr>
        <w:t>замещающими</w:t>
      </w:r>
      <w:proofErr w:type="gramEnd"/>
      <w:r w:rsidRPr="00183309">
        <w:rPr>
          <w:rFonts w:ascii="Times New Roman" w:hAnsi="Times New Roman" w:cs="Times New Roman"/>
        </w:rPr>
        <w:t xml:space="preserve"> муниципальные должности, 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>о возникновении личной заинтересованности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 xml:space="preserve"> при исполнении должностных обязанностей,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 xml:space="preserve"> которая приводит или может </w:t>
      </w:r>
    </w:p>
    <w:p w:rsidR="00183309" w:rsidRPr="00183309" w:rsidRDefault="00183309" w:rsidP="00183309">
      <w:pPr>
        <w:spacing w:after="0"/>
        <w:jc w:val="right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>привести к конфликту интересов</w:t>
      </w:r>
    </w:p>
    <w:p w:rsidR="00183309" w:rsidRPr="00183309" w:rsidRDefault="00183309" w:rsidP="00183309">
      <w:pPr>
        <w:ind w:left="7200"/>
        <w:textAlignment w:val="baseline"/>
        <w:rPr>
          <w:rFonts w:ascii="Times New Roman" w:hAnsi="Times New Roman" w:cs="Times New Roman"/>
        </w:rPr>
      </w:pPr>
    </w:p>
    <w:p w:rsidR="00183309" w:rsidRPr="00183309" w:rsidRDefault="00183309" w:rsidP="00183309">
      <w:pPr>
        <w:jc w:val="center"/>
        <w:textAlignment w:val="baseline"/>
        <w:rPr>
          <w:rFonts w:ascii="Times New Roman" w:hAnsi="Times New Roman" w:cs="Times New Roman"/>
        </w:rPr>
      </w:pPr>
      <w:r w:rsidRPr="00183309">
        <w:rPr>
          <w:rFonts w:ascii="Times New Roman" w:hAnsi="Times New Roman" w:cs="Times New Roman"/>
        </w:rPr>
        <w:t>Журнал</w:t>
      </w:r>
      <w:r w:rsidRPr="00183309">
        <w:rPr>
          <w:rFonts w:ascii="Times New Roman" w:hAnsi="Times New Roman" w:cs="Times New Roman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183309" w:rsidRPr="00183309" w:rsidRDefault="00183309" w:rsidP="00183309">
      <w:pPr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183309" w:rsidRPr="00183309" w:rsidTr="006A6DD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№ п/</w:t>
            </w:r>
            <w:proofErr w:type="spellStart"/>
            <w:r w:rsidRPr="0018330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183309" w:rsidRPr="00183309" w:rsidTr="006A6DDB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</w:tr>
      <w:tr w:rsidR="00183309" w:rsidRPr="00183309" w:rsidTr="006A6DDB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3309" w:rsidRPr="00183309" w:rsidRDefault="00183309" w:rsidP="006A6DDB">
            <w:pPr>
              <w:pStyle w:val="a6"/>
              <w:jc w:val="center"/>
              <w:rPr>
                <w:rFonts w:ascii="Times New Roman" w:hAnsi="Times New Roman"/>
              </w:rPr>
            </w:pPr>
            <w:r w:rsidRPr="00183309">
              <w:rPr>
                <w:rFonts w:ascii="Times New Roman" w:hAnsi="Times New Roman"/>
              </w:rPr>
              <w:t>8</w:t>
            </w:r>
          </w:p>
        </w:tc>
      </w:tr>
      <w:tr w:rsidR="00183309" w:rsidRPr="00183309" w:rsidTr="006A6DDB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</w:tr>
      <w:tr w:rsidR="00183309" w:rsidRPr="00183309" w:rsidTr="006A6D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309" w:rsidRPr="00183309" w:rsidRDefault="00183309" w:rsidP="006A6DDB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183309" w:rsidRPr="00183309" w:rsidRDefault="00183309" w:rsidP="00183309">
      <w:pPr>
        <w:rPr>
          <w:rFonts w:ascii="Times New Roman" w:hAnsi="Times New Roman" w:cs="Times New Roman"/>
        </w:rPr>
      </w:pPr>
    </w:p>
    <w:p w:rsidR="00183309" w:rsidRPr="00183309" w:rsidRDefault="00183309" w:rsidP="00183309">
      <w:pPr>
        <w:rPr>
          <w:rFonts w:ascii="Times New Roman" w:hAnsi="Times New Roman" w:cs="Times New Roman"/>
        </w:rPr>
      </w:pPr>
    </w:p>
    <w:p w:rsidR="00183309" w:rsidRPr="00183309" w:rsidRDefault="00183309" w:rsidP="00183309">
      <w:pPr>
        <w:rPr>
          <w:rFonts w:ascii="Times New Roman" w:hAnsi="Times New Roman" w:cs="Times New Roman"/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3309" w:rsidRPr="00130969" w:rsidRDefault="00183309" w:rsidP="0018330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0301A0" w:rsidRDefault="000301A0"/>
    <w:sectPr w:rsidR="000301A0" w:rsidSect="00A550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309"/>
    <w:rsid w:val="000301A0"/>
    <w:rsid w:val="00183309"/>
    <w:rsid w:val="001A3A82"/>
    <w:rsid w:val="002B562B"/>
    <w:rsid w:val="004B6F98"/>
    <w:rsid w:val="005F5037"/>
    <w:rsid w:val="006718B0"/>
    <w:rsid w:val="006A7F2D"/>
    <w:rsid w:val="007E4700"/>
    <w:rsid w:val="00A55010"/>
    <w:rsid w:val="00B538E7"/>
    <w:rsid w:val="00D0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309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1833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833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Цветовое выделение"/>
    <w:uiPriority w:val="99"/>
    <w:rsid w:val="00183309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83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83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E3E0-EC37-436B-9937-DC25BDD9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2016-03-29T05:17:00Z</cp:lastPrinted>
  <dcterms:created xsi:type="dcterms:W3CDTF">2016-03-28T10:17:00Z</dcterms:created>
  <dcterms:modified xsi:type="dcterms:W3CDTF">2016-03-29T05:18:00Z</dcterms:modified>
</cp:coreProperties>
</file>