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D" w:rsidRDefault="00EF3494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</w:t>
      </w:r>
      <w:r w:rsidR="00A7091D">
        <w:rPr>
          <w:rFonts w:cs="Mangal"/>
          <w:b/>
          <w:sz w:val="26"/>
          <w:szCs w:val="26"/>
        </w:rPr>
        <w:t xml:space="preserve">СОВЕТ </w:t>
      </w:r>
    </w:p>
    <w:p w:rsidR="00A7091D" w:rsidRPr="00CC29C2" w:rsidRDefault="00A7091D" w:rsidP="00A7091D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</w:p>
    <w:p w:rsidR="00A7091D" w:rsidRDefault="00A7091D" w:rsidP="00A7091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A7091D" w:rsidRDefault="00A7091D" w:rsidP="00A7091D">
      <w:pPr>
        <w:rPr>
          <w:rFonts w:cs="Mangal"/>
          <w:b/>
          <w:sz w:val="28"/>
          <w:szCs w:val="28"/>
        </w:rPr>
      </w:pPr>
      <w:r w:rsidRPr="00CC29C2">
        <w:rPr>
          <w:rFonts w:cs="Mangal"/>
          <w:b/>
          <w:sz w:val="28"/>
          <w:szCs w:val="28"/>
        </w:rPr>
        <w:t xml:space="preserve">от </w:t>
      </w:r>
      <w:r w:rsidR="00AE70FD">
        <w:rPr>
          <w:rFonts w:cs="Mangal"/>
          <w:b/>
          <w:sz w:val="28"/>
          <w:szCs w:val="28"/>
        </w:rPr>
        <w:t>25.10.2017</w:t>
      </w:r>
      <w:r w:rsidR="00387247">
        <w:rPr>
          <w:rFonts w:cs="Mangal"/>
          <w:b/>
          <w:sz w:val="28"/>
          <w:szCs w:val="28"/>
        </w:rPr>
        <w:t xml:space="preserve">  года  № </w:t>
      </w:r>
      <w:r w:rsidR="00AE70FD">
        <w:rPr>
          <w:rFonts w:cs="Mangal"/>
          <w:b/>
          <w:sz w:val="28"/>
          <w:szCs w:val="28"/>
        </w:rPr>
        <w:t>45/12</w:t>
      </w:r>
      <w:r w:rsidRPr="00CC29C2">
        <w:rPr>
          <w:rFonts w:cs="Mangal"/>
          <w:b/>
          <w:sz w:val="28"/>
          <w:szCs w:val="28"/>
        </w:rPr>
        <w:t xml:space="preserve">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</w:t>
      </w:r>
      <w:r w:rsidR="00AE70FD">
        <w:rPr>
          <w:rFonts w:cs="Mangal"/>
          <w:b/>
          <w:sz w:val="28"/>
          <w:szCs w:val="28"/>
        </w:rPr>
        <w:t xml:space="preserve">                              </w:t>
      </w:r>
      <w:r w:rsidRPr="00CC29C2">
        <w:rPr>
          <w:rFonts w:cs="Mangal"/>
          <w:b/>
          <w:sz w:val="28"/>
          <w:szCs w:val="28"/>
        </w:rPr>
        <w:t xml:space="preserve">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  <w:r>
        <w:rPr>
          <w:rFonts w:cs="Mangal"/>
          <w:b/>
          <w:sz w:val="28"/>
          <w:szCs w:val="28"/>
        </w:rPr>
        <w:t xml:space="preserve">  </w:t>
      </w:r>
    </w:p>
    <w:p w:rsidR="00A7091D" w:rsidRDefault="00A7091D" w:rsidP="00A7091D">
      <w:pPr>
        <w:pStyle w:val="2"/>
        <w:jc w:val="left"/>
        <w:rPr>
          <w:b/>
          <w:szCs w:val="28"/>
        </w:rPr>
      </w:pPr>
    </w:p>
    <w:p w:rsidR="00A7091D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«О передаче полномочий на определение </w:t>
      </w:r>
    </w:p>
    <w:p w:rsidR="00A7091D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поставщиков (подрядчиков, исполнителей) </w:t>
      </w:r>
    </w:p>
    <w:p w:rsidR="00A7091D" w:rsidRPr="00CF3AC5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>на 201</w:t>
      </w:r>
      <w:r w:rsidR="00AE70FD">
        <w:rPr>
          <w:b/>
          <w:szCs w:val="28"/>
        </w:rPr>
        <w:t>8</w:t>
      </w:r>
      <w:r>
        <w:rPr>
          <w:b/>
          <w:szCs w:val="28"/>
        </w:rPr>
        <w:t xml:space="preserve"> г. »</w:t>
      </w:r>
    </w:p>
    <w:p w:rsidR="00A7091D" w:rsidRDefault="00A7091D" w:rsidP="00A7091D">
      <w:pPr>
        <w:pStyle w:val="2"/>
        <w:jc w:val="center"/>
        <w:rPr>
          <w:b/>
          <w:szCs w:val="28"/>
        </w:rPr>
      </w:pPr>
    </w:p>
    <w:p w:rsidR="00A7091D" w:rsidRPr="00CF3AC5" w:rsidRDefault="00A7091D" w:rsidP="00A7091D">
      <w:pPr>
        <w:pStyle w:val="2"/>
        <w:rPr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EB6C6A">
        <w:rPr>
          <w:szCs w:val="28"/>
        </w:rPr>
        <w:t>В соответствии</w:t>
      </w:r>
      <w:r>
        <w:rPr>
          <w:b/>
          <w:szCs w:val="28"/>
        </w:rPr>
        <w:t xml:space="preserve"> </w:t>
      </w:r>
      <w:r w:rsidRPr="00EB6C6A">
        <w:rPr>
          <w:szCs w:val="28"/>
        </w:rPr>
        <w:t>со</w:t>
      </w:r>
      <w:r w:rsidRPr="00CF3AC5">
        <w:rPr>
          <w:szCs w:val="28"/>
        </w:rPr>
        <w:t xml:space="preserve"> ст.26 Федерального закона от 05.04</w:t>
      </w:r>
      <w:r>
        <w:rPr>
          <w:szCs w:val="28"/>
        </w:rPr>
        <w:t>.</w:t>
      </w:r>
      <w:r w:rsidRPr="00CF3AC5">
        <w:rPr>
          <w:szCs w:val="28"/>
        </w:rPr>
        <w:t>2013 г. № 44-ФЗ «О контрактной системе в сфере закупок, товаров, работ и услуг для обеспечения государственных и муниципальных нужд»</w:t>
      </w:r>
      <w:r>
        <w:rPr>
          <w:szCs w:val="28"/>
        </w:rPr>
        <w:t>, Уставом Лесновского муниципального образования,</w:t>
      </w:r>
      <w:r w:rsidRPr="00CF3AC5">
        <w:rPr>
          <w:szCs w:val="28"/>
        </w:rPr>
        <w:t xml:space="preserve"> </w:t>
      </w:r>
    </w:p>
    <w:p w:rsidR="00A7091D" w:rsidRPr="00AE70FD" w:rsidRDefault="00A7091D" w:rsidP="008317B7">
      <w:pPr>
        <w:pStyle w:val="2"/>
        <w:rPr>
          <w:szCs w:val="28"/>
        </w:rPr>
      </w:pPr>
      <w:r w:rsidRPr="00AE70FD">
        <w:rPr>
          <w:szCs w:val="28"/>
        </w:rPr>
        <w:t xml:space="preserve">Совет Лесновского муниципального образования </w:t>
      </w:r>
    </w:p>
    <w:p w:rsidR="00A7091D" w:rsidRPr="00AE70FD" w:rsidRDefault="00A7091D" w:rsidP="00A7091D">
      <w:pPr>
        <w:pStyle w:val="2"/>
        <w:jc w:val="center"/>
        <w:rPr>
          <w:szCs w:val="28"/>
        </w:rPr>
      </w:pPr>
    </w:p>
    <w:p w:rsidR="00A7091D" w:rsidRDefault="00A7091D" w:rsidP="008317B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A7091D" w:rsidRDefault="00A7091D" w:rsidP="00A7091D">
      <w:pPr>
        <w:pStyle w:val="2"/>
        <w:ind w:firstLine="720"/>
        <w:rPr>
          <w:szCs w:val="28"/>
        </w:rPr>
      </w:pPr>
      <w:r w:rsidRPr="00CF3AC5">
        <w:rPr>
          <w:szCs w:val="28"/>
        </w:rPr>
        <w:t xml:space="preserve">1. Передать </w:t>
      </w:r>
      <w:r>
        <w:rPr>
          <w:szCs w:val="28"/>
        </w:rPr>
        <w:t xml:space="preserve">осуществление </w:t>
      </w:r>
      <w:r w:rsidRPr="00CF3AC5">
        <w:rPr>
          <w:szCs w:val="28"/>
        </w:rPr>
        <w:t>полномочи</w:t>
      </w:r>
      <w:r>
        <w:rPr>
          <w:szCs w:val="28"/>
        </w:rPr>
        <w:t>й</w:t>
      </w:r>
      <w:r w:rsidRPr="00CF3AC5">
        <w:rPr>
          <w:szCs w:val="28"/>
        </w:rPr>
        <w:t xml:space="preserve"> </w:t>
      </w:r>
      <w:r>
        <w:rPr>
          <w:szCs w:val="28"/>
        </w:rPr>
        <w:t xml:space="preserve"> заказчика </w:t>
      </w:r>
      <w:r w:rsidRPr="00CF3AC5">
        <w:rPr>
          <w:szCs w:val="28"/>
        </w:rPr>
        <w:t>на определение поставщиков</w:t>
      </w:r>
      <w:r>
        <w:rPr>
          <w:szCs w:val="28"/>
        </w:rPr>
        <w:t xml:space="preserve"> (</w:t>
      </w:r>
      <w:r w:rsidRPr="00CF3AC5">
        <w:rPr>
          <w:szCs w:val="28"/>
        </w:rPr>
        <w:t xml:space="preserve">подрядчиков, исполнителей) </w:t>
      </w:r>
      <w:r>
        <w:rPr>
          <w:szCs w:val="28"/>
        </w:rPr>
        <w:t xml:space="preserve"> на 201</w:t>
      </w:r>
      <w:r w:rsidR="00AE70FD">
        <w:rPr>
          <w:szCs w:val="28"/>
        </w:rPr>
        <w:t>8</w:t>
      </w:r>
      <w:r>
        <w:rPr>
          <w:szCs w:val="28"/>
        </w:rPr>
        <w:t xml:space="preserve"> г.  администрации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2. Заключить Соглашение о передаче полномочий заказчика на определение поставщиков (подрядчиков, исполнителей) между органами  местного самоуправления  </w:t>
      </w:r>
      <w:r w:rsidR="008317B7">
        <w:rPr>
          <w:szCs w:val="28"/>
        </w:rPr>
        <w:t>Лесновского</w:t>
      </w:r>
      <w:r>
        <w:rPr>
          <w:szCs w:val="28"/>
        </w:rPr>
        <w:t xml:space="preserve"> муниципального образования и 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3. Подписание соглашения поручить главе </w:t>
      </w:r>
      <w:r w:rsidR="008317B7">
        <w:rPr>
          <w:szCs w:val="28"/>
        </w:rPr>
        <w:t xml:space="preserve">Лесновского </w:t>
      </w:r>
      <w:r>
        <w:rPr>
          <w:szCs w:val="28"/>
        </w:rPr>
        <w:t xml:space="preserve">муниципального образования </w:t>
      </w:r>
      <w:r w:rsidR="008317B7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Pr="00CF3AC5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4. Настоящее решение вступает в силу со дня его </w:t>
      </w:r>
      <w:proofErr w:type="gramStart"/>
      <w:r>
        <w:rPr>
          <w:szCs w:val="28"/>
        </w:rPr>
        <w:t>подписания</w:t>
      </w:r>
      <w:proofErr w:type="gramEnd"/>
      <w:r>
        <w:rPr>
          <w:szCs w:val="28"/>
        </w:rPr>
        <w:t xml:space="preserve"> и распространятся на правоотношения, возникшие с 1 января 201</w:t>
      </w:r>
      <w:r w:rsidR="00AE70FD">
        <w:rPr>
          <w:szCs w:val="28"/>
        </w:rPr>
        <w:t>8</w:t>
      </w:r>
      <w:r>
        <w:rPr>
          <w:szCs w:val="28"/>
        </w:rPr>
        <w:t xml:space="preserve"> года.</w:t>
      </w:r>
    </w:p>
    <w:p w:rsidR="00A7091D" w:rsidRPr="00CF3AC5" w:rsidRDefault="00A7091D" w:rsidP="00A7091D">
      <w:pPr>
        <w:pStyle w:val="2"/>
        <w:jc w:val="center"/>
        <w:rPr>
          <w:szCs w:val="28"/>
        </w:rPr>
      </w:pPr>
    </w:p>
    <w:p w:rsidR="00A7091D" w:rsidRDefault="00A7091D" w:rsidP="00A7091D">
      <w:pPr>
        <w:pStyle w:val="2"/>
        <w:jc w:val="center"/>
        <w:rPr>
          <w:b/>
          <w:szCs w:val="28"/>
        </w:rPr>
      </w:pPr>
    </w:p>
    <w:p w:rsidR="00A7091D" w:rsidRPr="00CF3AC5" w:rsidRDefault="00A7091D" w:rsidP="00A7091D">
      <w:pPr>
        <w:pStyle w:val="2"/>
        <w:jc w:val="center"/>
        <w:rPr>
          <w:b/>
          <w:szCs w:val="28"/>
        </w:rPr>
      </w:pPr>
    </w:p>
    <w:p w:rsidR="00A7091D" w:rsidRPr="008317B7" w:rsidRDefault="008317B7" w:rsidP="00A7091D">
      <w:pPr>
        <w:spacing w:line="235" w:lineRule="auto"/>
        <w:ind w:left="-993" w:firstLine="720"/>
        <w:jc w:val="both"/>
        <w:rPr>
          <w:b/>
          <w:sz w:val="28"/>
          <w:szCs w:val="28"/>
        </w:rPr>
      </w:pPr>
      <w:r w:rsidRPr="008317B7">
        <w:rPr>
          <w:b/>
          <w:sz w:val="28"/>
          <w:szCs w:val="28"/>
        </w:rPr>
        <w:t xml:space="preserve"> </w:t>
      </w:r>
      <w:r w:rsidR="00A7091D" w:rsidRPr="008317B7">
        <w:rPr>
          <w:b/>
          <w:sz w:val="28"/>
          <w:szCs w:val="28"/>
        </w:rPr>
        <w:t xml:space="preserve">Глава </w:t>
      </w:r>
      <w:r w:rsidRPr="008317B7">
        <w:rPr>
          <w:b/>
          <w:sz w:val="28"/>
          <w:szCs w:val="28"/>
        </w:rPr>
        <w:t>Лесновского</w:t>
      </w:r>
      <w:r w:rsidR="00A7091D" w:rsidRPr="008317B7">
        <w:rPr>
          <w:b/>
          <w:sz w:val="28"/>
          <w:szCs w:val="28"/>
        </w:rPr>
        <w:t xml:space="preserve"> </w:t>
      </w:r>
    </w:p>
    <w:p w:rsidR="00A7091D" w:rsidRPr="008317B7" w:rsidRDefault="008317B7" w:rsidP="00A7091D">
      <w:pPr>
        <w:spacing w:line="235" w:lineRule="auto"/>
        <w:ind w:left="-993" w:firstLine="720"/>
        <w:jc w:val="both"/>
        <w:rPr>
          <w:b/>
          <w:sz w:val="28"/>
          <w:szCs w:val="28"/>
        </w:rPr>
      </w:pPr>
      <w:r w:rsidRPr="008317B7">
        <w:rPr>
          <w:b/>
          <w:sz w:val="28"/>
          <w:szCs w:val="28"/>
        </w:rPr>
        <w:t xml:space="preserve"> </w:t>
      </w:r>
      <w:r w:rsidR="00A7091D" w:rsidRPr="008317B7">
        <w:rPr>
          <w:b/>
          <w:sz w:val="28"/>
          <w:szCs w:val="28"/>
        </w:rPr>
        <w:t xml:space="preserve">муниципального образования                  </w:t>
      </w:r>
      <w:r w:rsidRPr="008317B7">
        <w:rPr>
          <w:b/>
          <w:sz w:val="28"/>
          <w:szCs w:val="28"/>
        </w:rPr>
        <w:t xml:space="preserve">                              </w:t>
      </w:r>
      <w:r w:rsidR="00A7091D" w:rsidRPr="008317B7">
        <w:rPr>
          <w:b/>
          <w:sz w:val="28"/>
          <w:szCs w:val="28"/>
        </w:rPr>
        <w:t xml:space="preserve">     </w:t>
      </w:r>
      <w:r w:rsidRPr="008317B7">
        <w:rPr>
          <w:b/>
          <w:sz w:val="28"/>
          <w:szCs w:val="28"/>
        </w:rPr>
        <w:t>В.В.Семикина</w:t>
      </w:r>
    </w:p>
    <w:p w:rsidR="00A7091D" w:rsidRPr="008317B7" w:rsidRDefault="00A7091D" w:rsidP="00A7091D">
      <w:pPr>
        <w:rPr>
          <w:b/>
          <w:sz w:val="28"/>
          <w:szCs w:val="28"/>
        </w:rPr>
      </w:pPr>
    </w:p>
    <w:p w:rsidR="00A7091D" w:rsidRPr="00CF3AC5" w:rsidRDefault="00A7091D" w:rsidP="00A7091D">
      <w:pPr>
        <w:rPr>
          <w:sz w:val="28"/>
          <w:szCs w:val="28"/>
        </w:rPr>
      </w:pPr>
    </w:p>
    <w:p w:rsidR="00A7091D" w:rsidRPr="00CF3AC5" w:rsidRDefault="00A7091D" w:rsidP="00A7091D">
      <w:pPr>
        <w:ind w:firstLine="709"/>
        <w:rPr>
          <w:sz w:val="28"/>
          <w:szCs w:val="28"/>
        </w:rPr>
      </w:pPr>
    </w:p>
    <w:p w:rsidR="00A7091D" w:rsidRDefault="00A7091D" w:rsidP="00A7091D">
      <w:pPr>
        <w:rPr>
          <w:rFonts w:cs="Mangal"/>
          <w:b/>
          <w:sz w:val="28"/>
          <w:szCs w:val="28"/>
        </w:rPr>
      </w:pPr>
    </w:p>
    <w:p w:rsidR="001A5200" w:rsidRDefault="001A5200"/>
    <w:sectPr w:rsidR="001A5200" w:rsidSect="00E95D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091D"/>
    <w:rsid w:val="00100ED4"/>
    <w:rsid w:val="001A5200"/>
    <w:rsid w:val="00245D67"/>
    <w:rsid w:val="00271C4C"/>
    <w:rsid w:val="00387247"/>
    <w:rsid w:val="008317B7"/>
    <w:rsid w:val="00A7091D"/>
    <w:rsid w:val="00AE70FD"/>
    <w:rsid w:val="00E95DA7"/>
    <w:rsid w:val="00EF3494"/>
    <w:rsid w:val="00F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A7091D"/>
    <w:pPr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rsid w:val="00A7091D"/>
    <w:pPr>
      <w:overflowPunct/>
      <w:autoSpaceDE/>
      <w:autoSpaceDN/>
      <w:adjustRightInd/>
      <w:ind w:firstLine="720"/>
      <w:textAlignment w:val="auto"/>
    </w:pPr>
    <w:rPr>
      <w:snapToGrid w:val="0"/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A7091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A7091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09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2015-02-09T13:19:00Z</cp:lastPrinted>
  <dcterms:created xsi:type="dcterms:W3CDTF">2015-02-09T05:46:00Z</dcterms:created>
  <dcterms:modified xsi:type="dcterms:W3CDTF">2017-10-17T05:19:00Z</dcterms:modified>
</cp:coreProperties>
</file>