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E9" w:rsidRPr="00C65AB4" w:rsidRDefault="008664E9" w:rsidP="008664E9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ЛЕСНОВСКОГО МУНИЦИПАЛЬНОГО ОБРАЗОВАНИЯ                                                 БАЛАШОВСКОГО МУНИЦИПАЛЬНОГО РАЙОНА                                        САРАТОВСКОЙ ОБЛАСТИ</w:t>
      </w:r>
    </w:p>
    <w:p w:rsidR="008664E9" w:rsidRPr="00C65AB4" w:rsidRDefault="008664E9" w:rsidP="008664E9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</w:p>
    <w:p w:rsidR="008664E9" w:rsidRPr="00C65AB4" w:rsidRDefault="008664E9" w:rsidP="008664E9">
      <w:pPr>
        <w:overflowPunct w:val="0"/>
        <w:autoSpaceDE w:val="0"/>
        <w:autoSpaceDN w:val="0"/>
        <w:adjustRightInd w:val="0"/>
        <w:snapToGrid w:val="0"/>
        <w:spacing w:after="0" w:line="240" w:lineRule="auto"/>
        <w:ind w:right="-6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>ПОСТАНОВЛЕНИЕ</w:t>
      </w:r>
    </w:p>
    <w:p w:rsidR="008664E9" w:rsidRPr="00C65AB4" w:rsidRDefault="008664E9" w:rsidP="008664E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664E9" w:rsidRDefault="008664E9" w:rsidP="008664E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от 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23</w:t>
      </w: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>.0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5</w:t>
      </w: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.2024 г       № </w:t>
      </w: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18</w:t>
      </w: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-п                       </w:t>
      </w:r>
      <w:r w:rsidRPr="00C65AB4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</w:t>
      </w: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с. </w:t>
      </w:r>
      <w:proofErr w:type="gramStart"/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>Лесное</w:t>
      </w:r>
      <w:proofErr w:type="gramEnd"/>
      <w:r w:rsidRPr="00C65AB4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</w:p>
    <w:p w:rsidR="008664E9" w:rsidRPr="00827690" w:rsidRDefault="008664E9" w:rsidP="008664E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C65AB4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</w:t>
      </w:r>
      <w:r w:rsidRPr="00C65AB4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          </w:t>
      </w:r>
    </w:p>
    <w:p w:rsidR="008664E9" w:rsidRPr="00B645D7" w:rsidRDefault="008664E9" w:rsidP="008664E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B645D7">
        <w:rPr>
          <w:rFonts w:ascii="PT Astra Serif" w:hAnsi="PT Astra Serif" w:cs="Times New Roman"/>
          <w:b/>
          <w:sz w:val="28"/>
          <w:szCs w:val="28"/>
        </w:rPr>
        <w:t>О внесении изменений в Постановление № 4-п от 11.01.2018г                       «Об утверждении Положения «О комиссии по соблюдению                                  требований к служебному поведению муниципальных служащих  Лесновского   муниципального образования и урегулированию конфликта интересов,  об утверждении состава комиссии по соблюдению требований к служебному поведению муниципальных служащих администрации Лесновского муниципального образования  и урегулированию конфликта интересов»</w:t>
      </w:r>
    </w:p>
    <w:p w:rsidR="008664E9" w:rsidRPr="00531F9D" w:rsidRDefault="008664E9" w:rsidP="008664E9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8664E9" w:rsidRPr="00531F9D" w:rsidRDefault="008664E9" w:rsidP="008664E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На основании Указа Президента Российской Федерации от </w:t>
      </w:r>
      <w:r>
        <w:rPr>
          <w:rFonts w:ascii="PT Astra Serif" w:hAnsi="PT Astra Serif" w:cs="Times New Roman"/>
          <w:sz w:val="28"/>
          <w:szCs w:val="28"/>
        </w:rPr>
        <w:t>25</w:t>
      </w:r>
      <w:r w:rsidRPr="00531F9D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1</w:t>
      </w:r>
      <w:r w:rsidRPr="00531F9D">
        <w:rPr>
          <w:rFonts w:ascii="PT Astra Serif" w:hAnsi="PT Astra Serif" w:cs="Times New Roman"/>
          <w:sz w:val="28"/>
          <w:szCs w:val="28"/>
        </w:rPr>
        <w:t>.20</w:t>
      </w:r>
      <w:r>
        <w:rPr>
          <w:rFonts w:ascii="PT Astra Serif" w:hAnsi="PT Astra Serif" w:cs="Times New Roman"/>
          <w:sz w:val="28"/>
          <w:szCs w:val="28"/>
        </w:rPr>
        <w:t>24</w:t>
      </w:r>
      <w:r w:rsidRPr="00531F9D">
        <w:rPr>
          <w:rFonts w:ascii="PT Astra Serif" w:hAnsi="PT Astra Serif" w:cs="Times New Roman"/>
          <w:sz w:val="28"/>
          <w:szCs w:val="28"/>
        </w:rPr>
        <w:t xml:space="preserve"> № </w:t>
      </w:r>
      <w:r>
        <w:rPr>
          <w:rFonts w:ascii="PT Astra Serif" w:hAnsi="PT Astra Serif" w:cs="Times New Roman"/>
          <w:sz w:val="28"/>
          <w:szCs w:val="28"/>
        </w:rPr>
        <w:t>71</w:t>
      </w:r>
      <w:r w:rsidRPr="00531F9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«О внесении изменений в некоторые акты Президента Российской Федерации в Положение о</w:t>
      </w:r>
      <w:r w:rsidRPr="00531F9D">
        <w:rPr>
          <w:rFonts w:ascii="PT Astra Serif" w:hAnsi="PT Astra Serif" w:cs="Times New Roman"/>
          <w:sz w:val="28"/>
          <w:szCs w:val="28"/>
        </w:rPr>
        <w:t xml:space="preserve">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PT Astra Serif" w:hAnsi="PT Astra Serif" w:cs="Times New Roman"/>
          <w:sz w:val="28"/>
          <w:szCs w:val="28"/>
        </w:rPr>
        <w:t>, утвержденном Указом Президента Российской Федерации от 01.07.2010г</w:t>
      </w:r>
      <w:r w:rsidRPr="00531F9D">
        <w:rPr>
          <w:rFonts w:ascii="PT Astra Serif" w:hAnsi="PT Astra Serif" w:cs="Times New Roman"/>
          <w:sz w:val="28"/>
          <w:szCs w:val="28"/>
        </w:rPr>
        <w:t xml:space="preserve">, </w:t>
      </w:r>
      <w:proofErr w:type="gramStart"/>
      <w:r w:rsidRPr="00531F9D">
        <w:rPr>
          <w:rFonts w:ascii="PT Astra Serif" w:hAnsi="PT Astra Serif" w:cs="Times New Roman"/>
          <w:sz w:val="28"/>
          <w:szCs w:val="28"/>
        </w:rPr>
        <w:t xml:space="preserve">руководствуясь Уставом </w:t>
      </w:r>
      <w:r>
        <w:rPr>
          <w:rFonts w:ascii="PT Astra Serif" w:hAnsi="PT Astra Serif" w:cs="Times New Roman"/>
          <w:sz w:val="28"/>
          <w:szCs w:val="28"/>
        </w:rPr>
        <w:t>Лесновского</w:t>
      </w:r>
      <w:r w:rsidRPr="00531F9D">
        <w:rPr>
          <w:rFonts w:ascii="PT Astra Serif" w:hAnsi="PT Astra Serif" w:cs="Times New Roman"/>
          <w:sz w:val="28"/>
          <w:szCs w:val="28"/>
        </w:rPr>
        <w:t xml:space="preserve">   муниципального образования администрация </w:t>
      </w:r>
      <w:r>
        <w:rPr>
          <w:rFonts w:ascii="PT Astra Serif" w:hAnsi="PT Astra Serif" w:cs="Times New Roman"/>
          <w:sz w:val="28"/>
          <w:szCs w:val="28"/>
        </w:rPr>
        <w:t>Лесновского</w:t>
      </w:r>
      <w:r w:rsidRPr="00531F9D">
        <w:rPr>
          <w:rFonts w:ascii="PT Astra Serif" w:hAnsi="PT Astra Serif" w:cs="Times New Roman"/>
          <w:sz w:val="28"/>
          <w:szCs w:val="28"/>
        </w:rPr>
        <w:t xml:space="preserve"> муниципального</w:t>
      </w:r>
      <w:proofErr w:type="gramEnd"/>
      <w:r w:rsidRPr="00531F9D">
        <w:rPr>
          <w:rFonts w:ascii="PT Astra Serif" w:hAnsi="PT Astra Serif" w:cs="Times New Roman"/>
          <w:sz w:val="28"/>
          <w:szCs w:val="28"/>
        </w:rPr>
        <w:t xml:space="preserve"> образования</w:t>
      </w:r>
    </w:p>
    <w:p w:rsidR="008664E9" w:rsidRPr="008E3011" w:rsidRDefault="008664E9" w:rsidP="008664E9">
      <w:pPr>
        <w:spacing w:after="0" w:line="240" w:lineRule="auto"/>
        <w:ind w:firstLine="708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011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8664E9" w:rsidRPr="00531F9D" w:rsidRDefault="008664E9" w:rsidP="008664E9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>1.Внести в п.п. 3.3 «Основаниями для проведения заседания комиссии являются»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31F9D">
        <w:rPr>
          <w:rFonts w:ascii="PT Astra Serif" w:hAnsi="PT Astra Serif" w:cs="Times New Roman"/>
          <w:sz w:val="28"/>
          <w:szCs w:val="28"/>
        </w:rPr>
        <w:t>раздел</w:t>
      </w:r>
      <w:r>
        <w:rPr>
          <w:rFonts w:ascii="PT Astra Serif" w:hAnsi="PT Astra Serif" w:cs="Times New Roman"/>
          <w:sz w:val="28"/>
          <w:szCs w:val="28"/>
        </w:rPr>
        <w:t>а</w:t>
      </w:r>
      <w:r w:rsidRPr="00531F9D">
        <w:rPr>
          <w:rFonts w:ascii="PT Astra Serif" w:hAnsi="PT Astra Serif" w:cs="Times New Roman"/>
          <w:sz w:val="28"/>
          <w:szCs w:val="28"/>
        </w:rPr>
        <w:t xml:space="preserve"> III. «Порядок работы комиссии» </w:t>
      </w:r>
      <w:r>
        <w:rPr>
          <w:rFonts w:ascii="PT Astra Serif" w:hAnsi="PT Astra Serif" w:cs="Times New Roman"/>
          <w:sz w:val="28"/>
          <w:szCs w:val="28"/>
        </w:rPr>
        <w:t>приложения</w:t>
      </w:r>
      <w:r w:rsidRPr="00531F9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№ </w:t>
      </w:r>
      <w:r w:rsidRPr="00531F9D">
        <w:rPr>
          <w:rFonts w:ascii="PT Astra Serif" w:hAnsi="PT Astra Serif" w:cs="Times New Roman"/>
          <w:sz w:val="28"/>
          <w:szCs w:val="28"/>
        </w:rPr>
        <w:t xml:space="preserve">1 «Положение о комиссии по соблюдению требований к служебному поведению муниципальных служащих администрации </w:t>
      </w:r>
      <w:r>
        <w:rPr>
          <w:rFonts w:ascii="PT Astra Serif" w:hAnsi="PT Astra Serif" w:cs="Times New Roman"/>
          <w:sz w:val="28"/>
          <w:szCs w:val="28"/>
        </w:rPr>
        <w:t>Лесновского</w:t>
      </w:r>
      <w:r w:rsidRPr="00531F9D">
        <w:rPr>
          <w:rFonts w:ascii="PT Astra Serif" w:hAnsi="PT Astra Serif" w:cs="Times New Roman"/>
          <w:sz w:val="28"/>
          <w:szCs w:val="28"/>
        </w:rPr>
        <w:t xml:space="preserve"> муниципального образования и урегулированию конфликта интересов» к Постановлению администрации </w:t>
      </w:r>
      <w:r>
        <w:rPr>
          <w:rFonts w:ascii="PT Astra Serif" w:hAnsi="PT Astra Serif" w:cs="Times New Roman"/>
          <w:sz w:val="28"/>
          <w:szCs w:val="28"/>
        </w:rPr>
        <w:t>Лесновского МО № 4-п  от  11.01.2018</w:t>
      </w:r>
      <w:r w:rsidRPr="00531F9D">
        <w:rPr>
          <w:rFonts w:ascii="PT Astra Serif" w:hAnsi="PT Astra Serif" w:cs="Times New Roman"/>
          <w:sz w:val="28"/>
          <w:szCs w:val="28"/>
        </w:rPr>
        <w:t xml:space="preserve"> г  следующие изменения:</w:t>
      </w:r>
    </w:p>
    <w:p w:rsidR="008664E9" w:rsidRPr="00531F9D" w:rsidRDefault="008664E9" w:rsidP="008664E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531F9D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  <w:r w:rsidRPr="00531F9D">
        <w:rPr>
          <w:rFonts w:ascii="PT Astra Serif" w:hAnsi="PT Astra Serif" w:cs="Times New Roman"/>
          <w:sz w:val="28"/>
          <w:szCs w:val="28"/>
        </w:rPr>
        <w:t xml:space="preserve"> 1.1</w:t>
      </w:r>
      <w:r>
        <w:rPr>
          <w:rFonts w:ascii="PT Astra Serif" w:hAnsi="PT Astra Serif" w:cs="Times New Roman"/>
          <w:sz w:val="28"/>
          <w:szCs w:val="28"/>
        </w:rPr>
        <w:t>.</w:t>
      </w:r>
      <w:r w:rsidRPr="00531F9D">
        <w:rPr>
          <w:rFonts w:ascii="PT Astra Serif" w:hAnsi="PT Astra Serif" w:cs="Times New Roman"/>
          <w:sz w:val="28"/>
          <w:szCs w:val="28"/>
        </w:rPr>
        <w:t xml:space="preserve"> Дополнить п.п. 3.3 «Основаниями для проведения заседания комиссии являются»  абзацем следующего содержания:</w:t>
      </w:r>
    </w:p>
    <w:p w:rsidR="008664E9" w:rsidRDefault="008664E9" w:rsidP="008664E9">
      <w:pPr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531F9D">
        <w:rPr>
          <w:rFonts w:ascii="PT Astra Serif" w:hAnsi="PT Astra Serif" w:cs="Times New Roman"/>
          <w:sz w:val="28"/>
          <w:szCs w:val="28"/>
        </w:rPr>
        <w:t>)</w:t>
      </w:r>
      <w:r w:rsidRPr="00531F9D">
        <w:rPr>
          <w:rFonts w:ascii="PT Astra Serif" w:hAnsi="PT Astra Serif"/>
          <w:sz w:val="28"/>
          <w:szCs w:val="28"/>
          <w:shd w:val="clear" w:color="auto" w:fill="FFFFFF"/>
        </w:rPr>
        <w:t xml:space="preserve"> 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C77E4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8664E9" w:rsidRPr="002D1C98" w:rsidRDefault="008664E9" w:rsidP="008664E9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2.</w:t>
      </w:r>
      <w:r w:rsidRPr="00E77A94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подлежит обнародованию и размещению на </w:t>
      </w:r>
      <w:r w:rsidRPr="00E77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 Лесновского муниципального образования Балашовского муниципального района </w:t>
      </w:r>
      <w:r w:rsidRPr="00E47707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lastRenderedPageBreak/>
        <w:t>https://lesnoeadmin.gosuslugi.ru/</w:t>
      </w:r>
      <w:r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и</w:t>
      </w:r>
      <w:r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 xml:space="preserve"> </w:t>
      </w:r>
      <w:r w:rsidRPr="00C65AB4">
        <w:rPr>
          <w:rFonts w:ascii="PT Astra Serif" w:eastAsia="Times New Roman" w:hAnsi="PT Astra Serif" w:cs="Times New Roman"/>
          <w:bCs/>
          <w:sz w:val="28"/>
          <w:szCs w:val="28"/>
        </w:rPr>
        <w:t>вступает в силу с момента его официального опубликования (обнародования).</w:t>
      </w:r>
    </w:p>
    <w:p w:rsidR="008664E9" w:rsidRDefault="00430C81" w:rsidP="008664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8664E9" w:rsidRPr="008846B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8664E9" w:rsidRPr="008846B0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8664E9" w:rsidRPr="008846B0">
        <w:rPr>
          <w:rFonts w:ascii="PT Astra Serif" w:hAnsi="PT Astra Serif"/>
          <w:sz w:val="28"/>
          <w:szCs w:val="28"/>
        </w:rPr>
        <w:t xml:space="preserve"> исполнением данного постановления оставляю за собой.</w:t>
      </w:r>
    </w:p>
    <w:p w:rsidR="008664E9" w:rsidRDefault="008664E9" w:rsidP="008664E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664E9" w:rsidRPr="002D1C98" w:rsidRDefault="008664E9" w:rsidP="008664E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664E9" w:rsidRPr="00992787" w:rsidRDefault="008664E9" w:rsidP="0086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Лесновского </w:t>
      </w:r>
    </w:p>
    <w:p w:rsidR="008664E9" w:rsidRPr="00B76083" w:rsidRDefault="008664E9" w:rsidP="008664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8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образования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99278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Е.Г.Попова</w:t>
      </w:r>
    </w:p>
    <w:p w:rsidR="00114068" w:rsidRDefault="00114068"/>
    <w:sectPr w:rsidR="00114068" w:rsidSect="00114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4E9"/>
    <w:rsid w:val="00114068"/>
    <w:rsid w:val="00430C81"/>
    <w:rsid w:val="008664E9"/>
    <w:rsid w:val="00C7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2342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2024-06-02T15:31:00Z</dcterms:created>
  <dcterms:modified xsi:type="dcterms:W3CDTF">2024-06-03T05:19:00Z</dcterms:modified>
</cp:coreProperties>
</file>