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0B" w:rsidRPr="008E2458" w:rsidRDefault="00FC140B" w:rsidP="008E2458">
      <w:pPr>
        <w:spacing w:after="0" w:line="240" w:lineRule="auto"/>
        <w:jc w:val="center"/>
        <w:rPr>
          <w:rFonts w:ascii="PT Astra Serif" w:hAnsi="PT Astra Serif" w:cs="Times New Roman"/>
        </w:rPr>
      </w:pPr>
      <w:r w:rsidRPr="008E2458">
        <w:rPr>
          <w:rFonts w:ascii="PT Astra Serif" w:hAnsi="PT Astra Serif" w:cs="Times New Roman"/>
          <w:b/>
          <w:color w:val="000000"/>
          <w:spacing w:val="20"/>
          <w:sz w:val="28"/>
          <w:szCs w:val="28"/>
        </w:rPr>
        <w:t>АДМИНИСТРАЦИЯ</w:t>
      </w:r>
    </w:p>
    <w:p w:rsidR="00FC140B" w:rsidRPr="008E2458" w:rsidRDefault="00FC140B" w:rsidP="008E2458">
      <w:pPr>
        <w:suppressAutoHyphens/>
        <w:spacing w:after="0" w:line="240" w:lineRule="auto"/>
        <w:jc w:val="center"/>
        <w:rPr>
          <w:rFonts w:ascii="PT Astra Serif" w:hAnsi="PT Astra Serif" w:cs="Times New Roman"/>
          <w:b/>
          <w:spacing w:val="24"/>
          <w:sz w:val="28"/>
          <w:szCs w:val="28"/>
        </w:rPr>
      </w:pPr>
      <w:r w:rsidRPr="008E2458">
        <w:rPr>
          <w:rFonts w:ascii="PT Astra Serif" w:hAnsi="PT Astra Serif" w:cs="Times New Roman"/>
          <w:b/>
          <w:spacing w:val="24"/>
          <w:sz w:val="28"/>
          <w:szCs w:val="28"/>
        </w:rPr>
        <w:t>ЛЕСНОВСКОГО МУНИЦИПАЛЬНОГО  ОБРАЗОВАНИЯ</w:t>
      </w:r>
    </w:p>
    <w:p w:rsidR="00FC140B" w:rsidRPr="008E2458" w:rsidRDefault="00FC140B" w:rsidP="008E2458">
      <w:pPr>
        <w:suppressAutoHyphens/>
        <w:spacing w:after="0" w:line="240" w:lineRule="auto"/>
        <w:jc w:val="center"/>
        <w:rPr>
          <w:rFonts w:ascii="PT Astra Serif" w:hAnsi="PT Astra Serif" w:cs="Times New Roman"/>
          <w:b/>
          <w:spacing w:val="22"/>
          <w:sz w:val="14"/>
          <w:szCs w:val="28"/>
        </w:rPr>
      </w:pPr>
      <w:r w:rsidRPr="008E2458">
        <w:rPr>
          <w:rFonts w:ascii="PT Astra Serif" w:hAnsi="PT Astra Serif" w:cs="Times New Roman"/>
          <w:b/>
          <w:spacing w:val="24"/>
          <w:sz w:val="28"/>
          <w:szCs w:val="28"/>
        </w:rPr>
        <w:t>БАЛАШОВСКОГО МУНИЦИПАЛЬНОГО РАЙОНА               САРАТОВСКОЙ ОБЛАСТИ</w:t>
      </w:r>
    </w:p>
    <w:p w:rsidR="00FC140B" w:rsidRPr="008E2458" w:rsidRDefault="009F0105" w:rsidP="008E2458">
      <w:pPr>
        <w:suppressAutoHyphens/>
        <w:spacing w:before="80" w:after="0" w:line="240" w:lineRule="auto"/>
        <w:jc w:val="center"/>
        <w:rPr>
          <w:rFonts w:ascii="PT Astra Serif" w:hAnsi="PT Astra Serif" w:cs="Times New Roman"/>
          <w:b/>
          <w:sz w:val="12"/>
          <w:szCs w:val="28"/>
        </w:rPr>
      </w:pPr>
      <w:r>
        <w:rPr>
          <w:rFonts w:ascii="PT Astra Serif" w:hAnsi="PT Astra Serif" w:cs="Times New Roman"/>
          <w:noProof/>
        </w:rPr>
        <w:pict>
          <v:line id="Line 2" o:spid="_x0000_s1043" style="position:absolute;left:0;text-align:left;flip:x;z-index:251677696;visibility:visible" from=".05pt,6.15pt" to="482.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" o:allowincell="f" strokeweight="2.5pt"/>
        </w:pict>
      </w:r>
      <w:r>
        <w:rPr>
          <w:rFonts w:ascii="PT Astra Serif" w:hAnsi="PT Astra Serif" w:cs="Times New Roman"/>
          <w:noProof/>
        </w:rPr>
        <w:pict>
          <v:line id="Line 3" o:spid="_x0000_s1044" style="position:absolute;left:0;text-align:left;z-index:251678720;visibility:visible" from=".05pt,9.6pt" to="482.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" o:allowincell="f" strokeweight=".5pt"/>
        </w:pict>
      </w:r>
      <w:r>
        <w:rPr>
          <w:rFonts w:ascii="PT Astra Serif" w:hAnsi="PT Astra Serif" w:cs="Times New Roman"/>
          <w:noProof/>
        </w:rPr>
        <w:pict>
          <v:rect id="Rectangle 4" o:spid="_x0000_s1045" style="position:absolute;left:0;text-align:left;margin-left:321.8pt;margin-top:11.35pt;width:160.35pt;height:54.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" o:allowincell="f" filled="f" stroked="f" strokeweight="0">
            <v:textbox inset="1mm,1mm,1mm,1mm">
              <w:txbxContent>
                <w:p w:rsidR="00FC140B" w:rsidRPr="00121FB0" w:rsidRDefault="00121FB0" w:rsidP="00121FB0">
                  <w:pPr>
                    <w:jc w:val="right"/>
                    <w:rPr>
                      <w:b/>
                    </w:rPr>
                  </w:pPr>
                  <w:r>
                    <w:rPr>
                      <w:b/>
                    </w:rPr>
                    <w:t xml:space="preserve">  </w:t>
                  </w:r>
                </w:p>
              </w:txbxContent>
            </v:textbox>
          </v:rect>
        </w:pict>
      </w:r>
    </w:p>
    <w:p w:rsidR="00FC140B" w:rsidRPr="008E2458" w:rsidRDefault="00FC140B" w:rsidP="008E2458">
      <w:pPr>
        <w:tabs>
          <w:tab w:val="left" w:pos="1418"/>
        </w:tabs>
        <w:suppressAutoHyphens/>
        <w:spacing w:after="0" w:line="240" w:lineRule="auto"/>
        <w:jc w:val="center"/>
        <w:rPr>
          <w:rFonts w:ascii="PT Astra Serif" w:hAnsi="PT Astra Serif" w:cs="Times New Roman"/>
          <w:b/>
          <w:sz w:val="16"/>
          <w:szCs w:val="16"/>
        </w:rPr>
      </w:pPr>
    </w:p>
    <w:p w:rsidR="00121FB0" w:rsidRPr="008E2458" w:rsidRDefault="00FC140B" w:rsidP="008E2458">
      <w:pPr>
        <w:suppressAutoHyphens/>
        <w:spacing w:after="0" w:line="240" w:lineRule="auto"/>
        <w:jc w:val="center"/>
        <w:rPr>
          <w:rFonts w:ascii="PT Astra Serif" w:hAnsi="PT Astra Serif" w:cs="Times New Roman"/>
          <w:b/>
          <w:bCs/>
          <w:sz w:val="28"/>
          <w:szCs w:val="28"/>
        </w:rPr>
      </w:pPr>
      <w:r w:rsidRPr="008E2458">
        <w:rPr>
          <w:rFonts w:ascii="PT Astra Serif" w:hAnsi="PT Astra Serif" w:cs="Times New Roman"/>
          <w:b/>
          <w:bCs/>
          <w:sz w:val="28"/>
          <w:szCs w:val="28"/>
        </w:rPr>
        <w:t xml:space="preserve">ПОСТАНОВЛЕНИЕ </w:t>
      </w:r>
    </w:p>
    <w:p w:rsidR="00FC140B" w:rsidRPr="008E2458" w:rsidRDefault="00FC140B" w:rsidP="008E2458">
      <w:pPr>
        <w:suppressAutoHyphens/>
        <w:spacing w:after="0" w:line="240" w:lineRule="auto"/>
        <w:jc w:val="center"/>
        <w:rPr>
          <w:rFonts w:ascii="PT Astra Serif" w:hAnsi="PT Astra Serif" w:cs="Times New Roman"/>
          <w:b/>
          <w:bCs/>
          <w:sz w:val="28"/>
          <w:szCs w:val="28"/>
        </w:rPr>
      </w:pPr>
      <w:r w:rsidRPr="008E2458">
        <w:rPr>
          <w:rFonts w:ascii="PT Astra Serif" w:hAnsi="PT Astra Serif" w:cs="Times New Roman"/>
          <w:b/>
          <w:bCs/>
          <w:sz w:val="28"/>
          <w:szCs w:val="28"/>
        </w:rPr>
        <w:t xml:space="preserve"> </w:t>
      </w:r>
    </w:p>
    <w:p w:rsidR="00FC140B" w:rsidRPr="008E2458" w:rsidRDefault="00121FB0" w:rsidP="008E2458">
      <w:pPr>
        <w:suppressAutoHyphens/>
        <w:spacing w:after="0" w:line="240" w:lineRule="auto"/>
        <w:rPr>
          <w:rFonts w:ascii="PT Astra Serif" w:hAnsi="PT Astra Serif" w:cs="Times New Roman"/>
          <w:b/>
          <w:bCs/>
          <w:sz w:val="28"/>
          <w:szCs w:val="28"/>
        </w:rPr>
      </w:pPr>
      <w:r w:rsidRPr="008E2458">
        <w:rPr>
          <w:rFonts w:ascii="PT Astra Serif" w:hAnsi="PT Astra Serif" w:cs="Times New Roman"/>
          <w:b/>
          <w:bCs/>
          <w:sz w:val="28"/>
          <w:szCs w:val="28"/>
        </w:rPr>
        <w:t>от  30.07.</w:t>
      </w:r>
      <w:r w:rsidR="00FC140B" w:rsidRPr="008E2458">
        <w:rPr>
          <w:rFonts w:ascii="PT Astra Serif" w:hAnsi="PT Astra Serif" w:cs="Times New Roman"/>
          <w:b/>
          <w:bCs/>
          <w:sz w:val="28"/>
          <w:szCs w:val="28"/>
        </w:rPr>
        <w:t xml:space="preserve">2015 г       № </w:t>
      </w:r>
      <w:r w:rsidRPr="008E2458">
        <w:rPr>
          <w:rFonts w:ascii="PT Astra Serif" w:hAnsi="PT Astra Serif" w:cs="Times New Roman"/>
          <w:b/>
          <w:bCs/>
          <w:sz w:val="28"/>
          <w:szCs w:val="28"/>
        </w:rPr>
        <w:t>28</w:t>
      </w:r>
      <w:r w:rsidR="00FC140B" w:rsidRPr="008E2458">
        <w:rPr>
          <w:rFonts w:ascii="PT Astra Serif" w:hAnsi="PT Astra Serif" w:cs="Times New Roman"/>
          <w:b/>
          <w:bCs/>
          <w:sz w:val="28"/>
          <w:szCs w:val="28"/>
        </w:rPr>
        <w:t xml:space="preserve">-п                    </w:t>
      </w:r>
      <w:r w:rsidRPr="008E2458">
        <w:rPr>
          <w:rFonts w:ascii="PT Astra Serif" w:hAnsi="PT Astra Serif" w:cs="Times New Roman"/>
          <w:b/>
          <w:bCs/>
          <w:sz w:val="28"/>
          <w:szCs w:val="28"/>
        </w:rPr>
        <w:t xml:space="preserve">                                   с</w:t>
      </w:r>
      <w:proofErr w:type="gramStart"/>
      <w:r w:rsidRPr="008E2458">
        <w:rPr>
          <w:rFonts w:ascii="PT Astra Serif" w:hAnsi="PT Astra Serif" w:cs="Times New Roman"/>
          <w:b/>
          <w:bCs/>
          <w:sz w:val="28"/>
          <w:szCs w:val="28"/>
        </w:rPr>
        <w:t>.Л</w:t>
      </w:r>
      <w:proofErr w:type="gramEnd"/>
      <w:r w:rsidRPr="008E2458">
        <w:rPr>
          <w:rFonts w:ascii="PT Astra Serif" w:hAnsi="PT Astra Serif" w:cs="Times New Roman"/>
          <w:b/>
          <w:bCs/>
          <w:sz w:val="28"/>
          <w:szCs w:val="28"/>
        </w:rPr>
        <w:t xml:space="preserve">есное </w:t>
      </w:r>
    </w:p>
    <w:p w:rsidR="00FC140B" w:rsidRPr="008E2458" w:rsidRDefault="00FC140B" w:rsidP="008E2458">
      <w:pPr>
        <w:spacing w:after="0" w:line="240" w:lineRule="auto"/>
        <w:rPr>
          <w:rFonts w:ascii="PT Astra Serif" w:hAnsi="PT Astra Serif" w:cs="Times New Roman"/>
          <w:b/>
          <w:sz w:val="28"/>
          <w:szCs w:val="28"/>
        </w:rPr>
      </w:pPr>
    </w:p>
    <w:p w:rsidR="00FC140B" w:rsidRPr="008E2458" w:rsidRDefault="00FC140B" w:rsidP="008E2458">
      <w:pPr>
        <w:spacing w:after="0" w:line="240" w:lineRule="auto"/>
        <w:jc w:val="both"/>
        <w:rPr>
          <w:rFonts w:ascii="PT Astra Serif" w:hAnsi="PT Astra Serif" w:cs="Times New Roman"/>
          <w:b/>
          <w:sz w:val="28"/>
          <w:szCs w:val="28"/>
        </w:rPr>
      </w:pPr>
      <w:r w:rsidRPr="008E2458">
        <w:rPr>
          <w:rFonts w:ascii="PT Astra Serif" w:hAnsi="PT Astra Serif" w:cs="Times New Roman"/>
          <w:b/>
          <w:sz w:val="28"/>
          <w:szCs w:val="28"/>
        </w:rPr>
        <w:t>Об утверждении административного регламента администрации Лесновского муниципального образования Балашовского муниципального района по исполнению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FC140B" w:rsidRPr="008E2458" w:rsidRDefault="00FC140B" w:rsidP="008E2458">
      <w:pPr>
        <w:spacing w:after="0" w:line="240" w:lineRule="auto"/>
        <w:jc w:val="center"/>
        <w:rPr>
          <w:rFonts w:ascii="PT Astra Serif" w:hAnsi="PT Astra Serif" w:cs="Times New Roman"/>
          <w:sz w:val="28"/>
          <w:szCs w:val="28"/>
        </w:rPr>
      </w:pPr>
    </w:p>
    <w:p w:rsidR="00FC140B" w:rsidRPr="008E2458" w:rsidRDefault="00FC140B" w:rsidP="008E2458">
      <w:pPr>
        <w:pStyle w:val="ConsPlusNormal"/>
        <w:tabs>
          <w:tab w:val="left" w:pos="3885"/>
        </w:tabs>
        <w:ind w:firstLine="960"/>
        <w:jc w:val="center"/>
        <w:rPr>
          <w:rFonts w:ascii="PT Astra Serif" w:hAnsi="PT Astra Serif" w:cs="Times New Roman"/>
          <w:b/>
          <w:sz w:val="26"/>
          <w:szCs w:val="26"/>
        </w:rPr>
      </w:pPr>
    </w:p>
    <w:p w:rsidR="00FC140B" w:rsidRPr="008E2458" w:rsidRDefault="00FC140B" w:rsidP="008E2458">
      <w:pPr>
        <w:pStyle w:val="ConsPlusNormal"/>
        <w:ind w:firstLine="539"/>
        <w:jc w:val="both"/>
        <w:rPr>
          <w:rFonts w:ascii="PT Astra Serif" w:hAnsi="PT Astra Serif" w:cs="Times New Roman"/>
          <w:sz w:val="28"/>
          <w:szCs w:val="28"/>
        </w:rPr>
      </w:pPr>
      <w:proofErr w:type="gramStart"/>
      <w:r w:rsidRPr="008E2458">
        <w:rPr>
          <w:rFonts w:ascii="PT Astra Serif" w:hAnsi="PT Astra Serif" w:cs="Times New Roman"/>
          <w:sz w:val="28"/>
          <w:szCs w:val="28"/>
        </w:rPr>
        <w:t>В соответствии с Федеральным законом от 27 июля 2010г. № 210-ФЗ                               «Об организации предоставления государственных и муниципальных услуг», Распоряжением Правительства РФ от 25 октября 2005г. № 1789-р «О Концепции административной реформы в Российской Федерации в 2006-2010 годах», Постановлением Правительства Саратовской области от 17 июля 2007г. № 268-п «О разработке административных регламентов», Уставом Лесновского муниципального образования.</w:t>
      </w:r>
      <w:proofErr w:type="gramEnd"/>
    </w:p>
    <w:p w:rsidR="00FC140B" w:rsidRPr="008E2458" w:rsidRDefault="00FC140B" w:rsidP="008E2458">
      <w:pPr>
        <w:pStyle w:val="ConsPlusNormal"/>
        <w:ind w:firstLine="539"/>
        <w:jc w:val="center"/>
        <w:rPr>
          <w:rFonts w:ascii="PT Astra Serif" w:hAnsi="PT Astra Serif" w:cs="Times New Roman"/>
          <w:sz w:val="28"/>
          <w:szCs w:val="28"/>
        </w:rPr>
      </w:pPr>
      <w:proofErr w:type="gramStart"/>
      <w:r w:rsidRPr="008E2458">
        <w:rPr>
          <w:rFonts w:ascii="PT Astra Serif" w:hAnsi="PT Astra Serif" w:cs="Times New Roman"/>
          <w:sz w:val="28"/>
          <w:szCs w:val="28"/>
        </w:rPr>
        <w:t>Администрация Лесновского о муниципального образования</w:t>
      </w:r>
      <w:proofErr w:type="gramEnd"/>
    </w:p>
    <w:p w:rsidR="00FC140B" w:rsidRPr="008E2458" w:rsidRDefault="00FC140B" w:rsidP="008E2458">
      <w:pPr>
        <w:pStyle w:val="ConsPlusNormal"/>
        <w:jc w:val="center"/>
        <w:rPr>
          <w:rFonts w:ascii="PT Astra Serif" w:hAnsi="PT Astra Serif" w:cs="Times New Roman"/>
          <w:b/>
          <w:sz w:val="28"/>
          <w:szCs w:val="28"/>
        </w:rPr>
      </w:pPr>
      <w:r w:rsidRPr="008E2458">
        <w:rPr>
          <w:rFonts w:ascii="PT Astra Serif" w:hAnsi="PT Astra Serif" w:cs="Times New Roman"/>
          <w:b/>
          <w:sz w:val="28"/>
          <w:szCs w:val="28"/>
        </w:rPr>
        <w:t>ПОСТАНОВЛЯЕТ:</w:t>
      </w:r>
    </w:p>
    <w:p w:rsidR="00FC140B" w:rsidRPr="008E2458" w:rsidRDefault="00FC140B" w:rsidP="008E2458">
      <w:pPr>
        <w:pStyle w:val="ConsPlusNormal"/>
        <w:ind w:firstLine="540"/>
        <w:jc w:val="center"/>
        <w:rPr>
          <w:rFonts w:ascii="PT Astra Serif" w:hAnsi="PT Astra Serif" w:cs="Times New Roman"/>
          <w:b/>
          <w:sz w:val="28"/>
          <w:szCs w:val="28"/>
        </w:rPr>
      </w:pPr>
    </w:p>
    <w:p w:rsidR="00FC140B" w:rsidRPr="008E2458" w:rsidRDefault="00FC140B" w:rsidP="008E2458">
      <w:pPr>
        <w:spacing w:after="0" w:line="240" w:lineRule="auto"/>
        <w:ind w:firstLine="540"/>
        <w:jc w:val="both"/>
        <w:rPr>
          <w:rFonts w:ascii="PT Astra Serif" w:hAnsi="PT Astra Serif" w:cs="Times New Roman"/>
          <w:bCs/>
          <w:sz w:val="28"/>
          <w:szCs w:val="28"/>
        </w:rPr>
      </w:pPr>
      <w:r w:rsidRPr="008E2458">
        <w:rPr>
          <w:rFonts w:ascii="PT Astra Serif" w:hAnsi="PT Astra Serif" w:cs="Times New Roman"/>
          <w:sz w:val="28"/>
          <w:szCs w:val="28"/>
        </w:rPr>
        <w:t xml:space="preserve">1.Утвердить административный регламент администрации Лесновского муниципального образования Балашовского муниципального  района по исполнению муниципальной услуги </w:t>
      </w:r>
      <w:r w:rsidRPr="008E2458">
        <w:rPr>
          <w:rFonts w:ascii="PT Astra Serif" w:hAnsi="PT Astra Serif" w:cs="Times New Roman"/>
          <w:bCs/>
          <w:sz w:val="28"/>
          <w:szCs w:val="28"/>
        </w:rPr>
        <w:t>«</w:t>
      </w:r>
      <w:r w:rsidRPr="008E2458">
        <w:rPr>
          <w:rFonts w:ascii="PT Astra Serif" w:hAnsi="PT Astra Serif" w:cs="Times New Roman"/>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r w:rsidRPr="008E2458">
        <w:rPr>
          <w:rFonts w:ascii="PT Astra Serif" w:hAnsi="PT Astra Serif" w:cs="Times New Roman"/>
          <w:bCs/>
          <w:sz w:val="28"/>
          <w:szCs w:val="28"/>
        </w:rPr>
        <w:t>», согласно приложению.</w:t>
      </w:r>
    </w:p>
    <w:p w:rsidR="00FC140B" w:rsidRPr="008E2458" w:rsidRDefault="00FC140B" w:rsidP="008E2458">
      <w:pPr>
        <w:spacing w:after="0" w:line="240" w:lineRule="auto"/>
        <w:ind w:firstLine="540"/>
        <w:jc w:val="center"/>
        <w:rPr>
          <w:rFonts w:ascii="PT Astra Serif" w:hAnsi="PT Astra Serif" w:cs="Times New Roman"/>
          <w:sz w:val="28"/>
          <w:szCs w:val="28"/>
        </w:rPr>
      </w:pPr>
      <w:r w:rsidRPr="008E2458">
        <w:rPr>
          <w:rFonts w:ascii="PT Astra Serif" w:hAnsi="PT Astra Serif" w:cs="Times New Roman"/>
          <w:sz w:val="28"/>
          <w:szCs w:val="28"/>
        </w:rPr>
        <w:t>2. Настоящее постановление вступает в силу с момента обнародования</w:t>
      </w:r>
    </w:p>
    <w:p w:rsidR="00FC140B" w:rsidRPr="008E2458" w:rsidRDefault="00FC140B" w:rsidP="008E2458">
      <w:pPr>
        <w:suppressAutoHyphens/>
        <w:autoSpaceDE w:val="0"/>
        <w:spacing w:after="0" w:line="240" w:lineRule="auto"/>
        <w:ind w:firstLine="540"/>
        <w:jc w:val="both"/>
        <w:rPr>
          <w:rFonts w:ascii="PT Astra Serif" w:hAnsi="PT Astra Serif" w:cs="Times New Roman"/>
          <w:sz w:val="28"/>
          <w:szCs w:val="28"/>
          <w:lang w:eastAsia="ar-SA"/>
        </w:rPr>
      </w:pPr>
      <w:r w:rsidRPr="008E2458">
        <w:rPr>
          <w:rFonts w:ascii="PT Astra Serif" w:hAnsi="PT Astra Serif" w:cs="Times New Roman"/>
          <w:sz w:val="28"/>
          <w:szCs w:val="28"/>
          <w:lang w:eastAsia="ar-SA"/>
        </w:rPr>
        <w:t xml:space="preserve">3. </w:t>
      </w:r>
      <w:proofErr w:type="gramStart"/>
      <w:r w:rsidRPr="008E2458">
        <w:rPr>
          <w:rFonts w:ascii="PT Astra Serif" w:hAnsi="PT Astra Serif" w:cs="Times New Roman"/>
          <w:sz w:val="28"/>
          <w:szCs w:val="28"/>
          <w:lang w:eastAsia="ar-SA"/>
        </w:rPr>
        <w:t>Контроль за</w:t>
      </w:r>
      <w:proofErr w:type="gramEnd"/>
      <w:r w:rsidRPr="008E2458">
        <w:rPr>
          <w:rFonts w:ascii="PT Astra Serif" w:hAnsi="PT Astra Serif" w:cs="Times New Roman"/>
          <w:sz w:val="28"/>
          <w:szCs w:val="28"/>
          <w:lang w:eastAsia="ar-SA"/>
        </w:rPr>
        <w:t xml:space="preserve"> исполнением настоящего постановления оставляю  за собой.</w:t>
      </w:r>
    </w:p>
    <w:p w:rsidR="00FC140B" w:rsidRPr="008E2458" w:rsidRDefault="00FC140B" w:rsidP="008E2458">
      <w:pPr>
        <w:spacing w:after="0" w:line="240" w:lineRule="auto"/>
        <w:ind w:hanging="180"/>
        <w:jc w:val="center"/>
        <w:rPr>
          <w:rFonts w:ascii="PT Astra Serif" w:hAnsi="PT Astra Serif" w:cs="Times New Roman"/>
          <w:b/>
          <w:sz w:val="28"/>
          <w:szCs w:val="28"/>
        </w:rPr>
      </w:pPr>
    </w:p>
    <w:p w:rsidR="00FC140B" w:rsidRPr="008E2458" w:rsidRDefault="00FC140B" w:rsidP="008E2458">
      <w:pPr>
        <w:spacing w:after="0" w:line="240" w:lineRule="auto"/>
        <w:jc w:val="both"/>
        <w:rPr>
          <w:rFonts w:ascii="PT Astra Serif" w:hAnsi="PT Astra Serif" w:cs="Times New Roman"/>
          <w:b/>
          <w:sz w:val="28"/>
          <w:szCs w:val="28"/>
        </w:rPr>
      </w:pPr>
      <w:r w:rsidRPr="008E2458">
        <w:rPr>
          <w:rFonts w:ascii="PT Astra Serif" w:hAnsi="PT Astra Serif" w:cs="Times New Roman"/>
          <w:b/>
          <w:sz w:val="28"/>
          <w:szCs w:val="28"/>
        </w:rPr>
        <w:t xml:space="preserve">Глава Лесновского </w:t>
      </w:r>
    </w:p>
    <w:p w:rsidR="00FC140B" w:rsidRPr="008E2458" w:rsidRDefault="00FC140B" w:rsidP="008E2458">
      <w:pPr>
        <w:spacing w:after="0" w:line="240" w:lineRule="auto"/>
        <w:jc w:val="both"/>
        <w:rPr>
          <w:rFonts w:ascii="PT Astra Serif" w:hAnsi="PT Astra Serif" w:cs="Times New Roman"/>
        </w:rPr>
      </w:pPr>
      <w:r w:rsidRPr="008E2458">
        <w:rPr>
          <w:rFonts w:ascii="PT Astra Serif" w:hAnsi="PT Astra Serif" w:cs="Times New Roman"/>
          <w:b/>
          <w:sz w:val="28"/>
          <w:szCs w:val="28"/>
        </w:rPr>
        <w:t xml:space="preserve">муниципального образования                                                В.В.Семикина </w:t>
      </w:r>
    </w:p>
    <w:p w:rsidR="00FC140B" w:rsidRPr="008E2458" w:rsidRDefault="00FC140B" w:rsidP="008E2458">
      <w:pPr>
        <w:spacing w:after="0" w:line="240" w:lineRule="auto"/>
        <w:jc w:val="center"/>
        <w:rPr>
          <w:rFonts w:ascii="PT Astra Serif" w:hAnsi="PT Astra Serif" w:cs="Times New Roman"/>
        </w:rPr>
      </w:pPr>
    </w:p>
    <w:p w:rsidR="00FC140B" w:rsidRPr="008E2458" w:rsidRDefault="00FC140B" w:rsidP="008E2458">
      <w:pPr>
        <w:spacing w:after="0" w:line="240" w:lineRule="auto"/>
        <w:jc w:val="center"/>
        <w:rPr>
          <w:rFonts w:ascii="PT Astra Serif" w:hAnsi="PT Astra Serif" w:cs="Times New Roman"/>
        </w:rPr>
      </w:pPr>
    </w:p>
    <w:p w:rsidR="00121FB0" w:rsidRPr="008E2458" w:rsidRDefault="00121FB0" w:rsidP="008E2458">
      <w:pPr>
        <w:spacing w:after="0" w:line="240" w:lineRule="auto"/>
        <w:jc w:val="center"/>
        <w:rPr>
          <w:rFonts w:ascii="PT Astra Serif" w:hAnsi="PT Astra Serif" w:cs="Times New Roman"/>
        </w:rPr>
      </w:pPr>
    </w:p>
    <w:p w:rsidR="00121FB0" w:rsidRPr="008E2458" w:rsidRDefault="00FC140B" w:rsidP="008E2458">
      <w:pPr>
        <w:spacing w:after="0" w:line="240" w:lineRule="auto"/>
        <w:jc w:val="right"/>
        <w:rPr>
          <w:rFonts w:ascii="PT Astra Serif" w:hAnsi="PT Astra Serif" w:cs="Times New Roman"/>
        </w:rPr>
      </w:pPr>
      <w:r w:rsidRPr="008E2458">
        <w:rPr>
          <w:rFonts w:ascii="PT Astra Serif" w:hAnsi="PT Astra Serif" w:cs="Times New Roman"/>
        </w:rPr>
        <w:t xml:space="preserve">Приложение </w:t>
      </w:r>
    </w:p>
    <w:p w:rsidR="00FC140B" w:rsidRPr="008E2458" w:rsidRDefault="00FC140B" w:rsidP="008E2458">
      <w:pPr>
        <w:spacing w:after="0" w:line="240" w:lineRule="auto"/>
        <w:jc w:val="right"/>
        <w:rPr>
          <w:rFonts w:ascii="PT Astra Serif" w:hAnsi="PT Astra Serif" w:cs="Times New Roman"/>
        </w:rPr>
      </w:pPr>
      <w:r w:rsidRPr="008E2458">
        <w:rPr>
          <w:rFonts w:ascii="PT Astra Serif" w:hAnsi="PT Astra Serif" w:cs="Times New Roman"/>
        </w:rPr>
        <w:t>к постановлению администрации</w:t>
      </w:r>
    </w:p>
    <w:p w:rsidR="00FC140B" w:rsidRPr="008E2458" w:rsidRDefault="00FC140B" w:rsidP="008E2458">
      <w:pPr>
        <w:spacing w:after="0" w:line="240" w:lineRule="auto"/>
        <w:ind w:left="5040"/>
        <w:jc w:val="right"/>
        <w:rPr>
          <w:rFonts w:ascii="PT Astra Serif" w:hAnsi="PT Astra Serif" w:cs="Times New Roman"/>
        </w:rPr>
      </w:pPr>
      <w:r w:rsidRPr="008E2458">
        <w:rPr>
          <w:rFonts w:ascii="PT Astra Serif" w:hAnsi="PT Astra Serif" w:cs="Times New Roman"/>
        </w:rPr>
        <w:t>Лесновского муниципального образования</w:t>
      </w:r>
    </w:p>
    <w:p w:rsidR="00FC140B" w:rsidRPr="008E2458" w:rsidRDefault="00121FB0" w:rsidP="008E2458">
      <w:pPr>
        <w:spacing w:after="0" w:line="240" w:lineRule="auto"/>
        <w:ind w:left="5040"/>
        <w:jc w:val="right"/>
        <w:rPr>
          <w:rFonts w:ascii="PT Astra Serif" w:hAnsi="PT Astra Serif" w:cs="Times New Roman"/>
        </w:rPr>
      </w:pPr>
      <w:r w:rsidRPr="008E2458">
        <w:rPr>
          <w:rFonts w:ascii="PT Astra Serif" w:hAnsi="PT Astra Serif" w:cs="Times New Roman"/>
        </w:rPr>
        <w:t>от 30.07.</w:t>
      </w:r>
      <w:r w:rsidR="00FC140B" w:rsidRPr="008E2458">
        <w:rPr>
          <w:rFonts w:ascii="PT Astra Serif" w:hAnsi="PT Astra Serif" w:cs="Times New Roman"/>
        </w:rPr>
        <w:t>2015 г №</w:t>
      </w:r>
      <w:r w:rsidRPr="008E2458">
        <w:rPr>
          <w:rFonts w:ascii="PT Astra Serif" w:hAnsi="PT Astra Serif" w:cs="Times New Roman"/>
        </w:rPr>
        <w:t xml:space="preserve"> 28</w:t>
      </w:r>
      <w:r w:rsidR="00FC140B" w:rsidRPr="008E2458">
        <w:rPr>
          <w:rFonts w:ascii="PT Astra Serif" w:hAnsi="PT Astra Serif" w:cs="Times New Roman"/>
        </w:rPr>
        <w:t>-п</w:t>
      </w:r>
    </w:p>
    <w:p w:rsidR="00FC140B" w:rsidRPr="008E2458" w:rsidRDefault="00FC140B" w:rsidP="008E2458">
      <w:pPr>
        <w:pStyle w:val="ConsPlusNormal"/>
        <w:jc w:val="center"/>
        <w:rPr>
          <w:rFonts w:ascii="PT Astra Serif" w:hAnsi="PT Astra Serif" w:cs="Times New Roman"/>
          <w:b/>
          <w:bCs/>
          <w:sz w:val="28"/>
          <w:szCs w:val="28"/>
        </w:rPr>
      </w:pPr>
    </w:p>
    <w:p w:rsidR="00FC140B" w:rsidRPr="008E2458" w:rsidRDefault="00FC140B" w:rsidP="008E2458">
      <w:pPr>
        <w:pStyle w:val="ConsPlusNormal"/>
        <w:jc w:val="center"/>
        <w:rPr>
          <w:rFonts w:ascii="PT Astra Serif" w:hAnsi="PT Astra Serif" w:cs="Times New Roman"/>
          <w:b/>
          <w:bCs/>
          <w:sz w:val="28"/>
          <w:szCs w:val="28"/>
        </w:rPr>
      </w:pPr>
      <w:r w:rsidRPr="008E2458">
        <w:rPr>
          <w:rFonts w:ascii="PT Astra Serif" w:hAnsi="PT Astra Serif" w:cs="Times New Roman"/>
          <w:b/>
          <w:bCs/>
          <w:sz w:val="28"/>
          <w:szCs w:val="28"/>
        </w:rPr>
        <w:lastRenderedPageBreak/>
        <w:t>Административный регламент</w:t>
      </w:r>
    </w:p>
    <w:p w:rsidR="00FC140B" w:rsidRPr="008E2458" w:rsidRDefault="00FC140B" w:rsidP="008E2458">
      <w:pPr>
        <w:pStyle w:val="ConsPlusNormal"/>
        <w:jc w:val="center"/>
        <w:rPr>
          <w:rFonts w:ascii="PT Astra Serif" w:hAnsi="PT Astra Serif" w:cs="Times New Roman"/>
          <w:b/>
          <w:bCs/>
          <w:sz w:val="28"/>
          <w:szCs w:val="28"/>
        </w:rPr>
      </w:pPr>
      <w:r w:rsidRPr="008E2458">
        <w:rPr>
          <w:rFonts w:ascii="PT Astra Serif" w:hAnsi="PT Astra Serif" w:cs="Times New Roman"/>
          <w:b/>
          <w:bCs/>
          <w:sz w:val="28"/>
          <w:szCs w:val="28"/>
        </w:rPr>
        <w:t>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FC140B" w:rsidRPr="008E2458" w:rsidRDefault="00FC140B" w:rsidP="008E2458">
      <w:pPr>
        <w:pStyle w:val="ConsPlusNormal"/>
        <w:jc w:val="center"/>
        <w:outlineLvl w:val="0"/>
        <w:rPr>
          <w:rFonts w:ascii="PT Astra Serif" w:hAnsi="PT Astra Serif" w:cs="Times New Roman"/>
          <w:sz w:val="28"/>
          <w:szCs w:val="28"/>
        </w:rPr>
      </w:pPr>
    </w:p>
    <w:p w:rsidR="00FC140B" w:rsidRPr="008E2458" w:rsidRDefault="00FC140B" w:rsidP="008E2458">
      <w:pPr>
        <w:pStyle w:val="ConsPlusNormal"/>
        <w:jc w:val="center"/>
        <w:outlineLvl w:val="0"/>
        <w:rPr>
          <w:rFonts w:ascii="PT Astra Serif" w:hAnsi="PT Astra Serif" w:cs="Times New Roman"/>
          <w:b/>
          <w:sz w:val="28"/>
          <w:szCs w:val="28"/>
        </w:rPr>
      </w:pPr>
      <w:r w:rsidRPr="008E2458">
        <w:rPr>
          <w:rFonts w:ascii="PT Astra Serif" w:hAnsi="PT Astra Serif" w:cs="Times New Roman"/>
          <w:b/>
          <w:sz w:val="28"/>
          <w:szCs w:val="28"/>
        </w:rPr>
        <w:t>I. Общие положения</w:t>
      </w:r>
    </w:p>
    <w:p w:rsidR="00FC140B" w:rsidRPr="008E2458" w:rsidRDefault="00FC140B" w:rsidP="008E2458">
      <w:pPr>
        <w:pStyle w:val="ConsPlusNormal"/>
        <w:jc w:val="center"/>
        <w:rPr>
          <w:rFonts w:ascii="PT Astra Serif" w:hAnsi="PT Astra Serif" w:cs="Times New Roman"/>
          <w:sz w:val="28"/>
          <w:szCs w:val="28"/>
        </w:rPr>
      </w:pPr>
    </w:p>
    <w:p w:rsidR="00FC140B" w:rsidRPr="008E2458" w:rsidRDefault="00FC140B" w:rsidP="008E2458">
      <w:pPr>
        <w:widowControl w:val="0"/>
        <w:suppressAutoHyphens/>
        <w:spacing w:after="0" w:line="240" w:lineRule="auto"/>
        <w:ind w:firstLine="708"/>
        <w:jc w:val="both"/>
        <w:rPr>
          <w:rFonts w:ascii="PT Astra Serif" w:eastAsia="Lucida Sans Unicode" w:hAnsi="PT Astra Serif" w:cs="Times New Roman"/>
          <w:sz w:val="28"/>
          <w:szCs w:val="28"/>
        </w:rPr>
      </w:pPr>
      <w:r w:rsidRPr="008E2458">
        <w:rPr>
          <w:rFonts w:ascii="PT Astra Serif" w:hAnsi="PT Astra Serif" w:cs="Times New Roman"/>
          <w:sz w:val="28"/>
          <w:szCs w:val="28"/>
        </w:rPr>
        <w:t xml:space="preserve">1.1.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для строительства на торгах» (далее - регламент) </w:t>
      </w:r>
      <w:r w:rsidRPr="008E2458">
        <w:rPr>
          <w:rFonts w:ascii="PT Astra Serif" w:eastAsia="Lucida Sans Unicode" w:hAnsi="PT Astra Serif" w:cs="Times New Roman"/>
          <w:sz w:val="28"/>
          <w:szCs w:val="28"/>
        </w:rPr>
        <w:t>разработан в целях повышения качества и доступности предоставления муниципальной услуги, устанавливает  порядок и стандарт   предоставления муниципальной услуги.</w:t>
      </w:r>
    </w:p>
    <w:p w:rsidR="00FC140B" w:rsidRPr="008E2458" w:rsidRDefault="00FC140B" w:rsidP="008E2458">
      <w:pPr>
        <w:pStyle w:val="ConsPlusNormal"/>
        <w:jc w:val="center"/>
        <w:rPr>
          <w:rFonts w:ascii="PT Astra Serif" w:hAnsi="PT Astra Serif" w:cs="Times New Roman"/>
          <w:sz w:val="28"/>
          <w:szCs w:val="28"/>
        </w:rPr>
      </w:pPr>
    </w:p>
    <w:p w:rsidR="00FC140B" w:rsidRPr="008E2458" w:rsidRDefault="00FC140B" w:rsidP="008E2458">
      <w:pPr>
        <w:pStyle w:val="ConsPlusNormal"/>
        <w:jc w:val="center"/>
        <w:outlineLvl w:val="0"/>
        <w:rPr>
          <w:rFonts w:ascii="PT Astra Serif" w:hAnsi="PT Astra Serif" w:cs="Times New Roman"/>
          <w:b/>
          <w:sz w:val="28"/>
          <w:szCs w:val="28"/>
        </w:rPr>
      </w:pPr>
      <w:r w:rsidRPr="008E2458">
        <w:rPr>
          <w:rFonts w:ascii="PT Astra Serif" w:hAnsi="PT Astra Serif" w:cs="Times New Roman"/>
          <w:b/>
          <w:sz w:val="28"/>
          <w:szCs w:val="28"/>
        </w:rPr>
        <w:t>II. Стандарт предоставления муниципальной услуги</w:t>
      </w:r>
    </w:p>
    <w:p w:rsidR="00FC140B" w:rsidRPr="008E2458" w:rsidRDefault="00FC140B" w:rsidP="008E2458">
      <w:pPr>
        <w:pStyle w:val="ConsPlusNormal"/>
        <w:jc w:val="center"/>
        <w:rPr>
          <w:rFonts w:ascii="PT Astra Serif" w:hAnsi="PT Astra Serif" w:cs="Times New Roman"/>
          <w:sz w:val="28"/>
          <w:szCs w:val="28"/>
        </w:rPr>
      </w:pPr>
    </w:p>
    <w:p w:rsidR="00FC140B" w:rsidRPr="008E2458" w:rsidRDefault="00FC140B" w:rsidP="008E2458">
      <w:pPr>
        <w:pStyle w:val="ConsPlusNormal"/>
        <w:ind w:firstLine="540"/>
        <w:jc w:val="center"/>
        <w:rPr>
          <w:rFonts w:ascii="PT Astra Serif" w:hAnsi="PT Astra Serif" w:cs="Times New Roman"/>
          <w:b/>
          <w:sz w:val="28"/>
          <w:szCs w:val="28"/>
        </w:rPr>
      </w:pPr>
      <w:bookmarkStart w:id="0" w:name="Par17"/>
      <w:bookmarkEnd w:id="0"/>
      <w:r w:rsidRPr="008E2458">
        <w:rPr>
          <w:rFonts w:ascii="PT Astra Serif" w:hAnsi="PT Astra Serif" w:cs="Times New Roman"/>
          <w:b/>
          <w:sz w:val="28"/>
          <w:szCs w:val="28"/>
        </w:rPr>
        <w:t>2.1. Наименование муниципальной услуги.</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Наименование муниципальной услуги –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(далее – муниципальная услуга).</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u w:val="single"/>
        </w:rPr>
        <w:t>Заявителями на предоставление муниципальной услуги являются</w:t>
      </w:r>
      <w:r w:rsidRPr="008E2458">
        <w:rPr>
          <w:rFonts w:ascii="PT Astra Serif" w:hAnsi="PT Astra Serif" w:cs="Times New Roman"/>
          <w:sz w:val="28"/>
          <w:szCs w:val="28"/>
        </w:rPr>
        <w:t>:</w:t>
      </w:r>
      <w:r w:rsidRPr="008E2458">
        <w:rPr>
          <w:rFonts w:ascii="PT Astra Serif" w:hAnsi="PT Astra Serif" w:cs="Times New Roman"/>
          <w:b/>
          <w:sz w:val="28"/>
          <w:szCs w:val="28"/>
        </w:rPr>
        <w:t xml:space="preserve"> </w:t>
      </w:r>
      <w:r w:rsidRPr="008E2458">
        <w:rPr>
          <w:rFonts w:ascii="PT Astra Serif" w:hAnsi="PT Astra Serif" w:cs="Times New Roman"/>
          <w:sz w:val="28"/>
          <w:szCs w:val="28"/>
        </w:rPr>
        <w:t>- физические, юридические лица и индивидуальные предприниматели (далее - заявитель), имеющие намерение приобрести земельный участок на торгах, в соответствии с требованиями действующего законодательства.</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От имени заявителя могут выступать его законные представители.</w:t>
      </w:r>
    </w:p>
    <w:p w:rsidR="00FC140B" w:rsidRPr="008E2458" w:rsidRDefault="00FC140B" w:rsidP="008E2458">
      <w:pPr>
        <w:pStyle w:val="ConsPlusNormal"/>
        <w:ind w:firstLine="540"/>
        <w:jc w:val="center"/>
        <w:rPr>
          <w:rFonts w:ascii="PT Astra Serif" w:hAnsi="PT Astra Serif" w:cs="Times New Roman"/>
          <w:sz w:val="28"/>
          <w:szCs w:val="28"/>
        </w:rPr>
      </w:pPr>
    </w:p>
    <w:p w:rsidR="00FC140B" w:rsidRPr="008E2458" w:rsidRDefault="00FC140B" w:rsidP="008E2458">
      <w:pPr>
        <w:tabs>
          <w:tab w:val="left" w:pos="720"/>
        </w:tabs>
        <w:autoSpaceDE w:val="0"/>
        <w:autoSpaceDN w:val="0"/>
        <w:adjustRightInd w:val="0"/>
        <w:spacing w:after="0" w:line="240" w:lineRule="auto"/>
        <w:ind w:firstLine="540"/>
        <w:jc w:val="center"/>
        <w:rPr>
          <w:rFonts w:ascii="PT Astra Serif" w:hAnsi="PT Astra Serif" w:cs="Times New Roman"/>
          <w:sz w:val="28"/>
          <w:szCs w:val="28"/>
        </w:rPr>
      </w:pPr>
      <w:r w:rsidRPr="008E2458">
        <w:rPr>
          <w:rFonts w:ascii="PT Astra Serif" w:hAnsi="PT Astra Serif" w:cs="Times New Roman"/>
          <w:b/>
          <w:sz w:val="28"/>
          <w:szCs w:val="28"/>
        </w:rPr>
        <w:t>2.2.</w:t>
      </w:r>
      <w:r w:rsidRPr="008E2458">
        <w:rPr>
          <w:rFonts w:ascii="PT Astra Serif" w:hAnsi="PT Astra Serif" w:cs="Times New Roman"/>
          <w:sz w:val="28"/>
          <w:szCs w:val="28"/>
        </w:rPr>
        <w:t xml:space="preserve"> </w:t>
      </w:r>
      <w:r w:rsidRPr="008E2458">
        <w:rPr>
          <w:rFonts w:ascii="PT Astra Serif" w:hAnsi="PT Astra Serif" w:cs="Times New Roman"/>
          <w:b/>
          <w:sz w:val="28"/>
          <w:szCs w:val="28"/>
        </w:rPr>
        <w:t xml:space="preserve">Наименование органа, предоставляющего муниципальную услугу: </w:t>
      </w:r>
      <w:r w:rsidRPr="008E2458">
        <w:rPr>
          <w:rFonts w:ascii="PT Astra Serif" w:hAnsi="PT Astra Serif" w:cs="Times New Roman"/>
          <w:sz w:val="28"/>
          <w:szCs w:val="28"/>
        </w:rPr>
        <w:t>- Администрация Лесновского муниципального района.</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Исполнителем муниципальной услуги – администрация Лесновского  муниципального образования Балашовского муниципального района (далее-Администрация).</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Заявление об утверждении схемы расположения земельного участка, заявление о проведен</w:t>
      </w:r>
      <w:proofErr w:type="gramStart"/>
      <w:r w:rsidRPr="008E2458">
        <w:rPr>
          <w:rFonts w:ascii="PT Astra Serif" w:hAnsi="PT Astra Serif" w:cs="Times New Roman"/>
          <w:sz w:val="28"/>
          <w:szCs w:val="28"/>
        </w:rPr>
        <w:t>ии ау</w:t>
      </w:r>
      <w:proofErr w:type="gramEnd"/>
      <w:r w:rsidRPr="008E2458">
        <w:rPr>
          <w:rFonts w:ascii="PT Astra Serif" w:hAnsi="PT Astra Serif" w:cs="Times New Roman"/>
          <w:sz w:val="28"/>
          <w:szCs w:val="28"/>
        </w:rPr>
        <w:t>кциона могут быть поданы или направлены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C140B" w:rsidRPr="008E2458" w:rsidRDefault="00FC140B" w:rsidP="008E2458">
      <w:pPr>
        <w:pStyle w:val="a8"/>
        <w:widowControl w:val="0"/>
        <w:tabs>
          <w:tab w:val="left" w:pos="1276"/>
        </w:tabs>
        <w:autoSpaceDE w:val="0"/>
        <w:autoSpaceDN w:val="0"/>
        <w:adjustRightInd w:val="0"/>
        <w:spacing w:after="0" w:line="240" w:lineRule="auto"/>
        <w:ind w:left="0" w:firstLine="567"/>
        <w:jc w:val="both"/>
        <w:rPr>
          <w:rFonts w:ascii="PT Astra Serif" w:hAnsi="PT Astra Serif"/>
          <w:sz w:val="28"/>
          <w:szCs w:val="28"/>
        </w:rPr>
      </w:pPr>
      <w:r w:rsidRPr="008E2458">
        <w:rPr>
          <w:rFonts w:ascii="PT Astra Serif" w:hAnsi="PT Astra Serif"/>
          <w:sz w:val="28"/>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Соглашение).</w:t>
      </w:r>
    </w:p>
    <w:p w:rsidR="00FC140B" w:rsidRPr="008E2458" w:rsidRDefault="00FC140B" w:rsidP="008E2458">
      <w:pPr>
        <w:autoSpaceDE w:val="0"/>
        <w:autoSpaceDN w:val="0"/>
        <w:adjustRightInd w:val="0"/>
        <w:spacing w:after="0" w:line="240" w:lineRule="auto"/>
        <w:jc w:val="center"/>
        <w:rPr>
          <w:rFonts w:ascii="PT Astra Serif" w:hAnsi="PT Astra Serif" w:cs="Times New Roman"/>
          <w:sz w:val="28"/>
          <w:szCs w:val="28"/>
        </w:rPr>
      </w:pPr>
    </w:p>
    <w:p w:rsidR="00FC140B" w:rsidRPr="008E2458" w:rsidRDefault="00FC140B" w:rsidP="008E2458">
      <w:pPr>
        <w:autoSpaceDE w:val="0"/>
        <w:autoSpaceDN w:val="0"/>
        <w:adjustRightInd w:val="0"/>
        <w:spacing w:after="0" w:line="240" w:lineRule="auto"/>
        <w:ind w:firstLine="12"/>
        <w:jc w:val="center"/>
        <w:rPr>
          <w:rFonts w:ascii="PT Astra Serif" w:hAnsi="PT Astra Serif" w:cs="Times New Roman"/>
          <w:sz w:val="28"/>
          <w:szCs w:val="28"/>
        </w:rPr>
      </w:pPr>
      <w:r w:rsidRPr="008E2458">
        <w:rPr>
          <w:rFonts w:ascii="PT Astra Serif" w:hAnsi="PT Astra Serif" w:cs="Times New Roman"/>
          <w:sz w:val="28"/>
          <w:szCs w:val="28"/>
          <w:u w:val="single"/>
        </w:rPr>
        <w:lastRenderedPageBreak/>
        <w:t>Почтовый адрес Администрации Лесновского  муниципального образования</w:t>
      </w:r>
      <w:r w:rsidRPr="008E2458">
        <w:rPr>
          <w:rFonts w:ascii="PT Astra Serif" w:hAnsi="PT Astra Serif" w:cs="Times New Roman"/>
          <w:sz w:val="28"/>
          <w:szCs w:val="28"/>
        </w:rPr>
        <w:t xml:space="preserve">: Саратовская область, Балашовский район, с. </w:t>
      </w:r>
      <w:proofErr w:type="gramStart"/>
      <w:r w:rsidRPr="008E2458">
        <w:rPr>
          <w:rFonts w:ascii="PT Astra Serif" w:hAnsi="PT Astra Serif" w:cs="Times New Roman"/>
          <w:sz w:val="28"/>
          <w:szCs w:val="28"/>
        </w:rPr>
        <w:t>Лесное</w:t>
      </w:r>
      <w:proofErr w:type="gramEnd"/>
      <w:r w:rsidRPr="008E2458">
        <w:rPr>
          <w:rFonts w:ascii="PT Astra Serif" w:hAnsi="PT Astra Serif" w:cs="Times New Roman"/>
          <w:sz w:val="28"/>
          <w:szCs w:val="28"/>
        </w:rPr>
        <w:t>, улица Ленина, д. 4, индекс 412333;</w:t>
      </w:r>
    </w:p>
    <w:p w:rsidR="00FC140B" w:rsidRPr="008E2458" w:rsidRDefault="00FC140B" w:rsidP="008E2458">
      <w:pPr>
        <w:autoSpaceDE w:val="0"/>
        <w:autoSpaceDN w:val="0"/>
        <w:adjustRightInd w:val="0"/>
        <w:spacing w:after="0" w:line="240" w:lineRule="auto"/>
        <w:jc w:val="center"/>
        <w:rPr>
          <w:rFonts w:ascii="PT Astra Serif" w:hAnsi="PT Astra Serif" w:cs="Times New Roman"/>
          <w:sz w:val="28"/>
          <w:szCs w:val="28"/>
        </w:rPr>
      </w:pPr>
      <w:r w:rsidRPr="008E2458">
        <w:rPr>
          <w:rFonts w:ascii="PT Astra Serif" w:hAnsi="PT Astra Serif" w:cs="Times New Roman"/>
          <w:sz w:val="28"/>
          <w:szCs w:val="28"/>
        </w:rPr>
        <w:t>График работы Администрации Лесновского муниципального образования:</w:t>
      </w:r>
    </w:p>
    <w:p w:rsidR="00FC140B" w:rsidRPr="008E2458" w:rsidRDefault="00FC140B" w:rsidP="008E2458">
      <w:pPr>
        <w:autoSpaceDE w:val="0"/>
        <w:autoSpaceDN w:val="0"/>
        <w:adjustRightInd w:val="0"/>
        <w:spacing w:after="0" w:line="240" w:lineRule="auto"/>
        <w:jc w:val="center"/>
        <w:rPr>
          <w:rFonts w:ascii="PT Astra Serif" w:hAnsi="PT Astra Serif" w:cs="Times New Roman"/>
          <w:sz w:val="28"/>
          <w:szCs w:val="28"/>
        </w:rPr>
      </w:pPr>
      <w:r w:rsidRPr="008E2458">
        <w:rPr>
          <w:rFonts w:ascii="PT Astra Serif" w:hAnsi="PT Astra Serif" w:cs="Times New Roman"/>
          <w:sz w:val="28"/>
          <w:szCs w:val="28"/>
        </w:rPr>
        <w:t xml:space="preserve">с понедельника по пятницу с 08.00 до 17.00, </w:t>
      </w:r>
    </w:p>
    <w:p w:rsidR="00FC140B" w:rsidRPr="008E2458" w:rsidRDefault="00FC140B" w:rsidP="008E2458">
      <w:pPr>
        <w:autoSpaceDE w:val="0"/>
        <w:autoSpaceDN w:val="0"/>
        <w:adjustRightInd w:val="0"/>
        <w:spacing w:after="0" w:line="240" w:lineRule="auto"/>
        <w:jc w:val="center"/>
        <w:rPr>
          <w:rFonts w:ascii="PT Astra Serif" w:hAnsi="PT Astra Serif" w:cs="Times New Roman"/>
          <w:sz w:val="28"/>
          <w:szCs w:val="28"/>
        </w:rPr>
      </w:pPr>
      <w:r w:rsidRPr="008E2458">
        <w:rPr>
          <w:rFonts w:ascii="PT Astra Serif" w:hAnsi="PT Astra Serif" w:cs="Times New Roman"/>
          <w:sz w:val="28"/>
          <w:szCs w:val="28"/>
        </w:rPr>
        <w:t>обеденный перерыв с 12.00 до 13.00.</w:t>
      </w:r>
    </w:p>
    <w:p w:rsidR="00FC140B" w:rsidRPr="008E2458" w:rsidRDefault="00FC140B" w:rsidP="008E2458">
      <w:pPr>
        <w:autoSpaceDE w:val="0"/>
        <w:autoSpaceDN w:val="0"/>
        <w:adjustRightInd w:val="0"/>
        <w:spacing w:after="0" w:line="240" w:lineRule="auto"/>
        <w:jc w:val="center"/>
        <w:rPr>
          <w:rFonts w:ascii="PT Astra Serif" w:hAnsi="PT Astra Serif" w:cs="Times New Roman"/>
          <w:sz w:val="28"/>
          <w:szCs w:val="28"/>
        </w:rPr>
      </w:pPr>
      <w:r w:rsidRPr="008E2458">
        <w:rPr>
          <w:rFonts w:ascii="PT Astra Serif" w:hAnsi="PT Astra Serif" w:cs="Times New Roman"/>
          <w:sz w:val="28"/>
          <w:szCs w:val="28"/>
        </w:rPr>
        <w:t>Приём граждан: Понедельник</w:t>
      </w:r>
      <w:proofErr w:type="gramStart"/>
      <w:r w:rsidRPr="008E2458">
        <w:rPr>
          <w:rFonts w:ascii="PT Astra Serif" w:hAnsi="PT Astra Serif" w:cs="Times New Roman"/>
          <w:sz w:val="28"/>
          <w:szCs w:val="28"/>
        </w:rPr>
        <w:t xml:space="preserve"> -- </w:t>
      </w:r>
      <w:proofErr w:type="gramEnd"/>
      <w:r w:rsidRPr="008E2458">
        <w:rPr>
          <w:rFonts w:ascii="PT Astra Serif" w:hAnsi="PT Astra Serif" w:cs="Times New Roman"/>
          <w:sz w:val="28"/>
          <w:szCs w:val="28"/>
        </w:rPr>
        <w:t>четверг  8.30 – 16.00</w:t>
      </w:r>
    </w:p>
    <w:p w:rsidR="00FC140B" w:rsidRPr="008E2458" w:rsidRDefault="00FC140B" w:rsidP="008E2458">
      <w:pPr>
        <w:autoSpaceDE w:val="0"/>
        <w:autoSpaceDN w:val="0"/>
        <w:adjustRightInd w:val="0"/>
        <w:spacing w:after="0" w:line="240" w:lineRule="auto"/>
        <w:jc w:val="center"/>
        <w:rPr>
          <w:rFonts w:ascii="PT Astra Serif" w:hAnsi="PT Astra Serif" w:cs="Times New Roman"/>
          <w:sz w:val="28"/>
          <w:szCs w:val="28"/>
        </w:rPr>
      </w:pPr>
      <w:r w:rsidRPr="008E2458">
        <w:rPr>
          <w:rFonts w:ascii="PT Astra Serif" w:hAnsi="PT Astra Serif" w:cs="Times New Roman"/>
          <w:sz w:val="28"/>
          <w:szCs w:val="28"/>
        </w:rPr>
        <w:t>Пятница – не приемный день</w:t>
      </w:r>
    </w:p>
    <w:p w:rsidR="00FC140B" w:rsidRPr="008E2458" w:rsidRDefault="00FC140B" w:rsidP="008E2458">
      <w:pPr>
        <w:autoSpaceDE w:val="0"/>
        <w:autoSpaceDN w:val="0"/>
        <w:adjustRightInd w:val="0"/>
        <w:spacing w:after="0" w:line="240" w:lineRule="auto"/>
        <w:jc w:val="center"/>
        <w:rPr>
          <w:rFonts w:ascii="PT Astra Serif" w:hAnsi="PT Astra Serif" w:cs="Times New Roman"/>
          <w:sz w:val="28"/>
          <w:szCs w:val="28"/>
        </w:rPr>
      </w:pPr>
      <w:r w:rsidRPr="008E2458">
        <w:rPr>
          <w:rFonts w:ascii="PT Astra Serif" w:hAnsi="PT Astra Serif" w:cs="Times New Roman"/>
          <w:sz w:val="28"/>
          <w:szCs w:val="28"/>
        </w:rPr>
        <w:t>Выходные дни:  суббота, воскресенье</w:t>
      </w:r>
    </w:p>
    <w:p w:rsidR="00FC140B" w:rsidRPr="008E2458" w:rsidRDefault="00FC140B" w:rsidP="008E2458">
      <w:pPr>
        <w:autoSpaceDE w:val="0"/>
        <w:autoSpaceDN w:val="0"/>
        <w:adjustRightInd w:val="0"/>
        <w:spacing w:after="0" w:line="240" w:lineRule="auto"/>
        <w:jc w:val="center"/>
        <w:rPr>
          <w:rFonts w:ascii="PT Astra Serif" w:eastAsia="Arial" w:hAnsi="PT Astra Serif" w:cs="Times New Roman"/>
          <w:kern w:val="1"/>
          <w:sz w:val="28"/>
          <w:szCs w:val="28"/>
          <w:lang w:eastAsia="ar-SA"/>
        </w:rPr>
      </w:pPr>
      <w:r w:rsidRPr="008E2458">
        <w:rPr>
          <w:rFonts w:ascii="PT Astra Serif" w:hAnsi="PT Astra Serif" w:cs="Times New Roman"/>
          <w:sz w:val="28"/>
          <w:szCs w:val="28"/>
          <w:u w:val="single"/>
        </w:rPr>
        <w:t>Адрес электронной почты</w:t>
      </w:r>
      <w:r w:rsidRPr="008E2458">
        <w:rPr>
          <w:rFonts w:ascii="PT Astra Serif" w:hAnsi="PT Astra Serif" w:cs="Times New Roman"/>
          <w:sz w:val="28"/>
          <w:szCs w:val="28"/>
        </w:rPr>
        <w:t xml:space="preserve">: </w:t>
      </w:r>
      <w:proofErr w:type="spellStart"/>
      <w:r w:rsidRPr="008E2458">
        <w:rPr>
          <w:rFonts w:ascii="PT Astra Serif" w:hAnsi="PT Astra Serif" w:cs="Times New Roman"/>
          <w:spacing w:val="-6"/>
          <w:sz w:val="28"/>
          <w:szCs w:val="28"/>
          <w:lang w:val="en-US"/>
        </w:rPr>
        <w:t>semikinva</w:t>
      </w:r>
      <w:proofErr w:type="spellEnd"/>
      <w:r w:rsidRPr="008E2458">
        <w:rPr>
          <w:rFonts w:ascii="PT Astra Serif" w:hAnsi="PT Astra Serif" w:cs="Times New Roman"/>
          <w:spacing w:val="-6"/>
          <w:sz w:val="28"/>
          <w:szCs w:val="28"/>
        </w:rPr>
        <w:t>57@</w:t>
      </w:r>
      <w:r w:rsidRPr="008E2458">
        <w:rPr>
          <w:rFonts w:ascii="PT Astra Serif" w:hAnsi="PT Astra Serif" w:cs="Times New Roman"/>
          <w:spacing w:val="-6"/>
          <w:sz w:val="28"/>
          <w:szCs w:val="28"/>
          <w:lang w:val="en-US"/>
        </w:rPr>
        <w:t>mail</w:t>
      </w:r>
      <w:r w:rsidRPr="008E2458">
        <w:rPr>
          <w:rFonts w:ascii="PT Astra Serif" w:hAnsi="PT Astra Serif" w:cs="Times New Roman"/>
          <w:spacing w:val="-6"/>
          <w:sz w:val="28"/>
          <w:szCs w:val="28"/>
        </w:rPr>
        <w:t>.</w:t>
      </w:r>
      <w:proofErr w:type="spellStart"/>
      <w:r w:rsidRPr="008E2458">
        <w:rPr>
          <w:rFonts w:ascii="PT Astra Serif" w:hAnsi="PT Astra Serif" w:cs="Times New Roman"/>
          <w:spacing w:val="-6"/>
          <w:sz w:val="28"/>
          <w:szCs w:val="28"/>
          <w:lang w:val="en-US"/>
        </w:rPr>
        <w:t>ru</w:t>
      </w:r>
      <w:proofErr w:type="spellEnd"/>
      <w:r w:rsidRPr="008E2458">
        <w:rPr>
          <w:rFonts w:ascii="PT Astra Serif" w:eastAsia="Arial" w:hAnsi="PT Astra Serif" w:cs="Times New Roman"/>
          <w:kern w:val="1"/>
          <w:sz w:val="28"/>
          <w:szCs w:val="28"/>
          <w:lang w:eastAsia="ar-SA"/>
        </w:rPr>
        <w:t xml:space="preserve"> </w:t>
      </w:r>
    </w:p>
    <w:p w:rsidR="00FC140B" w:rsidRPr="008E2458" w:rsidRDefault="00FC140B" w:rsidP="008E2458">
      <w:pPr>
        <w:autoSpaceDE w:val="0"/>
        <w:autoSpaceDN w:val="0"/>
        <w:adjustRightInd w:val="0"/>
        <w:spacing w:after="0" w:line="240" w:lineRule="auto"/>
        <w:jc w:val="center"/>
        <w:rPr>
          <w:rFonts w:ascii="PT Astra Serif" w:hAnsi="PT Astra Serif" w:cs="Times New Roman"/>
          <w:sz w:val="28"/>
          <w:szCs w:val="28"/>
        </w:rPr>
      </w:pPr>
      <w:r w:rsidRPr="008E2458">
        <w:rPr>
          <w:rFonts w:ascii="PT Astra Serif" w:eastAsia="Arial" w:hAnsi="PT Astra Serif" w:cs="Times New Roman"/>
          <w:kern w:val="1"/>
          <w:sz w:val="28"/>
          <w:szCs w:val="28"/>
          <w:lang w:eastAsia="ar-SA"/>
        </w:rPr>
        <w:t>Справочные телефоны: (8-45-45)7-35-72</w:t>
      </w:r>
    </w:p>
    <w:p w:rsidR="00FC140B" w:rsidRPr="008E2458" w:rsidRDefault="00FC140B" w:rsidP="008E2458">
      <w:pPr>
        <w:autoSpaceDE w:val="0"/>
        <w:autoSpaceDN w:val="0"/>
        <w:adjustRightInd w:val="0"/>
        <w:spacing w:after="0" w:line="240" w:lineRule="auto"/>
        <w:ind w:left="708" w:firstLine="12"/>
        <w:jc w:val="center"/>
        <w:rPr>
          <w:rFonts w:ascii="PT Astra Serif" w:hAnsi="PT Astra Serif" w:cs="Times New Roman"/>
          <w:sz w:val="28"/>
          <w:szCs w:val="28"/>
        </w:rPr>
      </w:pPr>
    </w:p>
    <w:p w:rsidR="00FC140B" w:rsidRPr="008E2458" w:rsidRDefault="00FC140B" w:rsidP="008E2458">
      <w:pPr>
        <w:pStyle w:val="ConsPlusNormal"/>
        <w:ind w:left="540"/>
        <w:jc w:val="center"/>
        <w:rPr>
          <w:rFonts w:ascii="PT Astra Serif" w:hAnsi="PT Astra Serif" w:cs="Times New Roman"/>
          <w:sz w:val="28"/>
          <w:szCs w:val="28"/>
        </w:rPr>
      </w:pPr>
      <w:r w:rsidRPr="008E2458">
        <w:rPr>
          <w:rFonts w:ascii="PT Astra Serif" w:hAnsi="PT Astra Serif" w:cs="Times New Roman"/>
          <w:b/>
          <w:sz w:val="28"/>
          <w:szCs w:val="28"/>
        </w:rPr>
        <w:t>2.3. Результатом предоставления муниципальной услуги является</w:t>
      </w:r>
      <w:r w:rsidRPr="008E2458">
        <w:rPr>
          <w:rFonts w:ascii="PT Astra Serif" w:hAnsi="PT Astra Serif" w:cs="Times New Roman"/>
          <w:sz w:val="28"/>
          <w:szCs w:val="28"/>
        </w:rPr>
        <w:t>:</w:t>
      </w:r>
    </w:p>
    <w:p w:rsidR="00FC140B" w:rsidRPr="008E2458" w:rsidRDefault="00FC140B" w:rsidP="008E2458">
      <w:pPr>
        <w:pStyle w:val="ConsPlusNormal"/>
        <w:ind w:left="540"/>
        <w:jc w:val="center"/>
        <w:rPr>
          <w:rFonts w:ascii="PT Astra Serif" w:hAnsi="PT Astra Serif" w:cs="Times New Roman"/>
          <w:sz w:val="28"/>
          <w:szCs w:val="28"/>
        </w:rPr>
      </w:pPr>
      <w:r w:rsidRPr="008E2458">
        <w:rPr>
          <w:rFonts w:ascii="PT Astra Serif" w:hAnsi="PT Astra Serif" w:cs="Times New Roman"/>
          <w:sz w:val="28"/>
          <w:szCs w:val="28"/>
        </w:rPr>
        <w:t>-предоставление земельного участка.</w:t>
      </w:r>
    </w:p>
    <w:p w:rsidR="00FC140B" w:rsidRPr="008E2458" w:rsidRDefault="00FC140B" w:rsidP="008E2458">
      <w:pPr>
        <w:widowControl w:val="0"/>
        <w:tabs>
          <w:tab w:val="left" w:pos="1276"/>
        </w:tabs>
        <w:autoSpaceDE w:val="0"/>
        <w:autoSpaceDN w:val="0"/>
        <w:adjustRightInd w:val="0"/>
        <w:spacing w:after="0" w:line="240" w:lineRule="auto"/>
        <w:ind w:firstLine="567"/>
        <w:jc w:val="both"/>
        <w:rPr>
          <w:rFonts w:ascii="PT Astra Serif" w:hAnsi="PT Astra Serif" w:cs="Times New Roman"/>
          <w:sz w:val="28"/>
          <w:szCs w:val="28"/>
        </w:rPr>
      </w:pPr>
      <w:r w:rsidRPr="008E2458">
        <w:rPr>
          <w:rFonts w:ascii="PT Astra Serif" w:hAnsi="PT Astra Serif" w:cs="Times New Roman"/>
          <w:sz w:val="28"/>
          <w:szCs w:val="28"/>
        </w:rPr>
        <w:t>Результат предоставления муниципальной услуги выдается через МФЦ, в случае, если  указанный  способ получения результата выбран заявителем  при подаче заявления на предоставление муниципальной услуги через МФЦ.</w:t>
      </w:r>
    </w:p>
    <w:p w:rsidR="00FC140B" w:rsidRPr="008E2458" w:rsidRDefault="00FC140B" w:rsidP="008E2458">
      <w:pPr>
        <w:pStyle w:val="ConsPlusNormal"/>
        <w:ind w:left="540"/>
        <w:jc w:val="center"/>
        <w:rPr>
          <w:rFonts w:ascii="PT Astra Serif" w:hAnsi="PT Astra Serif" w:cs="Times New Roman"/>
          <w:sz w:val="28"/>
          <w:szCs w:val="28"/>
        </w:rPr>
      </w:pPr>
    </w:p>
    <w:p w:rsidR="00FC140B" w:rsidRPr="008E2458" w:rsidRDefault="00FC140B" w:rsidP="008E2458">
      <w:pPr>
        <w:pStyle w:val="ConsPlusNormal"/>
        <w:ind w:firstLine="540"/>
        <w:jc w:val="center"/>
        <w:rPr>
          <w:rFonts w:ascii="PT Astra Serif" w:hAnsi="PT Astra Serif" w:cs="Times New Roman"/>
          <w:b/>
          <w:sz w:val="28"/>
          <w:szCs w:val="28"/>
        </w:rPr>
      </w:pPr>
      <w:r w:rsidRPr="008E2458">
        <w:rPr>
          <w:rFonts w:ascii="PT Astra Serif" w:hAnsi="PT Astra Serif" w:cs="Times New Roman"/>
          <w:b/>
          <w:sz w:val="28"/>
          <w:szCs w:val="28"/>
        </w:rPr>
        <w:t>2.4. Срок предоставления муниципальной услуги.</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Подписанный проект договора купли-продажи или договора аренды земельного участка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FC140B" w:rsidRPr="008E2458" w:rsidRDefault="00FC140B" w:rsidP="008E2458">
      <w:pPr>
        <w:pStyle w:val="ConsPlusNormal"/>
        <w:ind w:firstLine="540"/>
        <w:jc w:val="center"/>
        <w:rPr>
          <w:rFonts w:ascii="PT Astra Serif" w:hAnsi="PT Astra Serif" w:cs="Times New Roman"/>
          <w:sz w:val="28"/>
          <w:szCs w:val="28"/>
        </w:rPr>
      </w:pPr>
    </w:p>
    <w:p w:rsidR="00FC140B" w:rsidRPr="008E2458" w:rsidRDefault="00FC140B" w:rsidP="008E2458">
      <w:pPr>
        <w:pStyle w:val="ConsPlusNormal"/>
        <w:ind w:firstLine="540"/>
        <w:jc w:val="center"/>
        <w:rPr>
          <w:rFonts w:ascii="PT Astra Serif" w:hAnsi="PT Astra Serif" w:cs="Times New Roman"/>
          <w:b/>
          <w:sz w:val="28"/>
          <w:szCs w:val="28"/>
        </w:rPr>
      </w:pPr>
      <w:r w:rsidRPr="008E2458">
        <w:rPr>
          <w:rFonts w:ascii="PT Astra Serif" w:hAnsi="PT Astra Serif" w:cs="Times New Roman"/>
          <w:b/>
          <w:sz w:val="28"/>
          <w:szCs w:val="28"/>
        </w:rPr>
        <w:t>2.5. Правовые основания для предоставления муниципальной услуги.</w:t>
      </w:r>
    </w:p>
    <w:p w:rsidR="00FC140B" w:rsidRPr="008E2458" w:rsidRDefault="00FC140B" w:rsidP="008E2458">
      <w:pPr>
        <w:pStyle w:val="ConsPlusNormal"/>
        <w:ind w:firstLine="540"/>
        <w:jc w:val="center"/>
        <w:rPr>
          <w:rFonts w:ascii="PT Astra Serif" w:hAnsi="PT Astra Serif" w:cs="Times New Roman"/>
          <w:sz w:val="28"/>
          <w:szCs w:val="28"/>
        </w:rPr>
      </w:pPr>
      <w:r w:rsidRPr="008E2458">
        <w:rPr>
          <w:rFonts w:ascii="PT Astra Serif" w:hAnsi="PT Astra Serif" w:cs="Times New Roman"/>
          <w:sz w:val="28"/>
          <w:szCs w:val="28"/>
        </w:rPr>
        <w:t>Предоставление муниципальной услуги осуществляется в соответствии со следующими нормативными правовыми актами:</w:t>
      </w:r>
    </w:p>
    <w:p w:rsidR="00FC140B" w:rsidRPr="008E2458" w:rsidRDefault="00FC140B" w:rsidP="008E2458">
      <w:pPr>
        <w:autoSpaceDE w:val="0"/>
        <w:autoSpaceDN w:val="0"/>
        <w:adjustRightInd w:val="0"/>
        <w:spacing w:after="0" w:line="240" w:lineRule="auto"/>
        <w:jc w:val="both"/>
        <w:rPr>
          <w:rFonts w:ascii="PT Astra Serif" w:hAnsi="PT Astra Serif" w:cs="Times New Roman"/>
          <w:sz w:val="28"/>
          <w:szCs w:val="28"/>
        </w:rPr>
      </w:pPr>
      <w:r w:rsidRPr="008E2458">
        <w:rPr>
          <w:rFonts w:ascii="PT Astra Serif" w:hAnsi="PT Astra Serif" w:cs="Times New Roman"/>
          <w:sz w:val="28"/>
          <w:szCs w:val="28"/>
        </w:rPr>
        <w:t>-</w:t>
      </w:r>
      <w:hyperlink r:id="rId6" w:history="1">
        <w:proofErr w:type="gramStart"/>
        <w:r w:rsidRPr="008E2458">
          <w:rPr>
            <w:rFonts w:ascii="PT Astra Serif" w:hAnsi="PT Astra Serif" w:cs="Times New Roman"/>
            <w:sz w:val="28"/>
            <w:szCs w:val="28"/>
          </w:rPr>
          <w:t>Конституци</w:t>
        </w:r>
      </w:hyperlink>
      <w:r w:rsidRPr="008E2458">
        <w:rPr>
          <w:rFonts w:ascii="PT Astra Serif" w:hAnsi="PT Astra Serif" w:cs="Times New Roman"/>
          <w:sz w:val="28"/>
          <w:szCs w:val="28"/>
        </w:rPr>
        <w:t>ей</w:t>
      </w:r>
      <w:proofErr w:type="gramEnd"/>
      <w:r w:rsidRPr="008E2458">
        <w:rPr>
          <w:rFonts w:ascii="PT Astra Serif" w:hAnsi="PT Astra Serif" w:cs="Times New Roman"/>
          <w:sz w:val="28"/>
          <w:szCs w:val="28"/>
        </w:rPr>
        <w:t xml:space="preserve"> Российской Федерации от 12 декабря 1993 года;</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 </w:t>
      </w:r>
      <w:hyperlink r:id="rId7" w:history="1">
        <w:proofErr w:type="gramStart"/>
        <w:r w:rsidRPr="008E2458">
          <w:rPr>
            <w:rFonts w:ascii="PT Astra Serif" w:hAnsi="PT Astra Serif" w:cs="Times New Roman"/>
            <w:sz w:val="28"/>
            <w:szCs w:val="28"/>
          </w:rPr>
          <w:t>Гражданским</w:t>
        </w:r>
        <w:proofErr w:type="gramEnd"/>
        <w:r w:rsidRPr="008E2458">
          <w:rPr>
            <w:rFonts w:ascii="PT Astra Serif" w:hAnsi="PT Astra Serif" w:cs="Times New Roman"/>
            <w:sz w:val="28"/>
            <w:szCs w:val="28"/>
          </w:rPr>
          <w:t xml:space="preserve"> кодекс</w:t>
        </w:r>
      </w:hyperlink>
      <w:r w:rsidRPr="008E2458">
        <w:rPr>
          <w:rFonts w:ascii="PT Astra Serif" w:hAnsi="PT Astra Serif" w:cs="Times New Roman"/>
          <w:sz w:val="28"/>
          <w:szCs w:val="28"/>
        </w:rPr>
        <w:t>ом Российской Федерации;</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 </w:t>
      </w:r>
      <w:hyperlink r:id="rId8" w:history="1">
        <w:r w:rsidRPr="008E2458">
          <w:rPr>
            <w:rFonts w:ascii="PT Astra Serif" w:hAnsi="PT Astra Serif" w:cs="Times New Roman"/>
            <w:sz w:val="28"/>
            <w:szCs w:val="28"/>
          </w:rPr>
          <w:t>Земельным кодекс</w:t>
        </w:r>
      </w:hyperlink>
      <w:r w:rsidRPr="008E2458">
        <w:rPr>
          <w:rFonts w:ascii="PT Astra Serif" w:hAnsi="PT Astra Serif" w:cs="Times New Roman"/>
          <w:sz w:val="28"/>
          <w:szCs w:val="28"/>
        </w:rPr>
        <w:t>ом Российской Федерации от 25.10.2001г. № 136-ФЗ;</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 </w:t>
      </w:r>
      <w:hyperlink r:id="rId9" w:history="1">
        <w:r w:rsidRPr="008E2458">
          <w:rPr>
            <w:rFonts w:ascii="PT Astra Serif" w:hAnsi="PT Astra Serif" w:cs="Times New Roman"/>
            <w:sz w:val="28"/>
            <w:szCs w:val="28"/>
          </w:rPr>
          <w:t>Градостроительным кодекс</w:t>
        </w:r>
      </w:hyperlink>
      <w:r w:rsidRPr="008E2458">
        <w:rPr>
          <w:rFonts w:ascii="PT Astra Serif" w:hAnsi="PT Astra Serif" w:cs="Times New Roman"/>
          <w:sz w:val="28"/>
          <w:szCs w:val="28"/>
        </w:rPr>
        <w:t>ом Российской Федерации от 29.12.2004г. № 190-ФЗ;</w:t>
      </w:r>
    </w:p>
    <w:p w:rsidR="00FC140B" w:rsidRPr="008E2458" w:rsidRDefault="00FC140B" w:rsidP="008E2458">
      <w:pPr>
        <w:autoSpaceDE w:val="0"/>
        <w:autoSpaceDN w:val="0"/>
        <w:adjustRightInd w:val="0"/>
        <w:spacing w:after="0" w:line="240" w:lineRule="auto"/>
        <w:ind w:firstLine="708"/>
        <w:jc w:val="both"/>
        <w:rPr>
          <w:rFonts w:ascii="PT Astra Serif" w:hAnsi="PT Astra Serif" w:cs="Times New Roman"/>
          <w:sz w:val="28"/>
          <w:szCs w:val="28"/>
        </w:rPr>
      </w:pPr>
      <w:r w:rsidRPr="008E2458">
        <w:rPr>
          <w:rFonts w:ascii="PT Astra Serif" w:hAnsi="PT Astra Serif" w:cs="Times New Roman"/>
          <w:sz w:val="28"/>
          <w:szCs w:val="28"/>
        </w:rPr>
        <w:t xml:space="preserve">- </w:t>
      </w:r>
      <w:hyperlink r:id="rId10" w:history="1">
        <w:r w:rsidRPr="008E2458">
          <w:rPr>
            <w:rFonts w:ascii="PT Astra Serif" w:hAnsi="PT Astra Serif" w:cs="Times New Roman"/>
            <w:sz w:val="28"/>
            <w:szCs w:val="28"/>
          </w:rPr>
          <w:t>Федеральным закон</w:t>
        </w:r>
      </w:hyperlink>
      <w:r w:rsidRPr="008E2458">
        <w:rPr>
          <w:rFonts w:ascii="PT Astra Serif" w:hAnsi="PT Astra Serif" w:cs="Times New Roman"/>
          <w:sz w:val="28"/>
          <w:szCs w:val="28"/>
        </w:rPr>
        <w:t xml:space="preserve">ом от 25 октября </w:t>
      </w:r>
      <w:smartTag w:uri="urn:schemas-microsoft-com:office:smarttags" w:element="metricconverter">
        <w:smartTagPr>
          <w:attr w:name="ProductID" w:val="2001 г"/>
        </w:smartTagPr>
        <w:r w:rsidRPr="008E2458">
          <w:rPr>
            <w:rFonts w:ascii="PT Astra Serif" w:hAnsi="PT Astra Serif" w:cs="Times New Roman"/>
            <w:sz w:val="28"/>
            <w:szCs w:val="28"/>
          </w:rPr>
          <w:t>2001 г</w:t>
        </w:r>
      </w:smartTag>
      <w:r w:rsidRPr="008E2458">
        <w:rPr>
          <w:rFonts w:ascii="PT Astra Serif" w:hAnsi="PT Astra Serif" w:cs="Times New Roman"/>
          <w:sz w:val="28"/>
          <w:szCs w:val="28"/>
        </w:rPr>
        <w:t>. N 137-ФЗ "О введении в действие Земельного кодекса Российской Федерации";</w:t>
      </w:r>
    </w:p>
    <w:p w:rsidR="00FC140B" w:rsidRPr="008E2458" w:rsidRDefault="00FC140B" w:rsidP="008E2458">
      <w:pPr>
        <w:autoSpaceDE w:val="0"/>
        <w:autoSpaceDN w:val="0"/>
        <w:adjustRightInd w:val="0"/>
        <w:spacing w:after="0" w:line="240" w:lineRule="auto"/>
        <w:ind w:firstLine="708"/>
        <w:jc w:val="both"/>
        <w:rPr>
          <w:rFonts w:ascii="PT Astra Serif" w:hAnsi="PT Astra Serif" w:cs="Times New Roman"/>
          <w:sz w:val="28"/>
          <w:szCs w:val="28"/>
        </w:rPr>
      </w:pPr>
      <w:r w:rsidRPr="008E2458">
        <w:rPr>
          <w:rFonts w:ascii="PT Astra Serif" w:hAnsi="PT Astra Serif" w:cs="Times New Roman"/>
          <w:sz w:val="28"/>
          <w:szCs w:val="28"/>
        </w:rPr>
        <w:t xml:space="preserve">- </w:t>
      </w:r>
      <w:hyperlink r:id="rId11" w:history="1">
        <w:r w:rsidRPr="008E2458">
          <w:rPr>
            <w:rFonts w:ascii="PT Astra Serif" w:hAnsi="PT Astra Serif" w:cs="Times New Roman"/>
            <w:sz w:val="28"/>
            <w:szCs w:val="28"/>
          </w:rPr>
          <w:t>Федеральным закон</w:t>
        </w:r>
      </w:hyperlink>
      <w:r w:rsidRPr="008E2458">
        <w:rPr>
          <w:rFonts w:ascii="PT Astra Serif" w:hAnsi="PT Astra Serif" w:cs="Times New Roman"/>
          <w:sz w:val="28"/>
          <w:szCs w:val="28"/>
        </w:rPr>
        <w:t xml:space="preserve">ом от 29 декабря </w:t>
      </w:r>
      <w:smartTag w:uri="urn:schemas-microsoft-com:office:smarttags" w:element="metricconverter">
        <w:smartTagPr>
          <w:attr w:name="ProductID" w:val="2004 г"/>
        </w:smartTagPr>
        <w:r w:rsidRPr="008E2458">
          <w:rPr>
            <w:rFonts w:ascii="PT Astra Serif" w:hAnsi="PT Astra Serif" w:cs="Times New Roman"/>
            <w:sz w:val="28"/>
            <w:szCs w:val="28"/>
          </w:rPr>
          <w:t>2004 г</w:t>
        </w:r>
      </w:smartTag>
      <w:r w:rsidRPr="008E2458">
        <w:rPr>
          <w:rFonts w:ascii="PT Astra Serif" w:hAnsi="PT Astra Serif" w:cs="Times New Roman"/>
          <w:sz w:val="28"/>
          <w:szCs w:val="28"/>
        </w:rPr>
        <w:t>. N 191-ФЗ "О введении в действие Градостроительного кодекса Российской Федерации";</w:t>
      </w:r>
    </w:p>
    <w:p w:rsidR="00FC140B" w:rsidRPr="008E2458" w:rsidRDefault="00FC140B" w:rsidP="008E2458">
      <w:pPr>
        <w:autoSpaceDE w:val="0"/>
        <w:autoSpaceDN w:val="0"/>
        <w:adjustRightInd w:val="0"/>
        <w:spacing w:after="0" w:line="240" w:lineRule="auto"/>
        <w:ind w:firstLine="708"/>
        <w:jc w:val="both"/>
        <w:rPr>
          <w:rFonts w:ascii="PT Astra Serif" w:hAnsi="PT Astra Serif" w:cs="Times New Roman"/>
          <w:sz w:val="28"/>
          <w:szCs w:val="28"/>
        </w:rPr>
      </w:pPr>
      <w:r w:rsidRPr="008E2458">
        <w:rPr>
          <w:rFonts w:ascii="PT Astra Serif" w:hAnsi="PT Astra Serif" w:cs="Times New Roman"/>
          <w:sz w:val="28"/>
          <w:szCs w:val="28"/>
        </w:rPr>
        <w:t xml:space="preserve">- </w:t>
      </w:r>
      <w:hyperlink r:id="rId12" w:history="1">
        <w:r w:rsidRPr="008E2458">
          <w:rPr>
            <w:rFonts w:ascii="PT Astra Serif" w:hAnsi="PT Astra Serif" w:cs="Times New Roman"/>
            <w:sz w:val="28"/>
            <w:szCs w:val="28"/>
          </w:rPr>
          <w:t>Федеральным закон</w:t>
        </w:r>
      </w:hyperlink>
      <w:r w:rsidRPr="008E2458">
        <w:rPr>
          <w:rFonts w:ascii="PT Astra Serif" w:hAnsi="PT Astra Serif" w:cs="Times New Roman"/>
          <w:sz w:val="28"/>
          <w:szCs w:val="28"/>
        </w:rPr>
        <w:t xml:space="preserve">ом от 25 июля </w:t>
      </w:r>
      <w:smartTag w:uri="urn:schemas-microsoft-com:office:smarttags" w:element="metricconverter">
        <w:smartTagPr>
          <w:attr w:name="ProductID" w:val="2010 г"/>
        </w:smartTagPr>
        <w:r w:rsidRPr="008E2458">
          <w:rPr>
            <w:rFonts w:ascii="PT Astra Serif" w:hAnsi="PT Astra Serif" w:cs="Times New Roman"/>
            <w:sz w:val="28"/>
            <w:szCs w:val="28"/>
          </w:rPr>
          <w:t>2010 г</w:t>
        </w:r>
      </w:smartTag>
      <w:r w:rsidRPr="008E2458">
        <w:rPr>
          <w:rFonts w:ascii="PT Astra Serif" w:hAnsi="PT Astra Serif" w:cs="Times New Roman"/>
          <w:sz w:val="28"/>
          <w:szCs w:val="28"/>
        </w:rPr>
        <w:t>. N 210-ФЗ "Об организации предоставления государственных и муниципальных услуг";</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 </w:t>
      </w:r>
      <w:hyperlink r:id="rId13" w:history="1">
        <w:r w:rsidRPr="008E2458">
          <w:rPr>
            <w:rFonts w:ascii="PT Astra Serif" w:hAnsi="PT Astra Serif" w:cs="Times New Roman"/>
            <w:sz w:val="28"/>
            <w:szCs w:val="28"/>
          </w:rPr>
          <w:t>Федеральным закон</w:t>
        </w:r>
      </w:hyperlink>
      <w:r w:rsidRPr="008E2458">
        <w:rPr>
          <w:rFonts w:ascii="PT Astra Serif" w:hAnsi="PT Astra Serif" w:cs="Times New Roman"/>
          <w:sz w:val="28"/>
          <w:szCs w:val="28"/>
        </w:rPr>
        <w:t xml:space="preserve">ом от 02 мая </w:t>
      </w:r>
      <w:smartTag w:uri="urn:schemas-microsoft-com:office:smarttags" w:element="metricconverter">
        <w:smartTagPr>
          <w:attr w:name="ProductID" w:val="2006 г"/>
        </w:smartTagPr>
        <w:r w:rsidRPr="008E2458">
          <w:rPr>
            <w:rFonts w:ascii="PT Astra Serif" w:hAnsi="PT Astra Serif" w:cs="Times New Roman"/>
            <w:sz w:val="28"/>
            <w:szCs w:val="28"/>
          </w:rPr>
          <w:t>2006 г</w:t>
        </w:r>
      </w:smartTag>
      <w:r w:rsidRPr="008E2458">
        <w:rPr>
          <w:rFonts w:ascii="PT Astra Serif" w:hAnsi="PT Astra Serif" w:cs="Times New Roman"/>
          <w:sz w:val="28"/>
          <w:szCs w:val="28"/>
        </w:rPr>
        <w:t>. N 59-ФЗ "О порядке рассмотрения обращений граждан Российской Федерации";</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 Федеральным </w:t>
      </w:r>
      <w:hyperlink r:id="rId14" w:history="1">
        <w:r w:rsidRPr="008E2458">
          <w:rPr>
            <w:rFonts w:ascii="PT Astra Serif" w:hAnsi="PT Astra Serif" w:cs="Times New Roman"/>
            <w:sz w:val="28"/>
            <w:szCs w:val="28"/>
          </w:rPr>
          <w:t>законом</w:t>
        </w:r>
      </w:hyperlink>
      <w:r w:rsidRPr="008E2458">
        <w:rPr>
          <w:rFonts w:ascii="PT Astra Serif" w:hAnsi="PT Astra Serif" w:cs="Times New Roman"/>
          <w:sz w:val="28"/>
          <w:szCs w:val="28"/>
        </w:rPr>
        <w:t xml:space="preserve"> от 27.07.2006 № 152-ФЗ «О персональных данных»;</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lastRenderedPageBreak/>
        <w:t xml:space="preserve">- </w:t>
      </w:r>
      <w:hyperlink r:id="rId15" w:history="1">
        <w:r w:rsidRPr="008E2458">
          <w:rPr>
            <w:rFonts w:ascii="PT Astra Serif" w:hAnsi="PT Astra Serif" w:cs="Times New Roman"/>
            <w:sz w:val="28"/>
            <w:szCs w:val="28"/>
          </w:rPr>
          <w:t>постановлением</w:t>
        </w:r>
      </w:hyperlink>
      <w:r w:rsidRPr="008E2458">
        <w:rPr>
          <w:rFonts w:ascii="PT Astra Serif" w:hAnsi="PT Astra Serif" w:cs="Times New Roman"/>
          <w:sz w:val="28"/>
          <w:szCs w:val="28"/>
        </w:rPr>
        <w:t xml:space="preserve">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(первоначальный текст опубликован 20.02.2006 в издании «Собрание законодательства Российской Федерации» № 8 ст. 920);</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-Уставом Лесновского  муниципального образования.</w:t>
      </w:r>
    </w:p>
    <w:p w:rsidR="00FC140B" w:rsidRPr="008E2458" w:rsidRDefault="00FC140B" w:rsidP="008E2458">
      <w:pPr>
        <w:pStyle w:val="ConsPlusNormal"/>
        <w:ind w:firstLine="540"/>
        <w:jc w:val="center"/>
        <w:rPr>
          <w:rFonts w:ascii="PT Astra Serif" w:hAnsi="PT Astra Serif" w:cs="Times New Roman"/>
          <w:sz w:val="28"/>
          <w:szCs w:val="28"/>
        </w:rPr>
      </w:pPr>
    </w:p>
    <w:p w:rsidR="00FC140B" w:rsidRPr="008E2458" w:rsidRDefault="00FC140B" w:rsidP="008E2458">
      <w:pPr>
        <w:pStyle w:val="ConsPlusNormal"/>
        <w:ind w:firstLine="540"/>
        <w:jc w:val="center"/>
        <w:rPr>
          <w:rFonts w:ascii="PT Astra Serif" w:hAnsi="PT Astra Serif" w:cs="Times New Roman"/>
          <w:b/>
          <w:sz w:val="28"/>
          <w:szCs w:val="28"/>
        </w:rPr>
      </w:pPr>
      <w:r w:rsidRPr="008E2458">
        <w:rPr>
          <w:rFonts w:ascii="PT Astra Serif" w:hAnsi="PT Astra Serif" w:cs="Times New Roman"/>
          <w:b/>
          <w:sz w:val="28"/>
          <w:szCs w:val="28"/>
        </w:rPr>
        <w:t>2.6. Исчерпывающий перечень документов, необходимых для предоставления муниципальной услуги.</w:t>
      </w:r>
    </w:p>
    <w:p w:rsidR="00FC140B" w:rsidRPr="008E2458" w:rsidRDefault="00FC140B" w:rsidP="008E2458">
      <w:pPr>
        <w:pStyle w:val="ConsPlusNormal"/>
        <w:ind w:firstLine="540"/>
        <w:jc w:val="both"/>
        <w:rPr>
          <w:rFonts w:ascii="PT Astra Serif" w:hAnsi="PT Astra Serif" w:cs="Times New Roman"/>
          <w:sz w:val="28"/>
          <w:szCs w:val="28"/>
        </w:rPr>
      </w:pPr>
      <w:bookmarkStart w:id="1" w:name="Par58"/>
      <w:bookmarkEnd w:id="1"/>
      <w:r w:rsidRPr="008E2458">
        <w:rPr>
          <w:rFonts w:ascii="PT Astra Serif" w:hAnsi="PT Astra Serif" w:cs="Times New Roman"/>
          <w:sz w:val="28"/>
          <w:szCs w:val="28"/>
        </w:rPr>
        <w:t xml:space="preserve">2.6.1. В случае если земельный участок сформирован, но не закреплен за гражданином или юридическим лицом, заявители представляют в администрацию </w:t>
      </w:r>
      <w:hyperlink w:anchor="Par262" w:history="1">
        <w:r w:rsidRPr="008E2458">
          <w:rPr>
            <w:rFonts w:ascii="PT Astra Serif" w:hAnsi="PT Astra Serif" w:cs="Times New Roman"/>
            <w:sz w:val="28"/>
            <w:szCs w:val="28"/>
          </w:rPr>
          <w:t>заявление</w:t>
        </w:r>
      </w:hyperlink>
      <w:r w:rsidRPr="008E2458">
        <w:rPr>
          <w:rFonts w:ascii="PT Astra Serif" w:hAnsi="PT Astra Serif" w:cs="Times New Roman"/>
          <w:sz w:val="28"/>
          <w:szCs w:val="28"/>
        </w:rPr>
        <w:t xml:space="preserve"> о проведении земельного аукциона (приложение № 1 к регламенту) (далее – заявление).</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К заявлению прилагаются следующие документы:</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C140B" w:rsidRPr="008E2458" w:rsidRDefault="00FC140B" w:rsidP="008E2458">
      <w:pPr>
        <w:pStyle w:val="ConsPlusNormal"/>
        <w:ind w:firstLine="540"/>
        <w:jc w:val="both"/>
        <w:rPr>
          <w:rFonts w:ascii="PT Astra Serif" w:hAnsi="PT Astra Serif" w:cs="Times New Roman"/>
          <w:sz w:val="28"/>
          <w:szCs w:val="28"/>
        </w:rPr>
      </w:pPr>
      <w:bookmarkStart w:id="2" w:name="Par62"/>
      <w:bookmarkEnd w:id="2"/>
      <w:r w:rsidRPr="008E2458">
        <w:rPr>
          <w:rFonts w:ascii="PT Astra Serif" w:hAnsi="PT Astra Serif" w:cs="Times New Roman"/>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являющимся заявителем, заинтересованным в предоставлении земельного участка.</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C140B" w:rsidRPr="008E2458" w:rsidRDefault="00FC140B" w:rsidP="008E2458">
      <w:pPr>
        <w:pStyle w:val="ConsPlusNormal"/>
        <w:ind w:firstLine="540"/>
        <w:jc w:val="both"/>
        <w:rPr>
          <w:rFonts w:ascii="PT Astra Serif" w:hAnsi="PT Astra Serif" w:cs="Times New Roman"/>
          <w:sz w:val="28"/>
          <w:szCs w:val="28"/>
        </w:rPr>
      </w:pPr>
      <w:bookmarkStart w:id="3" w:name="Par64"/>
      <w:bookmarkEnd w:id="3"/>
      <w:r w:rsidRPr="008E2458">
        <w:rPr>
          <w:rFonts w:ascii="PT Astra Serif" w:hAnsi="PT Astra Serif" w:cs="Times New Roman"/>
          <w:sz w:val="28"/>
          <w:szCs w:val="28"/>
        </w:rPr>
        <w:t>4. Кадастровый паспорт испрашиваемого земельного участка.</w:t>
      </w:r>
    </w:p>
    <w:p w:rsidR="00FC140B" w:rsidRPr="008E2458" w:rsidRDefault="00FC140B" w:rsidP="008E2458">
      <w:pPr>
        <w:pStyle w:val="ConsPlusNormal"/>
        <w:ind w:firstLine="540"/>
        <w:jc w:val="both"/>
        <w:rPr>
          <w:rFonts w:ascii="PT Astra Serif" w:hAnsi="PT Astra Serif" w:cs="Times New Roman"/>
          <w:sz w:val="28"/>
          <w:szCs w:val="28"/>
        </w:rPr>
      </w:pPr>
      <w:bookmarkStart w:id="4" w:name="Par66"/>
      <w:bookmarkEnd w:id="4"/>
      <w:r w:rsidRPr="008E2458">
        <w:rPr>
          <w:rFonts w:ascii="PT Astra Serif" w:hAnsi="PT Astra Serif" w:cs="Times New Roman"/>
          <w:sz w:val="28"/>
          <w:szCs w:val="28"/>
        </w:rPr>
        <w:t>5. Выписка из ЕГРП о правах на испрашиваемый земельный участок или уведомление об отсутствии в ЕГРП сведений о зарегистрированных правах на указанный земельный участок.</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Документы, предусмотренные </w:t>
      </w:r>
      <w:hyperlink w:anchor="Par65" w:history="1">
        <w:r w:rsidRPr="008E2458">
          <w:rPr>
            <w:rFonts w:ascii="PT Astra Serif" w:hAnsi="PT Astra Serif" w:cs="Times New Roman"/>
            <w:sz w:val="28"/>
            <w:szCs w:val="28"/>
          </w:rPr>
          <w:t>подпунктами 4,5</w:t>
        </w:r>
      </w:hyperlink>
      <w:r w:rsidRPr="008E2458">
        <w:rPr>
          <w:rFonts w:ascii="PT Astra Serif" w:hAnsi="PT Astra Serif" w:cs="Times New Roman"/>
          <w:sz w:val="28"/>
          <w:szCs w:val="28"/>
        </w:rPr>
        <w:t>, настоящего пункта, представляются в случае обращения с заявлением о предоставлении сформированного земельного участка.</w:t>
      </w:r>
    </w:p>
    <w:p w:rsidR="00FC140B" w:rsidRPr="008E2458" w:rsidRDefault="00FC140B" w:rsidP="008E2458">
      <w:pPr>
        <w:pStyle w:val="ConsPlusNormal"/>
        <w:ind w:firstLine="540"/>
        <w:jc w:val="both"/>
        <w:rPr>
          <w:rFonts w:ascii="PT Astra Serif" w:hAnsi="PT Astra Serif" w:cs="Times New Roman"/>
          <w:sz w:val="28"/>
          <w:szCs w:val="28"/>
        </w:rPr>
      </w:pPr>
      <w:bookmarkStart w:id="5" w:name="Par68"/>
      <w:bookmarkEnd w:id="5"/>
      <w:r w:rsidRPr="008E2458">
        <w:rPr>
          <w:rFonts w:ascii="PT Astra Serif" w:hAnsi="PT Astra Serif" w:cs="Times New Roman"/>
          <w:sz w:val="28"/>
          <w:szCs w:val="28"/>
        </w:rPr>
        <w:t xml:space="preserve">2.6.1.1. Заявитель вправе не представлять самостоятельно документы, предусмотренные </w:t>
      </w:r>
      <w:hyperlink w:anchor="Par62" w:history="1">
        <w:r w:rsidRPr="008E2458">
          <w:rPr>
            <w:rFonts w:ascii="PT Astra Serif" w:hAnsi="PT Astra Serif" w:cs="Times New Roman"/>
            <w:sz w:val="28"/>
            <w:szCs w:val="28"/>
          </w:rPr>
          <w:t>подпунктами 2</w:t>
        </w:r>
      </w:hyperlink>
      <w:r w:rsidRPr="008E2458">
        <w:rPr>
          <w:rFonts w:ascii="PT Astra Serif" w:hAnsi="PT Astra Serif" w:cs="Times New Roman"/>
          <w:sz w:val="28"/>
          <w:szCs w:val="28"/>
        </w:rPr>
        <w:t xml:space="preserve">, </w:t>
      </w:r>
      <w:hyperlink w:anchor="Par65" w:history="1">
        <w:r w:rsidRPr="008E2458">
          <w:rPr>
            <w:rFonts w:ascii="PT Astra Serif" w:hAnsi="PT Astra Serif" w:cs="Times New Roman"/>
            <w:sz w:val="28"/>
            <w:szCs w:val="28"/>
          </w:rPr>
          <w:t>4</w:t>
        </w:r>
      </w:hyperlink>
      <w:r w:rsidRPr="008E2458">
        <w:rPr>
          <w:rFonts w:ascii="PT Astra Serif" w:hAnsi="PT Astra Serif" w:cs="Times New Roman"/>
          <w:sz w:val="28"/>
          <w:szCs w:val="28"/>
        </w:rPr>
        <w:t xml:space="preserve">, </w:t>
      </w:r>
      <w:hyperlink w:anchor="Par66" w:history="1">
        <w:r w:rsidRPr="008E2458">
          <w:rPr>
            <w:rFonts w:ascii="PT Astra Serif" w:hAnsi="PT Astra Serif" w:cs="Times New Roman"/>
            <w:sz w:val="28"/>
            <w:szCs w:val="28"/>
          </w:rPr>
          <w:t>5 пункта 2.6.1</w:t>
        </w:r>
      </w:hyperlink>
      <w:r w:rsidRPr="008E2458">
        <w:rPr>
          <w:rFonts w:ascii="PT Astra Serif" w:hAnsi="PT Astra Serif" w:cs="Times New Roman"/>
          <w:sz w:val="28"/>
          <w:szCs w:val="28"/>
        </w:rPr>
        <w:t xml:space="preserve"> регламента.</w:t>
      </w:r>
    </w:p>
    <w:p w:rsidR="00FC140B" w:rsidRPr="008E2458" w:rsidRDefault="00FC140B" w:rsidP="008E2458">
      <w:pPr>
        <w:pStyle w:val="ConsPlusNormal"/>
        <w:ind w:firstLine="540"/>
        <w:jc w:val="both"/>
        <w:rPr>
          <w:rFonts w:ascii="PT Astra Serif" w:hAnsi="PT Astra Serif" w:cs="Times New Roman"/>
          <w:sz w:val="28"/>
          <w:szCs w:val="28"/>
        </w:rPr>
      </w:pPr>
      <w:bookmarkStart w:id="6" w:name="Par69"/>
      <w:bookmarkEnd w:id="6"/>
      <w:r w:rsidRPr="008E2458">
        <w:rPr>
          <w:rFonts w:ascii="PT Astra Serif" w:hAnsi="PT Astra Serif" w:cs="Times New Roman"/>
          <w:sz w:val="28"/>
          <w:szCs w:val="28"/>
        </w:rPr>
        <w:t xml:space="preserve">2.6.2. При принятии решения о проведении аукциона заявители подают </w:t>
      </w:r>
      <w:proofErr w:type="gramStart"/>
      <w:r w:rsidRPr="008E2458">
        <w:rPr>
          <w:rFonts w:ascii="PT Astra Serif" w:hAnsi="PT Astra Serif" w:cs="Times New Roman"/>
          <w:sz w:val="28"/>
          <w:szCs w:val="28"/>
        </w:rPr>
        <w:t>в администрацию заявку на участие в аукционе по установленной в извещении</w:t>
      </w:r>
      <w:proofErr w:type="gramEnd"/>
      <w:r w:rsidRPr="008E2458">
        <w:rPr>
          <w:rFonts w:ascii="PT Astra Serif" w:hAnsi="PT Astra Serif" w:cs="Times New Roman"/>
          <w:sz w:val="28"/>
          <w:szCs w:val="28"/>
        </w:rPr>
        <w:t xml:space="preserve"> о проведении аукциона форме с указанием реквизитов счета для возврата задатка (далее – заявка).</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К заявке прилагаются:</w:t>
      </w:r>
    </w:p>
    <w:p w:rsidR="00FC140B" w:rsidRPr="008E2458" w:rsidRDefault="00FC140B" w:rsidP="008E2458">
      <w:pPr>
        <w:pStyle w:val="ConsPlusNormal"/>
        <w:ind w:firstLine="540"/>
        <w:jc w:val="both"/>
        <w:rPr>
          <w:rFonts w:ascii="PT Astra Serif" w:hAnsi="PT Astra Serif" w:cs="Times New Roman"/>
          <w:sz w:val="28"/>
          <w:szCs w:val="28"/>
        </w:rPr>
      </w:pPr>
      <w:bookmarkStart w:id="7" w:name="Par76"/>
      <w:bookmarkEnd w:id="7"/>
      <w:r w:rsidRPr="008E2458">
        <w:rPr>
          <w:rFonts w:ascii="PT Astra Serif" w:hAnsi="PT Astra Serif" w:cs="Times New Roman"/>
          <w:sz w:val="28"/>
          <w:szCs w:val="28"/>
        </w:rPr>
        <w:t>1. Копии документов, удостоверяющих личность заявителя (для граждан);</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lastRenderedPageBreak/>
        <w:t xml:space="preserve">2. Надлежащим образом заверенный перевод </w:t>
      </w:r>
      <w:proofErr w:type="gramStart"/>
      <w:r w:rsidRPr="008E2458">
        <w:rPr>
          <w:rFonts w:ascii="PT Astra Serif" w:hAnsi="PT Astra Serif"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E2458">
        <w:rPr>
          <w:rFonts w:ascii="PT Astra Serif" w:hAnsi="PT Astra Serif" w:cs="Times New Roman"/>
          <w:sz w:val="28"/>
          <w:szCs w:val="28"/>
        </w:rPr>
        <w:t>, если заявителем является иностранное юридическое лицо;</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3. Документы, подтверждающие внесение задатка.</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2.6.3. Документы, необходимые для приобретения земельных участков, должны быть представлены в подлинниках (на обозрение) и копиях для заверения ответственными работниками администрации либо в копиях, удостоверенных нотариусом.</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Документы, предусмотренные </w:t>
      </w:r>
      <w:hyperlink w:anchor="Par64" w:history="1">
        <w:r w:rsidRPr="008E2458">
          <w:rPr>
            <w:rFonts w:ascii="PT Astra Serif" w:hAnsi="PT Astra Serif" w:cs="Times New Roman"/>
            <w:sz w:val="28"/>
            <w:szCs w:val="28"/>
          </w:rPr>
          <w:t>подпунктом 4 пункта 2.6.1</w:t>
        </w:r>
      </w:hyperlink>
      <w:r w:rsidRPr="008E2458">
        <w:rPr>
          <w:rFonts w:ascii="PT Astra Serif" w:hAnsi="PT Astra Serif" w:cs="Times New Roman"/>
          <w:sz w:val="28"/>
          <w:szCs w:val="28"/>
        </w:rPr>
        <w:t xml:space="preserve">, </w:t>
      </w:r>
      <w:hyperlink w:anchor="Par75" w:history="1">
        <w:r w:rsidRPr="008E2458">
          <w:rPr>
            <w:rFonts w:ascii="PT Astra Serif" w:hAnsi="PT Astra Serif" w:cs="Times New Roman"/>
            <w:sz w:val="28"/>
            <w:szCs w:val="28"/>
          </w:rPr>
          <w:t>подпунктом 3 пункта 2.6.2</w:t>
        </w:r>
      </w:hyperlink>
      <w:r w:rsidRPr="008E2458">
        <w:rPr>
          <w:rFonts w:ascii="PT Astra Serif" w:hAnsi="PT Astra Serif" w:cs="Times New Roman"/>
          <w:sz w:val="28"/>
          <w:szCs w:val="28"/>
        </w:rPr>
        <w:t xml:space="preserve"> регламента, представляются исключительно в подлинниках.</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Тексты документов должны быть написаны четко и разборчиво, наименования юридических лиц – без сокращения,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FC140B" w:rsidRPr="008E2458" w:rsidRDefault="00FC140B" w:rsidP="008E2458">
      <w:pPr>
        <w:pStyle w:val="ConsPlusNormal"/>
        <w:ind w:firstLine="540"/>
        <w:jc w:val="center"/>
        <w:rPr>
          <w:rFonts w:ascii="PT Astra Serif" w:hAnsi="PT Astra Serif" w:cs="Times New Roman"/>
          <w:sz w:val="28"/>
          <w:szCs w:val="28"/>
        </w:rPr>
      </w:pPr>
    </w:p>
    <w:p w:rsidR="00FC140B" w:rsidRPr="008E2458" w:rsidRDefault="00FC140B" w:rsidP="008E2458">
      <w:pPr>
        <w:pStyle w:val="ConsPlusNormal"/>
        <w:ind w:firstLine="540"/>
        <w:jc w:val="center"/>
        <w:rPr>
          <w:rFonts w:ascii="PT Astra Serif" w:hAnsi="PT Astra Serif" w:cs="Times New Roman"/>
          <w:b/>
          <w:sz w:val="28"/>
          <w:szCs w:val="28"/>
        </w:rPr>
      </w:pPr>
      <w:bookmarkStart w:id="8" w:name="Par80"/>
      <w:bookmarkEnd w:id="8"/>
      <w:r w:rsidRPr="008E2458">
        <w:rPr>
          <w:rFonts w:ascii="PT Astra Serif" w:hAnsi="PT Astra Serif"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Основанием для отказа в приеме документов являются:</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 представление документов лицом, не соответствующим статусу, определенному </w:t>
      </w:r>
      <w:hyperlink w:anchor="Par17" w:history="1">
        <w:r w:rsidRPr="008E2458">
          <w:rPr>
            <w:rFonts w:ascii="PT Astra Serif" w:hAnsi="PT Astra Serif" w:cs="Times New Roman"/>
            <w:sz w:val="28"/>
            <w:szCs w:val="28"/>
          </w:rPr>
          <w:t>пунктом 2.1</w:t>
        </w:r>
      </w:hyperlink>
      <w:r w:rsidRPr="008E2458">
        <w:rPr>
          <w:rFonts w:ascii="PT Astra Serif" w:hAnsi="PT Astra Serif" w:cs="Times New Roman"/>
          <w:sz w:val="28"/>
          <w:szCs w:val="28"/>
        </w:rPr>
        <w:t xml:space="preserve"> регламента;</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 представление документов, не отвечающих требованиям </w:t>
      </w:r>
      <w:hyperlink w:anchor="Par76" w:history="1">
        <w:r w:rsidRPr="008E2458">
          <w:rPr>
            <w:rFonts w:ascii="PT Astra Serif" w:hAnsi="PT Astra Serif" w:cs="Times New Roman"/>
            <w:sz w:val="28"/>
            <w:szCs w:val="28"/>
          </w:rPr>
          <w:t>пункта 2.6.3</w:t>
        </w:r>
      </w:hyperlink>
      <w:r w:rsidRPr="008E2458">
        <w:rPr>
          <w:rFonts w:ascii="PT Astra Serif" w:hAnsi="PT Astra Serif" w:cs="Times New Roman"/>
          <w:sz w:val="28"/>
          <w:szCs w:val="28"/>
        </w:rPr>
        <w:t xml:space="preserve"> регламента.</w:t>
      </w:r>
    </w:p>
    <w:p w:rsidR="00FC140B" w:rsidRPr="008E2458" w:rsidRDefault="00FC140B" w:rsidP="008E2458">
      <w:pPr>
        <w:pStyle w:val="ConsPlusNormal"/>
        <w:ind w:firstLine="540"/>
        <w:jc w:val="center"/>
        <w:rPr>
          <w:rFonts w:ascii="PT Astra Serif" w:hAnsi="PT Astra Serif" w:cs="Times New Roman"/>
          <w:sz w:val="28"/>
          <w:szCs w:val="28"/>
        </w:rPr>
      </w:pPr>
    </w:p>
    <w:p w:rsidR="00FC140B" w:rsidRPr="008E2458" w:rsidRDefault="00FC140B" w:rsidP="008E2458">
      <w:pPr>
        <w:pStyle w:val="ConsPlusNormal"/>
        <w:ind w:firstLine="540"/>
        <w:jc w:val="center"/>
        <w:rPr>
          <w:rFonts w:ascii="PT Astra Serif" w:hAnsi="PT Astra Serif" w:cs="Times New Roman"/>
          <w:b/>
          <w:sz w:val="28"/>
          <w:szCs w:val="28"/>
        </w:rPr>
      </w:pPr>
      <w:r w:rsidRPr="008E2458">
        <w:rPr>
          <w:rFonts w:ascii="PT Astra Serif" w:hAnsi="PT Astra Serif" w:cs="Times New Roman"/>
          <w:b/>
          <w:sz w:val="28"/>
          <w:szCs w:val="28"/>
        </w:rPr>
        <w:t>2.8. Исчерпывающий перечень оснований для отказа в предоставлении муниципальной услуги.</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Земельный участок не может быть предметом аукциона, если:</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 границы земельного участка подлежат уточнению в соответствии с требованиями Федерального </w:t>
      </w:r>
      <w:hyperlink r:id="rId16" w:history="1">
        <w:r w:rsidRPr="008E2458">
          <w:rPr>
            <w:rFonts w:ascii="PT Astra Serif" w:hAnsi="PT Astra Serif" w:cs="Times New Roman"/>
            <w:sz w:val="28"/>
            <w:szCs w:val="28"/>
          </w:rPr>
          <w:t>закона</w:t>
        </w:r>
      </w:hyperlink>
      <w:r w:rsidRPr="008E2458">
        <w:rPr>
          <w:rFonts w:ascii="PT Astra Serif" w:hAnsi="PT Astra Serif" w:cs="Times New Roman"/>
          <w:sz w:val="28"/>
          <w:szCs w:val="28"/>
        </w:rPr>
        <w:t xml:space="preserve"> от 24.07.2007 № 221-ФЗ «О государственном кадастре недвижимости»;</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proofErr w:type="gramStart"/>
      <w:r w:rsidRPr="008E2458">
        <w:rPr>
          <w:rFonts w:ascii="PT Astra Serif" w:hAnsi="PT Astra Serif" w:cs="Times New Roman"/>
          <w:sz w:val="28"/>
          <w:szCs w:val="28"/>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proofErr w:type="gramStart"/>
      <w:r w:rsidRPr="008E2458">
        <w:rPr>
          <w:rFonts w:ascii="PT Astra Serif" w:hAnsi="PT Astra Serif" w:cs="Times New Roman"/>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w:t>
      </w:r>
      <w:r w:rsidRPr="008E2458">
        <w:rPr>
          <w:rFonts w:ascii="PT Astra Serif" w:hAnsi="PT Astra Serif" w:cs="Times New Roman"/>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E2458">
        <w:rPr>
          <w:rFonts w:ascii="PT Astra Serif" w:hAnsi="PT Astra Serif" w:cs="Times New Roman"/>
          <w:sz w:val="28"/>
          <w:szCs w:val="28"/>
        </w:rPr>
        <w:t>ии  ау</w:t>
      </w:r>
      <w:proofErr w:type="gramEnd"/>
      <w:r w:rsidRPr="008E2458">
        <w:rPr>
          <w:rFonts w:ascii="PT Astra Serif" w:hAnsi="PT Astra Serif" w:cs="Times New Roman"/>
          <w:sz w:val="28"/>
          <w:szCs w:val="28"/>
        </w:rPr>
        <w:t>кциона;</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земельный участок не отнесен к определенной категории земель;</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proofErr w:type="gramStart"/>
      <w:r w:rsidRPr="008E2458">
        <w:rPr>
          <w:rFonts w:ascii="PT Astra Serif" w:hAnsi="PT Astra Serif" w:cs="Times New Roman"/>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размещен на основании разрешения на использование земельного участка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proofErr w:type="gramStart"/>
      <w:r w:rsidRPr="008E2458">
        <w:rPr>
          <w:rFonts w:ascii="PT Astra Serif" w:hAnsi="PT Astra Serif" w:cs="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lastRenderedPageBreak/>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в отношении земельного участка принято решение о предварительном согласовании его предоставления;</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E2458">
        <w:rPr>
          <w:rFonts w:ascii="PT Astra Serif" w:hAnsi="PT Astra Serif" w:cs="Times New Roman"/>
          <w:sz w:val="28"/>
          <w:szCs w:val="28"/>
        </w:rPr>
        <w:t>жд в св</w:t>
      </w:r>
      <w:proofErr w:type="gramEnd"/>
      <w:r w:rsidRPr="008E2458">
        <w:rPr>
          <w:rFonts w:ascii="PT Astra Serif" w:hAnsi="PT Astra Serif"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FC140B" w:rsidRPr="008E2458" w:rsidRDefault="00FC140B" w:rsidP="008E2458">
      <w:pPr>
        <w:autoSpaceDE w:val="0"/>
        <w:autoSpaceDN w:val="0"/>
        <w:adjustRightInd w:val="0"/>
        <w:spacing w:after="0" w:line="240" w:lineRule="auto"/>
        <w:ind w:firstLine="540"/>
        <w:jc w:val="center"/>
        <w:rPr>
          <w:rFonts w:ascii="PT Astra Serif" w:hAnsi="PT Astra Serif" w:cs="Times New Roman"/>
          <w:sz w:val="28"/>
          <w:szCs w:val="28"/>
        </w:rPr>
      </w:pPr>
    </w:p>
    <w:p w:rsidR="00FC140B" w:rsidRPr="008E2458" w:rsidRDefault="00FC140B" w:rsidP="008E2458">
      <w:pPr>
        <w:pStyle w:val="ConsPlusNormal"/>
        <w:ind w:firstLine="540"/>
        <w:jc w:val="center"/>
        <w:rPr>
          <w:rFonts w:ascii="PT Astra Serif" w:hAnsi="PT Astra Serif" w:cs="Times New Roman"/>
          <w:b/>
          <w:sz w:val="28"/>
          <w:szCs w:val="28"/>
        </w:rPr>
      </w:pPr>
      <w:r w:rsidRPr="008E2458">
        <w:rPr>
          <w:rFonts w:ascii="PT Astra Serif" w:hAnsi="PT Astra Serif" w:cs="Times New Roman"/>
          <w:b/>
          <w:sz w:val="28"/>
          <w:szCs w:val="28"/>
        </w:rPr>
        <w:t>2.9. Размер платы, взимаемой с заявителя при предоставлении муниципальной услуги.</w:t>
      </w:r>
    </w:p>
    <w:p w:rsidR="00FC140B" w:rsidRPr="008E2458" w:rsidRDefault="00FC140B" w:rsidP="008E2458">
      <w:pPr>
        <w:pStyle w:val="ConsPlusNormal"/>
        <w:ind w:firstLine="540"/>
        <w:jc w:val="center"/>
        <w:rPr>
          <w:rFonts w:ascii="PT Astra Serif" w:hAnsi="PT Astra Serif" w:cs="Times New Roman"/>
          <w:sz w:val="28"/>
          <w:szCs w:val="28"/>
        </w:rPr>
      </w:pPr>
      <w:r w:rsidRPr="008E2458">
        <w:rPr>
          <w:rFonts w:ascii="PT Astra Serif" w:hAnsi="PT Astra Serif" w:cs="Times New Roman"/>
          <w:sz w:val="28"/>
          <w:szCs w:val="28"/>
        </w:rPr>
        <w:t>Муниципальная услуга предоставляется безвозмездно.</w:t>
      </w:r>
    </w:p>
    <w:p w:rsidR="00FC140B" w:rsidRPr="008E2458" w:rsidRDefault="00FC140B" w:rsidP="008E2458">
      <w:pPr>
        <w:pStyle w:val="ConsPlusNormal"/>
        <w:ind w:firstLine="540"/>
        <w:jc w:val="center"/>
        <w:rPr>
          <w:rFonts w:ascii="PT Astra Serif" w:hAnsi="PT Astra Serif" w:cs="Times New Roman"/>
          <w:sz w:val="28"/>
          <w:szCs w:val="28"/>
        </w:rPr>
      </w:pPr>
    </w:p>
    <w:p w:rsidR="00FC140B" w:rsidRPr="008E2458" w:rsidRDefault="00FC140B" w:rsidP="008E2458">
      <w:pPr>
        <w:pStyle w:val="ConsPlusNormal"/>
        <w:ind w:firstLine="540"/>
        <w:jc w:val="center"/>
        <w:rPr>
          <w:rFonts w:ascii="PT Astra Serif" w:hAnsi="PT Astra Serif" w:cs="Times New Roman"/>
          <w:b/>
          <w:sz w:val="28"/>
          <w:szCs w:val="28"/>
        </w:rPr>
      </w:pPr>
      <w:r w:rsidRPr="008E2458">
        <w:rPr>
          <w:rFonts w:ascii="PT Astra Serif" w:hAnsi="PT Astra Serif" w:cs="Times New Roman"/>
          <w:b/>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C140B" w:rsidRPr="008E2458" w:rsidRDefault="00FC140B" w:rsidP="008E2458">
      <w:pPr>
        <w:pStyle w:val="ConsPlusNormal"/>
        <w:ind w:firstLine="540"/>
        <w:jc w:val="center"/>
        <w:rPr>
          <w:rFonts w:ascii="PT Astra Serif" w:hAnsi="PT Astra Serif" w:cs="Times New Roman"/>
          <w:sz w:val="28"/>
          <w:szCs w:val="28"/>
        </w:rPr>
      </w:pPr>
      <w:r w:rsidRPr="008E2458">
        <w:rPr>
          <w:rFonts w:ascii="PT Astra Serif" w:hAnsi="PT Astra Serif" w:cs="Times New Roman"/>
          <w:sz w:val="28"/>
          <w:szCs w:val="28"/>
        </w:rPr>
        <w:t>Продолжительность приема у специалиста, осуществляющего прием заявлений и выдачу документов, не должна превышать 15 минут.</w:t>
      </w:r>
    </w:p>
    <w:p w:rsidR="00FC140B" w:rsidRPr="008E2458" w:rsidRDefault="00FC140B" w:rsidP="008E2458">
      <w:pPr>
        <w:pStyle w:val="ConsPlusNormal"/>
        <w:ind w:firstLine="540"/>
        <w:jc w:val="center"/>
        <w:rPr>
          <w:rFonts w:ascii="PT Astra Serif" w:hAnsi="PT Astra Serif" w:cs="Times New Roman"/>
          <w:sz w:val="28"/>
          <w:szCs w:val="28"/>
        </w:rPr>
      </w:pPr>
    </w:p>
    <w:p w:rsidR="00FC140B" w:rsidRPr="008E2458" w:rsidRDefault="00FC140B" w:rsidP="008E2458">
      <w:pPr>
        <w:pStyle w:val="ConsPlusNormal"/>
        <w:ind w:firstLine="540"/>
        <w:jc w:val="center"/>
        <w:rPr>
          <w:rFonts w:ascii="PT Astra Serif" w:hAnsi="PT Astra Serif" w:cs="Times New Roman"/>
          <w:b/>
          <w:sz w:val="28"/>
          <w:szCs w:val="28"/>
        </w:rPr>
      </w:pPr>
      <w:r w:rsidRPr="008E2458">
        <w:rPr>
          <w:rFonts w:ascii="PT Astra Serif" w:hAnsi="PT Astra Serif" w:cs="Times New Roman"/>
          <w:b/>
          <w:sz w:val="28"/>
          <w:szCs w:val="28"/>
        </w:rPr>
        <w:t>2.11. Срок регистрации заявления о предоставлении муниципальной услуги.</w:t>
      </w:r>
    </w:p>
    <w:p w:rsidR="00FC140B" w:rsidRPr="008E2458" w:rsidRDefault="00FC140B" w:rsidP="008E2458">
      <w:pPr>
        <w:pStyle w:val="ConsPlusNormal"/>
        <w:ind w:firstLine="540"/>
        <w:jc w:val="center"/>
        <w:rPr>
          <w:rFonts w:ascii="PT Astra Serif" w:hAnsi="PT Astra Serif" w:cs="Times New Roman"/>
          <w:sz w:val="28"/>
          <w:szCs w:val="28"/>
        </w:rPr>
      </w:pPr>
      <w:r w:rsidRPr="008E2458">
        <w:rPr>
          <w:rFonts w:ascii="PT Astra Serif" w:hAnsi="PT Astra Serif" w:cs="Times New Roman"/>
          <w:sz w:val="28"/>
          <w:szCs w:val="28"/>
        </w:rPr>
        <w:t>Срок регистрации заявления о предоставлении муниципальной услуги не должен превышать одного рабочего дня со дня подачи заявления.</w:t>
      </w:r>
    </w:p>
    <w:p w:rsidR="00FC140B" w:rsidRPr="008E2458" w:rsidRDefault="00FC140B" w:rsidP="008E2458">
      <w:pPr>
        <w:pStyle w:val="ConsPlusNormal"/>
        <w:ind w:firstLine="540"/>
        <w:jc w:val="center"/>
        <w:rPr>
          <w:rFonts w:ascii="PT Astra Serif" w:hAnsi="PT Astra Serif" w:cs="Times New Roman"/>
          <w:b/>
          <w:i/>
          <w:sz w:val="28"/>
          <w:szCs w:val="28"/>
        </w:rPr>
      </w:pPr>
    </w:p>
    <w:p w:rsidR="00FC140B" w:rsidRPr="008E2458" w:rsidRDefault="00FC140B" w:rsidP="008E2458">
      <w:pPr>
        <w:pStyle w:val="ConsPlusNormal"/>
        <w:ind w:firstLine="540"/>
        <w:jc w:val="center"/>
        <w:rPr>
          <w:rFonts w:ascii="PT Astra Serif" w:hAnsi="PT Astra Serif" w:cs="Times New Roman"/>
          <w:b/>
          <w:sz w:val="28"/>
          <w:szCs w:val="28"/>
        </w:rPr>
      </w:pPr>
      <w:r w:rsidRPr="008E2458">
        <w:rPr>
          <w:rFonts w:ascii="PT Astra Serif" w:hAnsi="PT Astra Serif" w:cs="Times New Roman"/>
          <w:b/>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6C4D" w:rsidRPr="008E2458" w:rsidRDefault="008D6C4D" w:rsidP="008E2458">
      <w:pPr>
        <w:pStyle w:val="ConsPlusNormal"/>
        <w:ind w:firstLine="540"/>
        <w:jc w:val="center"/>
        <w:rPr>
          <w:rFonts w:ascii="PT Astra Serif" w:hAnsi="PT Astra Serif" w:cs="Times New Roman"/>
          <w:b/>
          <w:sz w:val="28"/>
          <w:szCs w:val="28"/>
        </w:rPr>
      </w:pPr>
    </w:p>
    <w:p w:rsidR="00FC140B" w:rsidRPr="008E2458" w:rsidRDefault="00FC140B" w:rsidP="008E2458">
      <w:pPr>
        <w:widowControl w:val="0"/>
        <w:suppressAutoHyphens/>
        <w:autoSpaceDE w:val="0"/>
        <w:spacing w:after="0" w:line="240" w:lineRule="auto"/>
        <w:ind w:firstLine="540"/>
        <w:jc w:val="both"/>
        <w:rPr>
          <w:rFonts w:ascii="PT Astra Serif" w:eastAsia="Arial CYR" w:hAnsi="PT Astra Serif" w:cs="Times New Roman"/>
          <w:sz w:val="28"/>
          <w:szCs w:val="28"/>
        </w:rPr>
      </w:pPr>
      <w:r w:rsidRPr="008E2458">
        <w:rPr>
          <w:rFonts w:ascii="PT Astra Serif" w:eastAsia="Arial CYR" w:hAnsi="PT Astra Serif" w:cs="Times New Roman"/>
          <w:sz w:val="28"/>
          <w:szCs w:val="28"/>
        </w:rPr>
        <w:t xml:space="preserve">Вход в здание администрации </w:t>
      </w:r>
      <w:r w:rsidR="008D6C4D" w:rsidRPr="008E2458">
        <w:rPr>
          <w:rFonts w:ascii="PT Astra Serif" w:hAnsi="PT Astra Serif" w:cs="Times New Roman"/>
          <w:sz w:val="28"/>
          <w:szCs w:val="28"/>
        </w:rPr>
        <w:t>Лесновского</w:t>
      </w:r>
      <w:r w:rsidR="008D6C4D" w:rsidRPr="008E2458">
        <w:rPr>
          <w:rFonts w:ascii="PT Astra Serif" w:eastAsia="Arial CYR" w:hAnsi="PT Astra Serif" w:cs="Times New Roman"/>
          <w:sz w:val="28"/>
          <w:szCs w:val="28"/>
        </w:rPr>
        <w:t xml:space="preserve"> </w:t>
      </w:r>
      <w:r w:rsidRPr="008E2458">
        <w:rPr>
          <w:rFonts w:ascii="PT Astra Serif" w:eastAsia="Arial CYR" w:hAnsi="PT Astra Serif" w:cs="Times New Roman"/>
          <w:sz w:val="28"/>
          <w:szCs w:val="28"/>
        </w:rPr>
        <w:t xml:space="preserve"> муниципального образования  должен быть оборудован табличкой (вывеской), содержащей наименование.</w:t>
      </w:r>
    </w:p>
    <w:p w:rsidR="00FC140B" w:rsidRPr="008E2458" w:rsidRDefault="00FC140B" w:rsidP="008E2458">
      <w:pPr>
        <w:widowControl w:val="0"/>
        <w:suppressAutoHyphens/>
        <w:autoSpaceDE w:val="0"/>
        <w:spacing w:after="0" w:line="240" w:lineRule="auto"/>
        <w:jc w:val="both"/>
        <w:rPr>
          <w:rFonts w:ascii="PT Astra Serif" w:eastAsia="Arial CYR" w:hAnsi="PT Astra Serif" w:cs="Times New Roman"/>
          <w:sz w:val="28"/>
          <w:szCs w:val="28"/>
        </w:rPr>
      </w:pPr>
      <w:r w:rsidRPr="008E2458">
        <w:rPr>
          <w:rFonts w:ascii="PT Astra Serif" w:eastAsia="Arial CYR" w:hAnsi="PT Astra Serif" w:cs="Times New Roman"/>
          <w:sz w:val="28"/>
          <w:szCs w:val="28"/>
        </w:rPr>
        <w:t xml:space="preserve">Для ожидания приема заинтересованным лицам отводятся места, оборудованные стульями. Количество мест ожидания определяется, исходя </w:t>
      </w:r>
      <w:r w:rsidRPr="008E2458">
        <w:rPr>
          <w:rFonts w:ascii="PT Astra Serif" w:eastAsia="Arial CYR" w:hAnsi="PT Astra Serif" w:cs="Times New Roman"/>
          <w:sz w:val="28"/>
          <w:szCs w:val="28"/>
        </w:rPr>
        <w:lastRenderedPageBreak/>
        <w:t>из фактической нагрузки и возможности размещения в здании.</w:t>
      </w:r>
    </w:p>
    <w:p w:rsidR="00FC140B" w:rsidRPr="008E2458" w:rsidRDefault="00FC140B" w:rsidP="008E2458">
      <w:pPr>
        <w:widowControl w:val="0"/>
        <w:suppressAutoHyphens/>
        <w:autoSpaceDE w:val="0"/>
        <w:spacing w:after="0" w:line="240" w:lineRule="auto"/>
        <w:jc w:val="both"/>
        <w:rPr>
          <w:rFonts w:ascii="PT Astra Serif" w:eastAsia="Arial CYR" w:hAnsi="PT Astra Serif" w:cs="Times New Roman"/>
          <w:sz w:val="28"/>
          <w:szCs w:val="28"/>
        </w:rPr>
      </w:pPr>
      <w:r w:rsidRPr="008E2458">
        <w:rPr>
          <w:rFonts w:ascii="PT Astra Serif" w:eastAsia="Arial CYR" w:hAnsi="PT Astra Serif" w:cs="Times New Roman"/>
          <w:sz w:val="28"/>
          <w:szCs w:val="28"/>
        </w:rPr>
        <w:t>Помещение для приема заявителей должно соответствовать санитарным нормам и правилам пожарной безопасности, иным требованиям безопасности.</w:t>
      </w:r>
    </w:p>
    <w:p w:rsidR="00FC140B" w:rsidRPr="008E2458" w:rsidRDefault="00FC140B" w:rsidP="008E2458">
      <w:pPr>
        <w:widowControl w:val="0"/>
        <w:suppressAutoHyphens/>
        <w:autoSpaceDE w:val="0"/>
        <w:spacing w:after="0" w:line="240" w:lineRule="auto"/>
        <w:jc w:val="both"/>
        <w:rPr>
          <w:rFonts w:ascii="PT Astra Serif" w:eastAsia="Arial CYR" w:hAnsi="PT Astra Serif" w:cs="Times New Roman"/>
          <w:sz w:val="28"/>
          <w:szCs w:val="28"/>
        </w:rPr>
      </w:pPr>
      <w:r w:rsidRPr="008E2458">
        <w:rPr>
          <w:rFonts w:ascii="PT Astra Serif" w:eastAsia="Arial CYR" w:hAnsi="PT Astra Serif"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FC140B" w:rsidRPr="008E2458" w:rsidRDefault="00FC140B" w:rsidP="008E2458">
      <w:pPr>
        <w:widowControl w:val="0"/>
        <w:suppressAutoHyphens/>
        <w:autoSpaceDE w:val="0"/>
        <w:spacing w:after="0" w:line="240" w:lineRule="auto"/>
        <w:jc w:val="both"/>
        <w:rPr>
          <w:rFonts w:ascii="PT Astra Serif" w:eastAsia="Arial CYR" w:hAnsi="PT Astra Serif" w:cs="Times New Roman"/>
          <w:sz w:val="28"/>
          <w:szCs w:val="28"/>
        </w:rPr>
      </w:pPr>
      <w:r w:rsidRPr="008E2458">
        <w:rPr>
          <w:rFonts w:ascii="PT Astra Serif" w:eastAsia="Arial CYR" w:hAnsi="PT Astra Serif" w:cs="Times New Roman"/>
          <w:sz w:val="28"/>
          <w:szCs w:val="28"/>
        </w:rPr>
        <w:t>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FC140B" w:rsidRPr="008E2458" w:rsidRDefault="00FC140B" w:rsidP="008E2458">
      <w:pPr>
        <w:widowControl w:val="0"/>
        <w:suppressAutoHyphens/>
        <w:autoSpaceDE w:val="0"/>
        <w:spacing w:after="0" w:line="240" w:lineRule="auto"/>
        <w:jc w:val="both"/>
        <w:rPr>
          <w:rFonts w:ascii="PT Astra Serif" w:eastAsia="Arial CYR" w:hAnsi="PT Astra Serif" w:cs="Times New Roman"/>
          <w:sz w:val="28"/>
          <w:szCs w:val="28"/>
        </w:rPr>
      </w:pPr>
      <w:r w:rsidRPr="008E2458">
        <w:rPr>
          <w:rFonts w:ascii="PT Astra Serif" w:eastAsia="Arial CYR" w:hAnsi="PT Astra Serif" w:cs="Times New Roman"/>
          <w:sz w:val="28"/>
          <w:szCs w:val="28"/>
        </w:rPr>
        <w:t>На информационных стендах, расположенных в администрации размещается следующая информация:</w:t>
      </w:r>
    </w:p>
    <w:p w:rsidR="00FC140B" w:rsidRPr="008E2458" w:rsidRDefault="00FC140B" w:rsidP="008E2458">
      <w:pPr>
        <w:spacing w:after="0" w:line="240" w:lineRule="auto"/>
        <w:jc w:val="both"/>
        <w:rPr>
          <w:rFonts w:ascii="PT Astra Serif" w:hAnsi="PT Astra Serif" w:cs="Times New Roman"/>
          <w:sz w:val="28"/>
          <w:szCs w:val="28"/>
        </w:rPr>
      </w:pPr>
      <w:r w:rsidRPr="008E2458">
        <w:rPr>
          <w:rFonts w:ascii="PT Astra Serif" w:hAnsi="PT Astra Serif" w:cs="Times New Roman"/>
          <w:sz w:val="28"/>
          <w:szCs w:val="28"/>
        </w:rPr>
        <w:t>- о порядке предоставления муниципальной услуги;</w:t>
      </w:r>
    </w:p>
    <w:p w:rsidR="00FC140B" w:rsidRPr="008E2458" w:rsidRDefault="00FC140B" w:rsidP="008E2458">
      <w:pPr>
        <w:spacing w:after="0" w:line="240" w:lineRule="auto"/>
        <w:ind w:firstLine="708"/>
        <w:jc w:val="both"/>
        <w:rPr>
          <w:rFonts w:ascii="PT Astra Serif" w:hAnsi="PT Astra Serif" w:cs="Times New Roman"/>
          <w:sz w:val="28"/>
          <w:szCs w:val="28"/>
        </w:rPr>
      </w:pPr>
      <w:r w:rsidRPr="008E2458">
        <w:rPr>
          <w:rFonts w:ascii="PT Astra Serif" w:hAnsi="PT Astra Serif" w:cs="Times New Roman"/>
          <w:sz w:val="28"/>
          <w:szCs w:val="28"/>
        </w:rPr>
        <w:t>- о перечне, формах документов для заполнения, образцах заполнения документов.</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eastAsia="Arial CYR" w:hAnsi="PT Astra Serif"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r w:rsidRPr="008E2458">
        <w:rPr>
          <w:rFonts w:ascii="PT Astra Serif" w:hAnsi="PT Astra Serif" w:cs="Times New Roman"/>
          <w:sz w:val="28"/>
          <w:szCs w:val="28"/>
        </w:rPr>
        <w:t>.</w:t>
      </w:r>
    </w:p>
    <w:p w:rsidR="00FC140B" w:rsidRPr="008E2458" w:rsidRDefault="00FC140B" w:rsidP="008E2458">
      <w:pPr>
        <w:pStyle w:val="ConsPlusNormal"/>
        <w:ind w:firstLine="540"/>
        <w:jc w:val="center"/>
        <w:rPr>
          <w:rFonts w:ascii="PT Astra Serif" w:hAnsi="PT Astra Serif" w:cs="Times New Roman"/>
          <w:sz w:val="28"/>
          <w:szCs w:val="28"/>
        </w:rPr>
      </w:pPr>
    </w:p>
    <w:p w:rsidR="00FC140B" w:rsidRPr="008E2458" w:rsidRDefault="00FC140B" w:rsidP="008E2458">
      <w:pPr>
        <w:pStyle w:val="ConsPlusNormal"/>
        <w:ind w:firstLine="540"/>
        <w:jc w:val="center"/>
        <w:rPr>
          <w:rFonts w:ascii="PT Astra Serif" w:hAnsi="PT Astra Serif" w:cs="Times New Roman"/>
          <w:b/>
          <w:sz w:val="28"/>
          <w:szCs w:val="28"/>
        </w:rPr>
      </w:pPr>
      <w:r w:rsidRPr="008E2458">
        <w:rPr>
          <w:rFonts w:ascii="PT Astra Serif" w:hAnsi="PT Astra Serif" w:cs="Times New Roman"/>
          <w:b/>
          <w:sz w:val="28"/>
          <w:szCs w:val="28"/>
        </w:rPr>
        <w:t>2.13. Показатели доступности и качества муниципальной услуги.</w:t>
      </w:r>
    </w:p>
    <w:p w:rsidR="00FC140B" w:rsidRPr="008E2458" w:rsidRDefault="00FC140B" w:rsidP="008E2458">
      <w:pPr>
        <w:pStyle w:val="a8"/>
        <w:widowControl w:val="0"/>
        <w:tabs>
          <w:tab w:val="left" w:pos="720"/>
        </w:tabs>
        <w:autoSpaceDE w:val="0"/>
        <w:autoSpaceDN w:val="0"/>
        <w:adjustRightInd w:val="0"/>
        <w:spacing w:after="0" w:line="240" w:lineRule="auto"/>
        <w:ind w:left="0" w:firstLine="720"/>
        <w:jc w:val="both"/>
        <w:rPr>
          <w:rFonts w:ascii="PT Astra Serif" w:hAnsi="PT Astra Serif"/>
          <w:sz w:val="28"/>
          <w:szCs w:val="28"/>
        </w:rPr>
      </w:pPr>
      <w:r w:rsidRPr="008E2458">
        <w:rPr>
          <w:rFonts w:ascii="PT Astra Serif" w:hAnsi="PT Astra Serif"/>
          <w:sz w:val="28"/>
          <w:szCs w:val="28"/>
        </w:rPr>
        <w:t>2.13.1. Показателями доступности и качества муниципальной услуги являются:</w:t>
      </w:r>
    </w:p>
    <w:p w:rsidR="00FC140B" w:rsidRPr="008E2458" w:rsidRDefault="00FC140B" w:rsidP="008E2458">
      <w:pPr>
        <w:widowControl w:val="0"/>
        <w:tabs>
          <w:tab w:val="left" w:pos="1276"/>
        </w:tabs>
        <w:autoSpaceDE w:val="0"/>
        <w:autoSpaceDN w:val="0"/>
        <w:adjustRightInd w:val="0"/>
        <w:spacing w:after="0" w:line="240" w:lineRule="auto"/>
        <w:ind w:firstLine="567"/>
        <w:jc w:val="both"/>
        <w:rPr>
          <w:rFonts w:ascii="PT Astra Serif" w:hAnsi="PT Astra Serif" w:cs="Times New Roman"/>
          <w:sz w:val="28"/>
          <w:szCs w:val="28"/>
        </w:rPr>
      </w:pPr>
      <w:r w:rsidRPr="008E2458">
        <w:rPr>
          <w:rFonts w:ascii="PT Astra Serif" w:hAnsi="PT Astra Serif" w:cs="Times New Roman"/>
          <w:sz w:val="28"/>
          <w:szCs w:val="28"/>
        </w:rPr>
        <w:t>- достоверность предоставляемой гражданам информации;</w:t>
      </w:r>
    </w:p>
    <w:p w:rsidR="00FC140B" w:rsidRPr="008E2458" w:rsidRDefault="00FC140B" w:rsidP="008E2458">
      <w:pPr>
        <w:widowControl w:val="0"/>
        <w:tabs>
          <w:tab w:val="left" w:pos="1276"/>
        </w:tabs>
        <w:autoSpaceDE w:val="0"/>
        <w:autoSpaceDN w:val="0"/>
        <w:adjustRightInd w:val="0"/>
        <w:spacing w:after="0" w:line="240" w:lineRule="auto"/>
        <w:ind w:firstLine="567"/>
        <w:jc w:val="both"/>
        <w:rPr>
          <w:rFonts w:ascii="PT Astra Serif" w:hAnsi="PT Astra Serif" w:cs="Times New Roman"/>
          <w:sz w:val="28"/>
          <w:szCs w:val="28"/>
        </w:rPr>
      </w:pPr>
      <w:r w:rsidRPr="008E2458">
        <w:rPr>
          <w:rFonts w:ascii="PT Astra Serif" w:hAnsi="PT Astra Serif" w:cs="Times New Roman"/>
          <w:sz w:val="28"/>
          <w:szCs w:val="28"/>
        </w:rPr>
        <w:t>- четкость в изложении информации;</w:t>
      </w:r>
    </w:p>
    <w:p w:rsidR="00FC140B" w:rsidRPr="008E2458" w:rsidRDefault="00FC140B" w:rsidP="008E2458">
      <w:pPr>
        <w:widowControl w:val="0"/>
        <w:tabs>
          <w:tab w:val="left" w:pos="1276"/>
        </w:tabs>
        <w:autoSpaceDE w:val="0"/>
        <w:autoSpaceDN w:val="0"/>
        <w:adjustRightInd w:val="0"/>
        <w:spacing w:after="0" w:line="240" w:lineRule="auto"/>
        <w:ind w:firstLine="567"/>
        <w:jc w:val="both"/>
        <w:rPr>
          <w:rFonts w:ascii="PT Astra Serif" w:hAnsi="PT Astra Serif" w:cs="Times New Roman"/>
          <w:sz w:val="28"/>
          <w:szCs w:val="28"/>
        </w:rPr>
      </w:pPr>
      <w:r w:rsidRPr="008E2458">
        <w:rPr>
          <w:rFonts w:ascii="PT Astra Serif" w:hAnsi="PT Astra Serif" w:cs="Times New Roman"/>
          <w:sz w:val="28"/>
          <w:szCs w:val="28"/>
        </w:rPr>
        <w:t>- полнота информирования граждан;</w:t>
      </w:r>
    </w:p>
    <w:p w:rsidR="00FC140B" w:rsidRPr="008E2458" w:rsidRDefault="00FC140B" w:rsidP="008E2458">
      <w:pPr>
        <w:widowControl w:val="0"/>
        <w:tabs>
          <w:tab w:val="left" w:pos="1276"/>
        </w:tabs>
        <w:autoSpaceDE w:val="0"/>
        <w:autoSpaceDN w:val="0"/>
        <w:adjustRightInd w:val="0"/>
        <w:spacing w:after="0" w:line="240" w:lineRule="auto"/>
        <w:ind w:firstLine="567"/>
        <w:jc w:val="both"/>
        <w:rPr>
          <w:rFonts w:ascii="PT Astra Serif" w:hAnsi="PT Astra Serif" w:cs="Times New Roman"/>
          <w:sz w:val="28"/>
          <w:szCs w:val="28"/>
        </w:rPr>
      </w:pPr>
      <w:r w:rsidRPr="008E2458">
        <w:rPr>
          <w:rFonts w:ascii="PT Astra Serif" w:hAnsi="PT Astra Serif" w:cs="Times New Roman"/>
          <w:sz w:val="28"/>
          <w:szCs w:val="28"/>
        </w:rPr>
        <w:t>- удобство и доступность получения информации заявителями о порядке предоставления муниципальной услуги;</w:t>
      </w:r>
    </w:p>
    <w:p w:rsidR="00FC140B" w:rsidRPr="008E2458" w:rsidRDefault="00FC140B" w:rsidP="008E2458">
      <w:pPr>
        <w:widowControl w:val="0"/>
        <w:tabs>
          <w:tab w:val="left" w:pos="1276"/>
        </w:tabs>
        <w:autoSpaceDE w:val="0"/>
        <w:autoSpaceDN w:val="0"/>
        <w:adjustRightInd w:val="0"/>
        <w:spacing w:after="0" w:line="240" w:lineRule="auto"/>
        <w:ind w:firstLine="567"/>
        <w:jc w:val="both"/>
        <w:rPr>
          <w:rFonts w:ascii="PT Astra Serif" w:hAnsi="PT Astra Serif" w:cs="Times New Roman"/>
          <w:spacing w:val="-2"/>
          <w:sz w:val="28"/>
          <w:szCs w:val="28"/>
        </w:rPr>
      </w:pPr>
      <w:r w:rsidRPr="008E2458">
        <w:rPr>
          <w:rFonts w:ascii="PT Astra Serif" w:hAnsi="PT Astra Serif" w:cs="Times New Roman"/>
          <w:spacing w:val="-2"/>
          <w:sz w:val="28"/>
          <w:szCs w:val="28"/>
        </w:rPr>
        <w:t>- соблюдение сроков рассмотрения заявления граждан;</w:t>
      </w:r>
    </w:p>
    <w:p w:rsidR="00FC140B" w:rsidRPr="008E2458" w:rsidRDefault="00FC140B" w:rsidP="008E2458">
      <w:pPr>
        <w:widowControl w:val="0"/>
        <w:tabs>
          <w:tab w:val="left" w:pos="1276"/>
        </w:tabs>
        <w:autoSpaceDE w:val="0"/>
        <w:autoSpaceDN w:val="0"/>
        <w:adjustRightInd w:val="0"/>
        <w:spacing w:after="0" w:line="240" w:lineRule="auto"/>
        <w:ind w:firstLine="567"/>
        <w:jc w:val="both"/>
        <w:rPr>
          <w:rFonts w:ascii="PT Astra Serif" w:hAnsi="PT Astra Serif" w:cs="Times New Roman"/>
          <w:spacing w:val="-2"/>
          <w:sz w:val="28"/>
          <w:szCs w:val="28"/>
        </w:rPr>
      </w:pPr>
      <w:r w:rsidRPr="008E2458">
        <w:rPr>
          <w:rFonts w:ascii="PT Astra Serif" w:hAnsi="PT Astra Serif" w:cs="Times New Roman"/>
          <w:spacing w:val="-2"/>
          <w:sz w:val="28"/>
          <w:szCs w:val="28"/>
        </w:rPr>
        <w:t>- количество  жалоб на решения, действия  (бездействие) должностных лиц Администрации в ходе предоставления муниципальной услуги.</w:t>
      </w:r>
    </w:p>
    <w:p w:rsidR="00FC140B" w:rsidRPr="008E2458" w:rsidRDefault="00FC140B" w:rsidP="008E2458">
      <w:pPr>
        <w:widowControl w:val="0"/>
        <w:tabs>
          <w:tab w:val="left" w:pos="1276"/>
        </w:tabs>
        <w:autoSpaceDE w:val="0"/>
        <w:autoSpaceDN w:val="0"/>
        <w:adjustRightInd w:val="0"/>
        <w:spacing w:after="0" w:line="240" w:lineRule="auto"/>
        <w:ind w:firstLine="567"/>
        <w:jc w:val="both"/>
        <w:rPr>
          <w:rFonts w:ascii="PT Astra Serif" w:hAnsi="PT Astra Serif" w:cs="Times New Roman"/>
          <w:spacing w:val="-2"/>
          <w:sz w:val="28"/>
          <w:szCs w:val="28"/>
        </w:rPr>
      </w:pPr>
      <w:r w:rsidRPr="008E2458">
        <w:rPr>
          <w:rFonts w:ascii="PT Astra Serif" w:hAnsi="PT Astra Serif" w:cs="Times New Roman"/>
          <w:spacing w:val="-2"/>
          <w:sz w:val="28"/>
          <w:szCs w:val="28"/>
        </w:rPr>
        <w:t>- полнота и актуальность информации о порядке предоставления муниципальной услуги;</w:t>
      </w:r>
    </w:p>
    <w:p w:rsidR="00FC140B" w:rsidRPr="008E2458" w:rsidRDefault="00FC140B" w:rsidP="008E2458">
      <w:pPr>
        <w:pStyle w:val="a8"/>
        <w:widowControl w:val="0"/>
        <w:tabs>
          <w:tab w:val="left" w:pos="720"/>
        </w:tabs>
        <w:autoSpaceDE w:val="0"/>
        <w:autoSpaceDN w:val="0"/>
        <w:adjustRightInd w:val="0"/>
        <w:spacing w:after="0" w:line="240" w:lineRule="auto"/>
        <w:ind w:left="0"/>
        <w:jc w:val="both"/>
        <w:rPr>
          <w:rFonts w:ascii="PT Astra Serif" w:hAnsi="PT Astra Serif"/>
          <w:spacing w:val="-2"/>
          <w:sz w:val="28"/>
          <w:szCs w:val="28"/>
        </w:rPr>
      </w:pPr>
      <w:r w:rsidRPr="008E2458">
        <w:rPr>
          <w:rFonts w:ascii="PT Astra Serif" w:hAnsi="PT Astra Serif"/>
          <w:sz w:val="28"/>
          <w:szCs w:val="28"/>
        </w:rPr>
        <w:t>2.13.2.Заявление о предоставлении муниципальной услуги подается в МФЦ только в случае, если между Администрацией   и МФЦ заключено соглашение о взаимодействии.</w:t>
      </w:r>
    </w:p>
    <w:p w:rsidR="00FC140B" w:rsidRPr="008E2458" w:rsidRDefault="00FC140B" w:rsidP="008E2458">
      <w:pPr>
        <w:pStyle w:val="a8"/>
        <w:widowControl w:val="0"/>
        <w:tabs>
          <w:tab w:val="left" w:pos="720"/>
        </w:tabs>
        <w:autoSpaceDE w:val="0"/>
        <w:autoSpaceDN w:val="0"/>
        <w:adjustRightInd w:val="0"/>
        <w:spacing w:after="0" w:line="240" w:lineRule="auto"/>
        <w:ind w:left="0" w:firstLine="440"/>
        <w:jc w:val="both"/>
        <w:rPr>
          <w:rFonts w:ascii="PT Astra Serif" w:hAnsi="PT Astra Serif"/>
          <w:sz w:val="28"/>
          <w:szCs w:val="28"/>
        </w:rPr>
      </w:pPr>
      <w:r w:rsidRPr="008E2458">
        <w:rPr>
          <w:rFonts w:ascii="PT Astra Serif" w:hAnsi="PT Astra Serif"/>
          <w:sz w:val="28"/>
          <w:szCs w:val="28"/>
        </w:rPr>
        <w:t>При оказании муниципальной услуги заявителю обеспечивается возможность получения информации о ходе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FC140B" w:rsidRPr="008E2458" w:rsidRDefault="00FC140B" w:rsidP="008E2458">
      <w:pPr>
        <w:pStyle w:val="ConsPlusNormal"/>
        <w:jc w:val="center"/>
        <w:outlineLvl w:val="0"/>
        <w:rPr>
          <w:rFonts w:ascii="PT Astra Serif" w:hAnsi="PT Astra Serif" w:cs="Times New Roman"/>
          <w:sz w:val="28"/>
          <w:szCs w:val="28"/>
        </w:rPr>
      </w:pPr>
    </w:p>
    <w:p w:rsidR="00FC140B" w:rsidRPr="008E2458" w:rsidRDefault="00FC140B" w:rsidP="008E2458">
      <w:pPr>
        <w:pStyle w:val="ConsPlusNormal"/>
        <w:jc w:val="center"/>
        <w:outlineLvl w:val="0"/>
        <w:rPr>
          <w:rFonts w:ascii="PT Astra Serif" w:hAnsi="PT Astra Serif" w:cs="Times New Roman"/>
          <w:b/>
          <w:sz w:val="28"/>
          <w:szCs w:val="28"/>
        </w:rPr>
      </w:pPr>
      <w:r w:rsidRPr="008E2458">
        <w:rPr>
          <w:rFonts w:ascii="PT Astra Serif" w:hAnsi="PT Astra Serif" w:cs="Times New Roman"/>
          <w:b/>
          <w:sz w:val="28"/>
          <w:szCs w:val="28"/>
        </w:rPr>
        <w:t>III. Состав, последовательность и сроки выполнения</w:t>
      </w:r>
    </w:p>
    <w:p w:rsidR="00FC140B" w:rsidRPr="008E2458" w:rsidRDefault="00FC140B" w:rsidP="008E2458">
      <w:pPr>
        <w:pStyle w:val="ConsPlusNormal"/>
        <w:jc w:val="center"/>
        <w:rPr>
          <w:rFonts w:ascii="PT Astra Serif" w:hAnsi="PT Astra Serif" w:cs="Times New Roman"/>
          <w:b/>
          <w:sz w:val="28"/>
          <w:szCs w:val="28"/>
        </w:rPr>
      </w:pPr>
      <w:r w:rsidRPr="008E2458">
        <w:rPr>
          <w:rFonts w:ascii="PT Astra Serif" w:hAnsi="PT Astra Serif" w:cs="Times New Roman"/>
          <w:b/>
          <w:sz w:val="28"/>
          <w:szCs w:val="28"/>
        </w:rPr>
        <w:t>административных процедур, требования</w:t>
      </w:r>
    </w:p>
    <w:p w:rsidR="00FC140B" w:rsidRPr="008E2458" w:rsidRDefault="00FC140B" w:rsidP="008E2458">
      <w:pPr>
        <w:pStyle w:val="ConsPlusNormal"/>
        <w:jc w:val="center"/>
        <w:rPr>
          <w:rFonts w:ascii="PT Astra Serif" w:hAnsi="PT Astra Serif" w:cs="Times New Roman"/>
          <w:b/>
          <w:sz w:val="28"/>
          <w:szCs w:val="28"/>
        </w:rPr>
      </w:pPr>
      <w:r w:rsidRPr="008E2458">
        <w:rPr>
          <w:rFonts w:ascii="PT Astra Serif" w:hAnsi="PT Astra Serif" w:cs="Times New Roman"/>
          <w:b/>
          <w:sz w:val="28"/>
          <w:szCs w:val="28"/>
        </w:rPr>
        <w:t>к порядку их выполнения</w:t>
      </w:r>
    </w:p>
    <w:p w:rsidR="00FC140B" w:rsidRPr="008E2458" w:rsidRDefault="00FC140B" w:rsidP="008E2458">
      <w:pPr>
        <w:pStyle w:val="ConsPlusNormal"/>
        <w:jc w:val="center"/>
        <w:rPr>
          <w:rFonts w:ascii="PT Astra Serif" w:hAnsi="PT Astra Serif" w:cs="Times New Roman"/>
          <w:b/>
          <w:sz w:val="28"/>
          <w:szCs w:val="28"/>
        </w:rPr>
      </w:pPr>
    </w:p>
    <w:p w:rsidR="00FC140B" w:rsidRPr="008E2458" w:rsidRDefault="00FC140B" w:rsidP="008E2458">
      <w:pPr>
        <w:pStyle w:val="ConsPlusNormal"/>
        <w:ind w:firstLine="540"/>
        <w:jc w:val="center"/>
        <w:rPr>
          <w:rFonts w:ascii="PT Astra Serif" w:hAnsi="PT Astra Serif" w:cs="Times New Roman"/>
          <w:b/>
          <w:sz w:val="28"/>
          <w:szCs w:val="28"/>
        </w:rPr>
      </w:pPr>
      <w:r w:rsidRPr="008E2458">
        <w:rPr>
          <w:rFonts w:ascii="PT Astra Serif" w:hAnsi="PT Astra Serif" w:cs="Times New Roman"/>
          <w:b/>
          <w:sz w:val="28"/>
          <w:szCs w:val="28"/>
        </w:rPr>
        <w:lastRenderedPageBreak/>
        <w:t>3.1. Предоставление муниципальной услуги в случае, если земельный участок не сформирован, осуществляется в следующем порядке:</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8E2458">
        <w:rPr>
          <w:rFonts w:ascii="PT Astra Serif" w:hAnsi="PT Astra Serif" w:cs="Times New Roman"/>
          <w:sz w:val="28"/>
          <w:szCs w:val="28"/>
        </w:rPr>
        <w:t>образовать</w:t>
      </w:r>
      <w:proofErr w:type="gramEnd"/>
      <w:r w:rsidRPr="008E2458">
        <w:rPr>
          <w:rFonts w:ascii="PT Astra Serif" w:hAnsi="PT Astra Serif"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w:t>
      </w:r>
      <w:proofErr w:type="gramStart"/>
      <w:r w:rsidRPr="008E2458">
        <w:rPr>
          <w:rFonts w:ascii="PT Astra Serif" w:hAnsi="PT Astra Serif" w:cs="Times New Roman"/>
          <w:sz w:val="28"/>
          <w:szCs w:val="28"/>
        </w:rPr>
        <w:t>образовать</w:t>
      </w:r>
      <w:proofErr w:type="gramEnd"/>
      <w:r w:rsidRPr="008E2458">
        <w:rPr>
          <w:rFonts w:ascii="PT Astra Serif" w:hAnsi="PT Astra Serif" w:cs="Times New Roman"/>
          <w:sz w:val="28"/>
          <w:szCs w:val="28"/>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bookmarkStart w:id="9" w:name="Par3"/>
      <w:bookmarkEnd w:id="9"/>
      <w:proofErr w:type="gramStart"/>
      <w:r w:rsidRPr="008E2458">
        <w:rPr>
          <w:rFonts w:ascii="PT Astra Serif" w:hAnsi="PT Astra Serif" w:cs="Times New Roman"/>
          <w:sz w:val="28"/>
          <w:szCs w:val="28"/>
        </w:rPr>
        <w:t xml:space="preserve">- проверка наличия или отсутствия оснований, предусмотренных </w:t>
      </w:r>
      <w:hyperlink r:id="rId17" w:history="1">
        <w:r w:rsidRPr="008E2458">
          <w:rPr>
            <w:rFonts w:ascii="PT Astra Serif" w:hAnsi="PT Astra Serif" w:cs="Times New Roman"/>
            <w:sz w:val="28"/>
            <w:szCs w:val="28"/>
          </w:rPr>
          <w:t>пунктом 16 статьи 11.10</w:t>
        </w:r>
      </w:hyperlink>
      <w:r w:rsidRPr="008E2458">
        <w:rPr>
          <w:rFonts w:ascii="PT Astra Serif" w:hAnsi="PT Astra Serif" w:cs="Times New Roman"/>
          <w:sz w:val="28"/>
          <w:szCs w:val="28"/>
        </w:rPr>
        <w:t xml:space="preserve"> и </w:t>
      </w:r>
      <w:hyperlink r:id="rId18" w:history="1">
        <w:r w:rsidRPr="008E2458">
          <w:rPr>
            <w:rFonts w:ascii="PT Astra Serif" w:hAnsi="PT Astra Serif" w:cs="Times New Roman"/>
            <w:sz w:val="28"/>
            <w:szCs w:val="28"/>
          </w:rPr>
          <w:t>подпунктами 5</w:t>
        </w:r>
      </w:hyperlink>
      <w:r w:rsidRPr="008E2458">
        <w:rPr>
          <w:rFonts w:ascii="PT Astra Serif" w:hAnsi="PT Astra Serif" w:cs="Times New Roman"/>
          <w:sz w:val="28"/>
          <w:szCs w:val="28"/>
        </w:rPr>
        <w:t xml:space="preserve"> - </w:t>
      </w:r>
      <w:hyperlink r:id="rId19" w:history="1">
        <w:r w:rsidRPr="008E2458">
          <w:rPr>
            <w:rFonts w:ascii="PT Astra Serif" w:hAnsi="PT Astra Serif" w:cs="Times New Roman"/>
            <w:sz w:val="28"/>
            <w:szCs w:val="28"/>
          </w:rPr>
          <w:t>9</w:t>
        </w:r>
      </w:hyperlink>
      <w:r w:rsidRPr="008E2458">
        <w:rPr>
          <w:rFonts w:ascii="PT Astra Serif" w:hAnsi="PT Astra Serif" w:cs="Times New Roman"/>
          <w:sz w:val="28"/>
          <w:szCs w:val="28"/>
        </w:rPr>
        <w:t xml:space="preserve">, </w:t>
      </w:r>
      <w:hyperlink r:id="rId20" w:history="1">
        <w:r w:rsidRPr="008E2458">
          <w:rPr>
            <w:rFonts w:ascii="PT Astra Serif" w:hAnsi="PT Astra Serif" w:cs="Times New Roman"/>
            <w:sz w:val="28"/>
            <w:szCs w:val="28"/>
          </w:rPr>
          <w:t>13</w:t>
        </w:r>
      </w:hyperlink>
      <w:r w:rsidRPr="008E2458">
        <w:rPr>
          <w:rFonts w:ascii="PT Astra Serif" w:hAnsi="PT Astra Serif" w:cs="Times New Roman"/>
          <w:sz w:val="28"/>
          <w:szCs w:val="28"/>
        </w:rPr>
        <w:t xml:space="preserve"> - </w:t>
      </w:r>
      <w:hyperlink r:id="rId21" w:history="1">
        <w:r w:rsidRPr="008E2458">
          <w:rPr>
            <w:rFonts w:ascii="PT Astra Serif" w:hAnsi="PT Astra Serif" w:cs="Times New Roman"/>
            <w:sz w:val="28"/>
            <w:szCs w:val="28"/>
          </w:rPr>
          <w:t>19 пункта 8</w:t>
        </w:r>
      </w:hyperlink>
      <w:r w:rsidRPr="008E2458">
        <w:rPr>
          <w:rFonts w:ascii="PT Astra Serif" w:hAnsi="PT Astra Serif" w:cs="Times New Roman"/>
          <w:sz w:val="28"/>
          <w:szCs w:val="28"/>
        </w:rPr>
        <w:t xml:space="preserve"> статьи 39.11 Земельного кодекса Российской Федерации,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w:t>
      </w:r>
      <w:proofErr w:type="gramEnd"/>
      <w:r w:rsidRPr="008E2458">
        <w:rPr>
          <w:rFonts w:ascii="PT Astra Serif" w:hAnsi="PT Astra Serif" w:cs="Times New Roman"/>
          <w:sz w:val="28"/>
          <w:szCs w:val="28"/>
        </w:rPr>
        <w:t xml:space="preserve"> </w:t>
      </w:r>
      <w:proofErr w:type="gramStart"/>
      <w:r w:rsidRPr="008E2458">
        <w:rPr>
          <w:rFonts w:ascii="PT Astra Serif" w:hAnsi="PT Astra Serif" w:cs="Times New Roman"/>
          <w:sz w:val="28"/>
          <w:szCs w:val="28"/>
        </w:rPr>
        <w:t>наличии</w:t>
      </w:r>
      <w:proofErr w:type="gramEnd"/>
      <w:r w:rsidRPr="008E2458">
        <w:rPr>
          <w:rFonts w:ascii="PT Astra Serif" w:hAnsi="PT Astra Serif" w:cs="Times New Roman"/>
          <w:sz w:val="28"/>
          <w:szCs w:val="28"/>
        </w:rPr>
        <w:t xml:space="preserve"> хотя бы одного из указанных оснований. В случае</w:t>
      </w:r>
      <w:proofErr w:type="gramStart"/>
      <w:r w:rsidRPr="008E2458">
        <w:rPr>
          <w:rFonts w:ascii="PT Astra Serif" w:hAnsi="PT Astra Serif" w:cs="Times New Roman"/>
          <w:sz w:val="28"/>
          <w:szCs w:val="28"/>
        </w:rPr>
        <w:t>,</w:t>
      </w:r>
      <w:proofErr w:type="gramEnd"/>
      <w:r w:rsidRPr="008E2458">
        <w:rPr>
          <w:rFonts w:ascii="PT Astra Serif" w:hAnsi="PT Astra Serif" w:cs="Times New Roman"/>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При наличии в письменной форме согласия лица, обратившегося с заявлением об утверждении схемы расположения земельного участка, возможно утверждение иного варианта схемы расположения земельного участка;</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обеспечение заинтересованным лицом за свой счет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proofErr w:type="gramStart"/>
      <w:r w:rsidRPr="008E2458">
        <w:rPr>
          <w:rFonts w:ascii="PT Astra Serif" w:hAnsi="PT Astra Serif" w:cs="Times New Roman"/>
          <w:sz w:val="28"/>
          <w:szCs w:val="28"/>
        </w:rPr>
        <w:t xml:space="preserve">-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w:t>
      </w:r>
      <w:r w:rsidRPr="008E2458">
        <w:rPr>
          <w:rFonts w:ascii="PT Astra Serif" w:hAnsi="PT Astra Serif" w:cs="Times New Roman"/>
          <w:sz w:val="28"/>
          <w:szCs w:val="28"/>
        </w:rPr>
        <w:lastRenderedPageBreak/>
        <w:t>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roofErr w:type="gramEnd"/>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 обращение </w:t>
      </w:r>
      <w:proofErr w:type="gramStart"/>
      <w:r w:rsidRPr="008E2458">
        <w:rPr>
          <w:rFonts w:ascii="PT Astra Serif" w:hAnsi="PT Astra Serif" w:cs="Times New Roman"/>
          <w:sz w:val="28"/>
          <w:szCs w:val="28"/>
        </w:rPr>
        <w:t>заинтересованных</w:t>
      </w:r>
      <w:proofErr w:type="gramEnd"/>
      <w:r w:rsidRPr="008E2458">
        <w:rPr>
          <w:rFonts w:ascii="PT Astra Serif" w:hAnsi="PT Astra Serif" w:cs="Times New Roman"/>
          <w:sz w:val="28"/>
          <w:szCs w:val="28"/>
        </w:rPr>
        <w:t xml:space="preserve">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22" w:history="1">
        <w:r w:rsidRPr="008E2458">
          <w:rPr>
            <w:rFonts w:ascii="PT Astra Serif" w:hAnsi="PT Astra Serif" w:cs="Times New Roman"/>
            <w:sz w:val="28"/>
            <w:szCs w:val="28"/>
          </w:rPr>
          <w:t>подпунктами 1</w:t>
        </w:r>
      </w:hyperlink>
      <w:r w:rsidRPr="008E2458">
        <w:rPr>
          <w:rFonts w:ascii="PT Astra Serif" w:hAnsi="PT Astra Serif" w:cs="Times New Roman"/>
          <w:sz w:val="28"/>
          <w:szCs w:val="28"/>
        </w:rPr>
        <w:t xml:space="preserve">, </w:t>
      </w:r>
      <w:hyperlink r:id="rId23" w:history="1">
        <w:r w:rsidRPr="008E2458">
          <w:rPr>
            <w:rFonts w:ascii="PT Astra Serif" w:hAnsi="PT Astra Serif" w:cs="Times New Roman"/>
            <w:sz w:val="28"/>
            <w:szCs w:val="28"/>
          </w:rPr>
          <w:t>5</w:t>
        </w:r>
      </w:hyperlink>
      <w:r w:rsidRPr="008E2458">
        <w:rPr>
          <w:rFonts w:ascii="PT Astra Serif" w:hAnsi="PT Astra Serif" w:cs="Times New Roman"/>
          <w:sz w:val="28"/>
          <w:szCs w:val="28"/>
        </w:rPr>
        <w:t xml:space="preserve"> - </w:t>
      </w:r>
      <w:hyperlink r:id="rId24" w:history="1">
        <w:r w:rsidRPr="008E2458">
          <w:rPr>
            <w:rFonts w:ascii="PT Astra Serif" w:hAnsi="PT Astra Serif" w:cs="Times New Roman"/>
            <w:sz w:val="28"/>
            <w:szCs w:val="28"/>
          </w:rPr>
          <w:t>19 пункта 8</w:t>
        </w:r>
      </w:hyperlink>
      <w:r w:rsidRPr="008E2458">
        <w:rPr>
          <w:rFonts w:ascii="PT Astra Serif" w:hAnsi="PT Astra Serif" w:cs="Times New Roman"/>
          <w:sz w:val="28"/>
          <w:szCs w:val="28"/>
        </w:rPr>
        <w:t xml:space="preserve"> статьи 39.11 Земельного кодекса Российской Федерации;</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 проверка наличия или отсутствия оснований, предусмотренных </w:t>
      </w:r>
      <w:hyperlink r:id="rId25" w:history="1">
        <w:r w:rsidRPr="008E2458">
          <w:rPr>
            <w:rFonts w:ascii="PT Astra Serif" w:hAnsi="PT Astra Serif" w:cs="Times New Roman"/>
            <w:sz w:val="28"/>
            <w:szCs w:val="28"/>
          </w:rPr>
          <w:t>пунктом 8</w:t>
        </w:r>
      </w:hyperlink>
      <w:r w:rsidRPr="008E2458">
        <w:rPr>
          <w:rFonts w:ascii="PT Astra Serif" w:hAnsi="PT Astra Serif" w:cs="Times New Roman"/>
          <w:sz w:val="28"/>
          <w:szCs w:val="28"/>
        </w:rPr>
        <w:t xml:space="preserve"> статьи 39.11 Земельного кодекса Российской Федерации, и принятие в срок не более чем два месяца со дня поступления соответствующего заявления решения о проведен</w:t>
      </w:r>
      <w:proofErr w:type="gramStart"/>
      <w:r w:rsidRPr="008E2458">
        <w:rPr>
          <w:rFonts w:ascii="PT Astra Serif" w:hAnsi="PT Astra Serif" w:cs="Times New Roman"/>
          <w:sz w:val="28"/>
          <w:szCs w:val="28"/>
        </w:rPr>
        <w:t>ии  ау</w:t>
      </w:r>
      <w:proofErr w:type="gramEnd"/>
      <w:r w:rsidRPr="008E2458">
        <w:rPr>
          <w:rFonts w:ascii="PT Astra Serif" w:hAnsi="PT Astra Serif" w:cs="Times New Roman"/>
          <w:sz w:val="28"/>
          <w:szCs w:val="28"/>
        </w:rPr>
        <w:t>кциона либо решения об отказе в проведении аукциона при наличии хотя бы одного из указанных оснований.</w:t>
      </w:r>
    </w:p>
    <w:p w:rsidR="00FC140B" w:rsidRPr="008E2458" w:rsidRDefault="00FC140B" w:rsidP="008E2458">
      <w:pPr>
        <w:autoSpaceDE w:val="0"/>
        <w:autoSpaceDN w:val="0"/>
        <w:adjustRightInd w:val="0"/>
        <w:spacing w:after="0" w:line="240" w:lineRule="auto"/>
        <w:ind w:firstLine="540"/>
        <w:jc w:val="center"/>
        <w:rPr>
          <w:rFonts w:ascii="PT Astra Serif" w:hAnsi="PT Astra Serif" w:cs="Times New Roman"/>
          <w:sz w:val="28"/>
          <w:szCs w:val="28"/>
        </w:rPr>
      </w:pPr>
    </w:p>
    <w:p w:rsidR="00FC140B" w:rsidRPr="008E2458" w:rsidRDefault="00FC140B" w:rsidP="008E2458">
      <w:pPr>
        <w:autoSpaceDE w:val="0"/>
        <w:autoSpaceDN w:val="0"/>
        <w:adjustRightInd w:val="0"/>
        <w:spacing w:after="0" w:line="240" w:lineRule="auto"/>
        <w:ind w:firstLine="540"/>
        <w:jc w:val="center"/>
        <w:rPr>
          <w:rFonts w:ascii="PT Astra Serif" w:hAnsi="PT Astra Serif" w:cs="Times New Roman"/>
          <w:b/>
          <w:sz w:val="28"/>
          <w:szCs w:val="28"/>
        </w:rPr>
      </w:pPr>
      <w:r w:rsidRPr="008E2458">
        <w:rPr>
          <w:rFonts w:ascii="PT Astra Serif" w:hAnsi="PT Astra Serif" w:cs="Times New Roman"/>
          <w:b/>
          <w:sz w:val="28"/>
          <w:szCs w:val="28"/>
        </w:rPr>
        <w:t>3.2.Описание последовательности действий при предоставлении муниципальной услуги</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Предоставление муниципальной услуги включает в себя следующие административные процедуры:</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bCs/>
          <w:sz w:val="28"/>
          <w:szCs w:val="28"/>
        </w:rPr>
      </w:pPr>
      <w:bookmarkStart w:id="10" w:name="Par153"/>
      <w:bookmarkEnd w:id="10"/>
      <w:r w:rsidRPr="008E2458">
        <w:rPr>
          <w:rFonts w:ascii="PT Astra Serif" w:hAnsi="PT Astra Serif" w:cs="Times New Roman"/>
          <w:sz w:val="28"/>
          <w:szCs w:val="28"/>
        </w:rPr>
        <w:t>1.у</w:t>
      </w:r>
      <w:r w:rsidRPr="008E2458">
        <w:rPr>
          <w:rFonts w:ascii="PT Astra Serif" w:hAnsi="PT Astra Serif" w:cs="Times New Roman"/>
          <w:bCs/>
          <w:sz w:val="28"/>
          <w:szCs w:val="28"/>
        </w:rPr>
        <w:t>тверждение схемы расположения земельного участка на кадастровом плане территории;</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2.прием и регистрация заявления о проведен</w:t>
      </w:r>
      <w:proofErr w:type="gramStart"/>
      <w:r w:rsidRPr="008E2458">
        <w:rPr>
          <w:rFonts w:ascii="PT Astra Serif" w:hAnsi="PT Astra Serif" w:cs="Times New Roman"/>
          <w:sz w:val="28"/>
          <w:szCs w:val="28"/>
        </w:rPr>
        <w:t>ии  ау</w:t>
      </w:r>
      <w:proofErr w:type="gramEnd"/>
      <w:r w:rsidRPr="008E2458">
        <w:rPr>
          <w:rFonts w:ascii="PT Astra Serif" w:hAnsi="PT Astra Serif" w:cs="Times New Roman"/>
          <w:sz w:val="28"/>
          <w:szCs w:val="28"/>
        </w:rPr>
        <w:t>кциона и документов к нему;</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3.определение разрешенного использования земельного участка и технических условий подключения объектов к сетям инженерно-технического обеспечения, а также платы за подключение объектов к сетям инженерно-технического обеспечения;</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4.принятие решения о проведен</w:t>
      </w:r>
      <w:proofErr w:type="gramStart"/>
      <w:r w:rsidRPr="008E2458">
        <w:rPr>
          <w:rFonts w:ascii="PT Astra Serif" w:hAnsi="PT Astra Serif" w:cs="Times New Roman"/>
          <w:sz w:val="28"/>
          <w:szCs w:val="28"/>
        </w:rPr>
        <w:t>ии  ау</w:t>
      </w:r>
      <w:proofErr w:type="gramEnd"/>
      <w:r w:rsidRPr="008E2458">
        <w:rPr>
          <w:rFonts w:ascii="PT Astra Serif" w:hAnsi="PT Astra Serif" w:cs="Times New Roman"/>
          <w:sz w:val="28"/>
          <w:szCs w:val="28"/>
        </w:rPr>
        <w:t>кциона либо решения об отказе в проведении аукциона.</w:t>
      </w:r>
    </w:p>
    <w:p w:rsidR="00FC140B" w:rsidRPr="008E2458" w:rsidRDefault="00FC140B" w:rsidP="008E2458">
      <w:pPr>
        <w:pStyle w:val="ConsPlusNormal"/>
        <w:ind w:firstLine="540"/>
        <w:jc w:val="center"/>
        <w:rPr>
          <w:rFonts w:ascii="PT Astra Serif" w:hAnsi="PT Astra Serif" w:cs="Times New Roman"/>
          <w:sz w:val="28"/>
          <w:szCs w:val="28"/>
        </w:rPr>
      </w:pPr>
    </w:p>
    <w:p w:rsidR="00FC140B" w:rsidRPr="008E2458" w:rsidRDefault="00FC140B" w:rsidP="008E2458">
      <w:pPr>
        <w:pStyle w:val="ConsPlusNormal"/>
        <w:ind w:firstLine="540"/>
        <w:jc w:val="center"/>
        <w:rPr>
          <w:rFonts w:ascii="PT Astra Serif" w:hAnsi="PT Astra Serif" w:cs="Times New Roman"/>
          <w:b/>
          <w:sz w:val="28"/>
          <w:szCs w:val="28"/>
        </w:rPr>
      </w:pPr>
      <w:r w:rsidRPr="008E2458">
        <w:rPr>
          <w:rFonts w:ascii="PT Astra Serif" w:hAnsi="PT Astra Serif" w:cs="Times New Roman"/>
          <w:b/>
          <w:sz w:val="28"/>
          <w:szCs w:val="28"/>
        </w:rPr>
        <w:t>3.3. У</w:t>
      </w:r>
      <w:r w:rsidRPr="008E2458">
        <w:rPr>
          <w:rFonts w:ascii="PT Astra Serif" w:hAnsi="PT Astra Serif" w:cs="Times New Roman"/>
          <w:b/>
          <w:bCs/>
          <w:sz w:val="28"/>
          <w:szCs w:val="28"/>
        </w:rPr>
        <w:t>тверждение схемы расположения земельного участка на кадастровом плане территории</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bCs/>
          <w:sz w:val="28"/>
          <w:szCs w:val="28"/>
        </w:rPr>
      </w:pPr>
      <w:r w:rsidRPr="008E2458">
        <w:rPr>
          <w:rFonts w:ascii="PT Astra Serif" w:hAnsi="PT Astra Serif" w:cs="Times New Roman"/>
          <w:bCs/>
          <w:sz w:val="28"/>
          <w:szCs w:val="28"/>
        </w:rPr>
        <w:t>Утверждение схемы расположения земельного участка на кадастровом плане территории осуществляется в соответствии с Порядком утверждения схем расположения земельных участков на кадастровом плане территории, утвержденным соответствующим муниципальным правовым актом.</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bCs/>
          <w:sz w:val="28"/>
          <w:szCs w:val="28"/>
        </w:rPr>
      </w:pPr>
      <w:proofErr w:type="gramStart"/>
      <w:r w:rsidRPr="008E2458">
        <w:rPr>
          <w:rFonts w:ascii="PT Astra Serif" w:hAnsi="PT Astra Serif" w:cs="Times New Roman"/>
          <w:bCs/>
          <w:sz w:val="28"/>
          <w:szCs w:val="28"/>
        </w:rPr>
        <w:t xml:space="preserve">Утверждение схемы расположения земельного участка на кадастровом плане территории является основанием для лица, обратившегося с </w:t>
      </w:r>
      <w:r w:rsidRPr="008E2458">
        <w:rPr>
          <w:rFonts w:ascii="PT Astra Serif" w:hAnsi="PT Astra Serif" w:cs="Times New Roman"/>
          <w:bCs/>
          <w:sz w:val="28"/>
          <w:szCs w:val="28"/>
        </w:rPr>
        <w:lastRenderedPageBreak/>
        <w:t xml:space="preserve">заявлением о предоставлении земельного участка, для обеспечения за свой счет в отношении этого земельного участка кадастровых работ и осуществления государственного кадастрового учета этого земельного участка в порядке, установленном Федеральным </w:t>
      </w:r>
      <w:hyperlink r:id="rId26" w:history="1">
        <w:r w:rsidRPr="008E2458">
          <w:rPr>
            <w:rFonts w:ascii="PT Astra Serif" w:hAnsi="PT Astra Serif" w:cs="Times New Roman"/>
            <w:bCs/>
            <w:sz w:val="28"/>
            <w:szCs w:val="28"/>
          </w:rPr>
          <w:t>законом</w:t>
        </w:r>
      </w:hyperlink>
      <w:r w:rsidRPr="008E2458">
        <w:rPr>
          <w:rFonts w:ascii="PT Astra Serif" w:hAnsi="PT Astra Serif" w:cs="Times New Roman"/>
          <w:bCs/>
          <w:sz w:val="28"/>
          <w:szCs w:val="28"/>
        </w:rPr>
        <w:t xml:space="preserve"> от 24.07.2007 № 221-ФЗ «О государственном кадастре недвижимости».</w:t>
      </w:r>
      <w:proofErr w:type="gramEnd"/>
    </w:p>
    <w:p w:rsidR="00FC140B" w:rsidRPr="008E2458" w:rsidRDefault="00FC140B" w:rsidP="008E2458">
      <w:pPr>
        <w:autoSpaceDE w:val="0"/>
        <w:autoSpaceDN w:val="0"/>
        <w:adjustRightInd w:val="0"/>
        <w:spacing w:after="0" w:line="240" w:lineRule="auto"/>
        <w:ind w:firstLine="540"/>
        <w:jc w:val="center"/>
        <w:rPr>
          <w:rFonts w:ascii="PT Astra Serif" w:hAnsi="PT Astra Serif" w:cs="Times New Roman"/>
          <w:bCs/>
          <w:sz w:val="28"/>
          <w:szCs w:val="28"/>
        </w:rPr>
      </w:pPr>
    </w:p>
    <w:p w:rsidR="00FC140B" w:rsidRPr="008E2458" w:rsidRDefault="00FC140B" w:rsidP="008E2458">
      <w:pPr>
        <w:pStyle w:val="ConsPlusNormal"/>
        <w:ind w:firstLine="540"/>
        <w:jc w:val="center"/>
        <w:rPr>
          <w:rFonts w:ascii="PT Astra Serif" w:hAnsi="PT Astra Serif" w:cs="Times New Roman"/>
          <w:b/>
          <w:sz w:val="28"/>
          <w:szCs w:val="28"/>
        </w:rPr>
      </w:pPr>
      <w:r w:rsidRPr="008E2458">
        <w:rPr>
          <w:rFonts w:ascii="PT Astra Serif" w:hAnsi="PT Astra Serif" w:cs="Times New Roman"/>
          <w:b/>
          <w:sz w:val="28"/>
          <w:szCs w:val="28"/>
        </w:rPr>
        <w:t>3.4. Прием и регистрация заявления о проведен</w:t>
      </w:r>
      <w:proofErr w:type="gramStart"/>
      <w:r w:rsidRPr="008E2458">
        <w:rPr>
          <w:rFonts w:ascii="PT Astra Serif" w:hAnsi="PT Astra Serif" w:cs="Times New Roman"/>
          <w:b/>
          <w:sz w:val="28"/>
          <w:szCs w:val="28"/>
        </w:rPr>
        <w:t>ии ау</w:t>
      </w:r>
      <w:proofErr w:type="gramEnd"/>
      <w:r w:rsidRPr="008E2458">
        <w:rPr>
          <w:rFonts w:ascii="PT Astra Serif" w:hAnsi="PT Astra Serif" w:cs="Times New Roman"/>
          <w:b/>
          <w:sz w:val="28"/>
          <w:szCs w:val="28"/>
        </w:rPr>
        <w:t>кциона и документов к нему.</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3.4.1.Основанием для начала административной процедуры является обращение заявителя с заявлением о проведен</w:t>
      </w:r>
      <w:proofErr w:type="gramStart"/>
      <w:r w:rsidRPr="008E2458">
        <w:rPr>
          <w:rFonts w:ascii="PT Astra Serif" w:hAnsi="PT Astra Serif" w:cs="Times New Roman"/>
          <w:sz w:val="28"/>
          <w:szCs w:val="28"/>
        </w:rPr>
        <w:t>ии  ау</w:t>
      </w:r>
      <w:proofErr w:type="gramEnd"/>
      <w:r w:rsidRPr="008E2458">
        <w:rPr>
          <w:rFonts w:ascii="PT Astra Serif" w:hAnsi="PT Astra Serif" w:cs="Times New Roman"/>
          <w:sz w:val="28"/>
          <w:szCs w:val="28"/>
        </w:rPr>
        <w:t>кциона:</w:t>
      </w:r>
    </w:p>
    <w:p w:rsidR="00FC140B" w:rsidRPr="008E2458" w:rsidRDefault="00FC140B" w:rsidP="008E2458">
      <w:pPr>
        <w:autoSpaceDE w:val="0"/>
        <w:autoSpaceDN w:val="0"/>
        <w:adjustRightInd w:val="0"/>
        <w:spacing w:after="0" w:line="240" w:lineRule="auto"/>
        <w:ind w:firstLine="708"/>
        <w:jc w:val="both"/>
        <w:rPr>
          <w:rFonts w:ascii="PT Astra Serif" w:hAnsi="PT Astra Serif" w:cs="Times New Roman"/>
          <w:sz w:val="28"/>
          <w:szCs w:val="28"/>
        </w:rPr>
      </w:pPr>
      <w:r w:rsidRPr="008E2458">
        <w:rPr>
          <w:rFonts w:ascii="PT Astra Serif" w:hAnsi="PT Astra Serif" w:cs="Times New Roman"/>
          <w:b/>
          <w:sz w:val="28"/>
          <w:szCs w:val="28"/>
        </w:rPr>
        <w:t>-</w:t>
      </w:r>
      <w:r w:rsidRPr="008E2458">
        <w:rPr>
          <w:rFonts w:ascii="PT Astra Serif" w:hAnsi="PT Astra Serif" w:cs="Times New Roman"/>
          <w:sz w:val="28"/>
          <w:szCs w:val="28"/>
        </w:rPr>
        <w:t xml:space="preserve">в администрацию </w:t>
      </w:r>
      <w:r w:rsidR="008D6C4D" w:rsidRPr="008E2458">
        <w:rPr>
          <w:rFonts w:ascii="PT Astra Serif" w:hAnsi="PT Astra Serif" w:cs="Times New Roman"/>
          <w:sz w:val="28"/>
          <w:szCs w:val="28"/>
        </w:rPr>
        <w:t>Лесновского</w:t>
      </w:r>
      <w:r w:rsidRPr="008E2458">
        <w:rPr>
          <w:rFonts w:ascii="PT Astra Serif" w:hAnsi="PT Astra Serif" w:cs="Times New Roman"/>
          <w:sz w:val="28"/>
          <w:szCs w:val="28"/>
        </w:rPr>
        <w:t xml:space="preserve"> муниципального образования на имя главы администрации </w:t>
      </w:r>
      <w:r w:rsidR="008D6C4D" w:rsidRPr="008E2458">
        <w:rPr>
          <w:rFonts w:ascii="PT Astra Serif" w:hAnsi="PT Astra Serif" w:cs="Times New Roman"/>
          <w:sz w:val="28"/>
          <w:szCs w:val="28"/>
        </w:rPr>
        <w:t xml:space="preserve">Лесновского </w:t>
      </w:r>
      <w:r w:rsidRPr="008E2458">
        <w:rPr>
          <w:rFonts w:ascii="PT Astra Serif" w:hAnsi="PT Astra Serif" w:cs="Times New Roman"/>
          <w:sz w:val="28"/>
          <w:szCs w:val="28"/>
        </w:rPr>
        <w:t>муниципального образования, которое регистрируются  специалистом администрации  письменно;</w:t>
      </w:r>
    </w:p>
    <w:p w:rsidR="00FC140B" w:rsidRPr="008E2458" w:rsidRDefault="00FC140B" w:rsidP="008E2458">
      <w:pPr>
        <w:autoSpaceDE w:val="0"/>
        <w:autoSpaceDN w:val="0"/>
        <w:adjustRightInd w:val="0"/>
        <w:spacing w:after="0" w:line="240" w:lineRule="auto"/>
        <w:ind w:firstLine="708"/>
        <w:jc w:val="both"/>
        <w:rPr>
          <w:rFonts w:ascii="PT Astra Serif" w:hAnsi="PT Astra Serif" w:cs="Times New Roman"/>
          <w:sz w:val="28"/>
          <w:szCs w:val="28"/>
        </w:rPr>
      </w:pPr>
      <w:r w:rsidRPr="008E2458">
        <w:rPr>
          <w:rFonts w:ascii="PT Astra Serif" w:hAnsi="PT Astra Serif" w:cs="Times New Roman"/>
          <w:b/>
          <w:sz w:val="28"/>
          <w:szCs w:val="28"/>
        </w:rPr>
        <w:t>-</w:t>
      </w:r>
      <w:r w:rsidRPr="008E2458">
        <w:rPr>
          <w:rFonts w:ascii="PT Astra Serif" w:hAnsi="PT Astra Serif" w:cs="Times New Roman"/>
          <w:sz w:val="28"/>
          <w:szCs w:val="28"/>
        </w:rPr>
        <w:t>либо через МФЦ.</w:t>
      </w:r>
    </w:p>
    <w:p w:rsidR="00FC140B" w:rsidRPr="008E2458" w:rsidRDefault="00FC140B" w:rsidP="008E2458">
      <w:pPr>
        <w:pStyle w:val="ConsPlusNormal"/>
        <w:ind w:firstLine="540"/>
        <w:jc w:val="both"/>
        <w:rPr>
          <w:rFonts w:ascii="PT Astra Serif" w:hAnsi="PT Astra Serif" w:cs="Times New Roman"/>
          <w:sz w:val="28"/>
          <w:szCs w:val="28"/>
        </w:rPr>
      </w:pP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3.4.2. Прием заявления о проведен</w:t>
      </w:r>
      <w:proofErr w:type="gramStart"/>
      <w:r w:rsidRPr="008E2458">
        <w:rPr>
          <w:rFonts w:ascii="PT Astra Serif" w:hAnsi="PT Astra Serif" w:cs="Times New Roman"/>
          <w:sz w:val="28"/>
          <w:szCs w:val="28"/>
        </w:rPr>
        <w:t>ии ау</w:t>
      </w:r>
      <w:proofErr w:type="gramEnd"/>
      <w:r w:rsidRPr="008E2458">
        <w:rPr>
          <w:rFonts w:ascii="PT Astra Serif" w:hAnsi="PT Astra Serif" w:cs="Times New Roman"/>
          <w:sz w:val="28"/>
          <w:szCs w:val="28"/>
        </w:rPr>
        <w:t>кциона осуществляет специалист администрации.</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Уполномоченный на прием документов специалист администрации при поступлении заявления о проведен</w:t>
      </w:r>
      <w:proofErr w:type="gramStart"/>
      <w:r w:rsidRPr="008E2458">
        <w:rPr>
          <w:rFonts w:ascii="PT Astra Serif" w:hAnsi="PT Astra Serif" w:cs="Times New Roman"/>
          <w:sz w:val="28"/>
          <w:szCs w:val="28"/>
        </w:rPr>
        <w:t>ии  ау</w:t>
      </w:r>
      <w:proofErr w:type="gramEnd"/>
      <w:r w:rsidRPr="008E2458">
        <w:rPr>
          <w:rFonts w:ascii="PT Astra Serif" w:hAnsi="PT Astra Serif" w:cs="Times New Roman"/>
          <w:sz w:val="28"/>
          <w:szCs w:val="28"/>
        </w:rPr>
        <w:t>кциона обязан:</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 проверить документы на их соответствие перечню, предусмотренному </w:t>
      </w:r>
      <w:hyperlink w:anchor="Par58" w:history="1">
        <w:r w:rsidRPr="008E2458">
          <w:rPr>
            <w:rFonts w:ascii="PT Astra Serif" w:hAnsi="PT Astra Serif" w:cs="Times New Roman"/>
            <w:sz w:val="28"/>
            <w:szCs w:val="28"/>
          </w:rPr>
          <w:t>пунктом 2.6.1</w:t>
        </w:r>
      </w:hyperlink>
      <w:r w:rsidRPr="008E2458">
        <w:rPr>
          <w:rFonts w:ascii="PT Astra Serif" w:hAnsi="PT Astra Serif" w:cs="Times New Roman"/>
          <w:sz w:val="28"/>
          <w:szCs w:val="28"/>
        </w:rPr>
        <w:t xml:space="preserve"> (с учетом положения </w:t>
      </w:r>
      <w:hyperlink w:anchor="Par68" w:history="1">
        <w:r w:rsidRPr="008E2458">
          <w:rPr>
            <w:rFonts w:ascii="PT Astra Serif" w:hAnsi="PT Astra Serif" w:cs="Times New Roman"/>
            <w:sz w:val="28"/>
            <w:szCs w:val="28"/>
          </w:rPr>
          <w:t>пункта 2.6.1.1</w:t>
        </w:r>
      </w:hyperlink>
      <w:r w:rsidRPr="008E2458">
        <w:rPr>
          <w:rFonts w:ascii="PT Astra Serif" w:hAnsi="PT Astra Serif" w:cs="Times New Roman"/>
          <w:sz w:val="28"/>
          <w:szCs w:val="28"/>
        </w:rPr>
        <w:t xml:space="preserve"> регламента), и требованиям, предусмотренным </w:t>
      </w:r>
      <w:hyperlink w:anchor="Par76" w:history="1">
        <w:r w:rsidRPr="008E2458">
          <w:rPr>
            <w:rFonts w:ascii="PT Astra Serif" w:hAnsi="PT Astra Serif" w:cs="Times New Roman"/>
            <w:sz w:val="28"/>
            <w:szCs w:val="28"/>
          </w:rPr>
          <w:t>пунктом 2.6.3</w:t>
        </w:r>
      </w:hyperlink>
      <w:r w:rsidRPr="008E2458">
        <w:rPr>
          <w:rFonts w:ascii="PT Astra Serif" w:hAnsi="PT Astra Serif" w:cs="Times New Roman"/>
          <w:sz w:val="28"/>
          <w:szCs w:val="28"/>
        </w:rPr>
        <w:t xml:space="preserve"> регламента.</w:t>
      </w:r>
    </w:p>
    <w:p w:rsidR="00FC140B" w:rsidRPr="008E2458" w:rsidRDefault="00FC140B" w:rsidP="008E2458">
      <w:pPr>
        <w:autoSpaceDE w:val="0"/>
        <w:autoSpaceDN w:val="0"/>
        <w:adjustRightInd w:val="0"/>
        <w:spacing w:after="0" w:line="240" w:lineRule="auto"/>
        <w:ind w:firstLine="708"/>
        <w:jc w:val="both"/>
        <w:rPr>
          <w:rFonts w:ascii="PT Astra Serif" w:hAnsi="PT Astra Serif" w:cs="Times New Roman"/>
          <w:sz w:val="28"/>
          <w:szCs w:val="28"/>
        </w:rPr>
      </w:pPr>
      <w:r w:rsidRPr="008E2458">
        <w:rPr>
          <w:rFonts w:ascii="PT Astra Serif" w:hAnsi="PT Astra Serif" w:cs="Times New Roman"/>
          <w:sz w:val="28"/>
          <w:szCs w:val="28"/>
        </w:rPr>
        <w:t xml:space="preserve">Принятые специалистом администрации </w:t>
      </w:r>
      <w:r w:rsidR="008D6C4D" w:rsidRPr="008E2458">
        <w:rPr>
          <w:rFonts w:ascii="PT Astra Serif" w:hAnsi="PT Astra Serif" w:cs="Times New Roman"/>
          <w:sz w:val="28"/>
          <w:szCs w:val="28"/>
        </w:rPr>
        <w:t>Лесновского</w:t>
      </w:r>
      <w:r w:rsidRPr="008E2458">
        <w:rPr>
          <w:rFonts w:ascii="PT Astra Serif" w:hAnsi="PT Astra Serif" w:cs="Times New Roman"/>
          <w:sz w:val="28"/>
          <w:szCs w:val="28"/>
        </w:rPr>
        <w:t xml:space="preserve"> муниципального образования заявления о проведении аукциона регистрируют в журнале</w:t>
      </w:r>
      <w:proofErr w:type="gramStart"/>
      <w:r w:rsidRPr="008E2458">
        <w:rPr>
          <w:rFonts w:ascii="PT Astra Serif" w:hAnsi="PT Astra Serif" w:cs="Times New Roman"/>
          <w:sz w:val="28"/>
          <w:szCs w:val="28"/>
        </w:rPr>
        <w:t xml:space="preserve"> .</w:t>
      </w:r>
      <w:proofErr w:type="gramEnd"/>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3.4.3.После регистрации заявления и прилагаемые к нему документы направляются главе Администрации для резолюции.</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bCs/>
          <w:sz w:val="28"/>
          <w:szCs w:val="28"/>
        </w:rPr>
      </w:pPr>
      <w:r w:rsidRPr="008E2458">
        <w:rPr>
          <w:rFonts w:ascii="PT Astra Serif" w:hAnsi="PT Astra Serif" w:cs="Times New Roman"/>
          <w:sz w:val="28"/>
          <w:szCs w:val="28"/>
        </w:rPr>
        <w:t>3.4.4.</w:t>
      </w:r>
      <w:r w:rsidRPr="008E2458">
        <w:rPr>
          <w:rFonts w:ascii="PT Astra Serif" w:hAnsi="PT Astra Serif" w:cs="Times New Roman"/>
          <w:bCs/>
          <w:sz w:val="28"/>
          <w:szCs w:val="28"/>
        </w:rPr>
        <w:t xml:space="preserve"> После резолюции главы администрации </w:t>
      </w:r>
      <w:r w:rsidR="008D6C4D" w:rsidRPr="008E2458">
        <w:rPr>
          <w:rFonts w:ascii="PT Astra Serif" w:hAnsi="PT Astra Serif" w:cs="Times New Roman"/>
          <w:sz w:val="28"/>
          <w:szCs w:val="28"/>
        </w:rPr>
        <w:t>Лесновского</w:t>
      </w:r>
      <w:r w:rsidRPr="008E2458">
        <w:rPr>
          <w:rFonts w:ascii="PT Astra Serif" w:hAnsi="PT Astra Serif" w:cs="Times New Roman"/>
          <w:bCs/>
          <w:sz w:val="28"/>
          <w:szCs w:val="28"/>
        </w:rPr>
        <w:t xml:space="preserve"> муниципального образования  специалист </w:t>
      </w:r>
      <w:r w:rsidRPr="008E2458">
        <w:rPr>
          <w:rFonts w:ascii="PT Astra Serif" w:hAnsi="PT Astra Serif" w:cs="Times New Roman"/>
          <w:sz w:val="28"/>
          <w:szCs w:val="28"/>
        </w:rPr>
        <w:t>администрации</w:t>
      </w:r>
      <w:r w:rsidRPr="008E2458">
        <w:rPr>
          <w:rFonts w:ascii="PT Astra Serif" w:hAnsi="PT Astra Serif" w:cs="Times New Roman"/>
          <w:bCs/>
          <w:sz w:val="28"/>
          <w:szCs w:val="28"/>
        </w:rPr>
        <w:t xml:space="preserve">  осуществляет подготовку проекта распоряжения о проведен</w:t>
      </w:r>
      <w:proofErr w:type="gramStart"/>
      <w:r w:rsidRPr="008E2458">
        <w:rPr>
          <w:rFonts w:ascii="PT Astra Serif" w:hAnsi="PT Astra Serif" w:cs="Times New Roman"/>
          <w:bCs/>
          <w:sz w:val="28"/>
          <w:szCs w:val="28"/>
        </w:rPr>
        <w:t>ии ау</w:t>
      </w:r>
      <w:proofErr w:type="gramEnd"/>
      <w:r w:rsidRPr="008E2458">
        <w:rPr>
          <w:rFonts w:ascii="PT Astra Serif" w:hAnsi="PT Astra Serif" w:cs="Times New Roman"/>
          <w:bCs/>
          <w:sz w:val="28"/>
          <w:szCs w:val="28"/>
        </w:rPr>
        <w:t>кциона (либо отказ в приеме документов по основаниям, предусмотренным п.2.7 регламента).</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bCs/>
          <w:sz w:val="28"/>
          <w:szCs w:val="28"/>
        </w:rPr>
      </w:pPr>
      <w:r w:rsidRPr="008E2458">
        <w:rPr>
          <w:rFonts w:ascii="PT Astra Serif" w:hAnsi="PT Astra Serif" w:cs="Times New Roman"/>
          <w:bCs/>
          <w:sz w:val="28"/>
          <w:szCs w:val="28"/>
        </w:rPr>
        <w:t>Срок исполнения административной процедуры составляет пять дней со дня подачи заявления о проведен</w:t>
      </w:r>
      <w:proofErr w:type="gramStart"/>
      <w:r w:rsidRPr="008E2458">
        <w:rPr>
          <w:rFonts w:ascii="PT Astra Serif" w:hAnsi="PT Astra Serif" w:cs="Times New Roman"/>
          <w:bCs/>
          <w:sz w:val="28"/>
          <w:szCs w:val="28"/>
        </w:rPr>
        <w:t>ии ау</w:t>
      </w:r>
      <w:proofErr w:type="gramEnd"/>
      <w:r w:rsidRPr="008E2458">
        <w:rPr>
          <w:rFonts w:ascii="PT Astra Serif" w:hAnsi="PT Astra Serif" w:cs="Times New Roman"/>
          <w:bCs/>
          <w:sz w:val="28"/>
          <w:szCs w:val="28"/>
        </w:rPr>
        <w:t>кциона.</w:t>
      </w:r>
    </w:p>
    <w:p w:rsidR="00FC140B" w:rsidRPr="008E2458" w:rsidRDefault="00FC140B" w:rsidP="008E2458">
      <w:pPr>
        <w:autoSpaceDE w:val="0"/>
        <w:autoSpaceDN w:val="0"/>
        <w:adjustRightInd w:val="0"/>
        <w:spacing w:after="0" w:line="240" w:lineRule="auto"/>
        <w:ind w:firstLine="540"/>
        <w:jc w:val="center"/>
        <w:rPr>
          <w:rFonts w:ascii="PT Astra Serif" w:hAnsi="PT Astra Serif" w:cs="Times New Roman"/>
          <w:bCs/>
          <w:sz w:val="28"/>
          <w:szCs w:val="28"/>
        </w:rPr>
      </w:pPr>
    </w:p>
    <w:p w:rsidR="00FC140B" w:rsidRPr="008E2458" w:rsidRDefault="00FC140B" w:rsidP="008E2458">
      <w:pPr>
        <w:autoSpaceDE w:val="0"/>
        <w:autoSpaceDN w:val="0"/>
        <w:adjustRightInd w:val="0"/>
        <w:spacing w:after="0" w:line="240" w:lineRule="auto"/>
        <w:ind w:firstLine="540"/>
        <w:jc w:val="center"/>
        <w:rPr>
          <w:rFonts w:ascii="PT Astra Serif" w:hAnsi="PT Astra Serif" w:cs="Times New Roman"/>
          <w:b/>
          <w:bCs/>
          <w:sz w:val="28"/>
          <w:szCs w:val="28"/>
        </w:rPr>
      </w:pPr>
      <w:r w:rsidRPr="008E2458">
        <w:rPr>
          <w:rFonts w:ascii="PT Astra Serif" w:hAnsi="PT Astra Serif" w:cs="Times New Roman"/>
          <w:b/>
          <w:bCs/>
          <w:sz w:val="28"/>
          <w:szCs w:val="28"/>
        </w:rPr>
        <w:t>3.5. О</w:t>
      </w:r>
      <w:r w:rsidRPr="008E2458">
        <w:rPr>
          <w:rFonts w:ascii="PT Astra Serif" w:hAnsi="PT Astra Serif" w:cs="Times New Roman"/>
          <w:b/>
          <w:sz w:val="28"/>
          <w:szCs w:val="28"/>
        </w:rPr>
        <w:t>пределение разрешенного использования земельного участка и технических условий подключения объектов к сетям инженерно-технического обеспечения, а также платы за подключение объектов к сетям инженерно-технического обеспечения.</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3.5.1.Основанием для начала административной процедуры является обращение </w:t>
      </w:r>
      <w:proofErr w:type="gramStart"/>
      <w:r w:rsidRPr="008E2458">
        <w:rPr>
          <w:rFonts w:ascii="PT Astra Serif" w:hAnsi="PT Astra Serif" w:cs="Times New Roman"/>
          <w:sz w:val="28"/>
          <w:szCs w:val="28"/>
        </w:rPr>
        <w:t>заинтересованных</w:t>
      </w:r>
      <w:proofErr w:type="gramEnd"/>
      <w:r w:rsidRPr="008E2458">
        <w:rPr>
          <w:rFonts w:ascii="PT Astra Serif" w:hAnsi="PT Astra Serif" w:cs="Times New Roman"/>
          <w:sz w:val="28"/>
          <w:szCs w:val="28"/>
        </w:rPr>
        <w:t xml:space="preserve"> в предоставлении земельного участка гражданина или юридического лица в уполномоченный орган с заявлением о проведении аукциона.</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Администрация:</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 определяет вид разрешенного использования земельного участка в соответствии со </w:t>
      </w:r>
      <w:hyperlink r:id="rId27" w:history="1">
        <w:r w:rsidRPr="008E2458">
          <w:rPr>
            <w:rFonts w:ascii="PT Astra Serif" w:hAnsi="PT Astra Serif" w:cs="Times New Roman"/>
            <w:sz w:val="28"/>
            <w:szCs w:val="28"/>
          </w:rPr>
          <w:t>статьей 37</w:t>
        </w:r>
      </w:hyperlink>
      <w:r w:rsidRPr="008E2458">
        <w:rPr>
          <w:rFonts w:ascii="PT Astra Serif" w:hAnsi="PT Astra Serif" w:cs="Times New Roman"/>
          <w:sz w:val="28"/>
          <w:szCs w:val="28"/>
        </w:rPr>
        <w:t xml:space="preserve"> Градостроительного кодекса Российской Федерации, </w:t>
      </w:r>
      <w:hyperlink r:id="rId28" w:history="1">
        <w:r w:rsidRPr="008E2458">
          <w:rPr>
            <w:rFonts w:ascii="PT Astra Serif" w:hAnsi="PT Astra Serif" w:cs="Times New Roman"/>
            <w:sz w:val="28"/>
            <w:szCs w:val="28"/>
          </w:rPr>
          <w:t>решением</w:t>
        </w:r>
      </w:hyperlink>
      <w:r w:rsidRPr="008E2458">
        <w:rPr>
          <w:rFonts w:ascii="PT Astra Serif" w:hAnsi="PT Astra Serif" w:cs="Times New Roman"/>
          <w:sz w:val="28"/>
          <w:szCs w:val="28"/>
        </w:rPr>
        <w:t xml:space="preserve"> Совета </w:t>
      </w:r>
      <w:r w:rsidR="008D6C4D" w:rsidRPr="008E2458">
        <w:rPr>
          <w:rFonts w:ascii="PT Astra Serif" w:hAnsi="PT Astra Serif" w:cs="Times New Roman"/>
          <w:sz w:val="28"/>
          <w:szCs w:val="28"/>
        </w:rPr>
        <w:t>Лесновского</w:t>
      </w:r>
      <w:r w:rsidRPr="008E2458">
        <w:rPr>
          <w:rFonts w:ascii="PT Astra Serif" w:hAnsi="PT Astra Serif" w:cs="Times New Roman"/>
          <w:sz w:val="28"/>
          <w:szCs w:val="28"/>
        </w:rPr>
        <w:t xml:space="preserve"> муниципального образования от </w:t>
      </w:r>
      <w:r w:rsidR="004D7DC2" w:rsidRPr="008E2458">
        <w:rPr>
          <w:rFonts w:ascii="PT Astra Serif" w:hAnsi="PT Astra Serif" w:cs="Times New Roman"/>
          <w:sz w:val="28"/>
          <w:szCs w:val="28"/>
        </w:rPr>
        <w:lastRenderedPageBreak/>
        <w:t>04</w:t>
      </w:r>
      <w:r w:rsidRPr="008E2458">
        <w:rPr>
          <w:rFonts w:ascii="PT Astra Serif" w:hAnsi="PT Astra Serif" w:cs="Times New Roman"/>
          <w:sz w:val="28"/>
          <w:szCs w:val="28"/>
        </w:rPr>
        <w:t xml:space="preserve">.12.2012г. № </w:t>
      </w:r>
      <w:r w:rsidR="004D7DC2" w:rsidRPr="008E2458">
        <w:rPr>
          <w:rFonts w:ascii="PT Astra Serif" w:hAnsi="PT Astra Serif" w:cs="Times New Roman"/>
          <w:sz w:val="28"/>
          <w:szCs w:val="28"/>
        </w:rPr>
        <w:t>07\14</w:t>
      </w:r>
      <w:r w:rsidRPr="008E2458">
        <w:rPr>
          <w:rFonts w:ascii="PT Astra Serif" w:hAnsi="PT Astra Serif" w:cs="Times New Roman"/>
          <w:sz w:val="28"/>
          <w:szCs w:val="28"/>
        </w:rPr>
        <w:t xml:space="preserve"> «Об утверждении Правил землепользования и застройки территории </w:t>
      </w:r>
      <w:r w:rsidR="008D6C4D" w:rsidRPr="008E2458">
        <w:rPr>
          <w:rFonts w:ascii="PT Astra Serif" w:hAnsi="PT Astra Serif" w:cs="Times New Roman"/>
          <w:sz w:val="28"/>
          <w:szCs w:val="28"/>
        </w:rPr>
        <w:t>Лесновского</w:t>
      </w:r>
      <w:r w:rsidRPr="008E2458">
        <w:rPr>
          <w:rFonts w:ascii="PT Astra Serif" w:hAnsi="PT Astra Serif" w:cs="Times New Roman"/>
          <w:sz w:val="28"/>
          <w:szCs w:val="28"/>
        </w:rPr>
        <w:t xml:space="preserve">  муниципального образования Балашовского муниципального района Саратовской области»;</w:t>
      </w:r>
    </w:p>
    <w:p w:rsidR="00FC140B" w:rsidRPr="008E2458" w:rsidRDefault="00FC140B" w:rsidP="008E2458">
      <w:pPr>
        <w:pStyle w:val="ConsPlusNormal"/>
        <w:ind w:firstLine="540"/>
        <w:jc w:val="both"/>
        <w:rPr>
          <w:rFonts w:ascii="PT Astra Serif" w:hAnsi="PT Astra Serif" w:cs="Times New Roman"/>
          <w:sz w:val="28"/>
          <w:szCs w:val="28"/>
        </w:rPr>
      </w:pPr>
      <w:proofErr w:type="gramStart"/>
      <w:r w:rsidRPr="008E2458">
        <w:rPr>
          <w:rFonts w:ascii="PT Astra Serif" w:hAnsi="PT Astra Serif" w:cs="Times New Roman"/>
          <w:sz w:val="28"/>
          <w:szCs w:val="28"/>
        </w:rPr>
        <w:t>- определяет технические условия присоединения к сетям инженерно-технического обеспечения в соответствии с 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а также информацию о плате за подключение объектов к сетям инженерно-технического обеспечения.</w:t>
      </w:r>
      <w:proofErr w:type="gramEnd"/>
    </w:p>
    <w:p w:rsidR="00FC140B" w:rsidRPr="008E2458" w:rsidRDefault="00FC140B" w:rsidP="008E2458">
      <w:pPr>
        <w:pStyle w:val="ConsPlusNormal"/>
        <w:ind w:firstLine="540"/>
        <w:jc w:val="center"/>
        <w:rPr>
          <w:rFonts w:ascii="PT Astra Serif" w:hAnsi="PT Astra Serif" w:cs="Times New Roman"/>
          <w:sz w:val="28"/>
          <w:szCs w:val="28"/>
        </w:rPr>
      </w:pPr>
    </w:p>
    <w:p w:rsidR="00FC140B" w:rsidRPr="008E2458" w:rsidRDefault="00FC140B" w:rsidP="008E2458">
      <w:pPr>
        <w:pStyle w:val="ConsPlusNormal"/>
        <w:ind w:firstLine="540"/>
        <w:jc w:val="center"/>
        <w:rPr>
          <w:rFonts w:ascii="PT Astra Serif" w:hAnsi="PT Astra Serif" w:cs="Times New Roman"/>
          <w:b/>
          <w:sz w:val="28"/>
          <w:szCs w:val="28"/>
        </w:rPr>
      </w:pPr>
      <w:r w:rsidRPr="008E2458">
        <w:rPr>
          <w:rFonts w:ascii="PT Astra Serif" w:hAnsi="PT Astra Serif" w:cs="Times New Roman"/>
          <w:b/>
          <w:sz w:val="28"/>
          <w:szCs w:val="28"/>
        </w:rPr>
        <w:t>3.6. Принятие решения о проведен</w:t>
      </w:r>
      <w:proofErr w:type="gramStart"/>
      <w:r w:rsidRPr="008E2458">
        <w:rPr>
          <w:rFonts w:ascii="PT Astra Serif" w:hAnsi="PT Astra Serif" w:cs="Times New Roman"/>
          <w:b/>
          <w:sz w:val="28"/>
          <w:szCs w:val="28"/>
        </w:rPr>
        <w:t>ии ау</w:t>
      </w:r>
      <w:proofErr w:type="gramEnd"/>
      <w:r w:rsidRPr="008E2458">
        <w:rPr>
          <w:rFonts w:ascii="PT Astra Serif" w:hAnsi="PT Astra Serif" w:cs="Times New Roman"/>
          <w:b/>
          <w:sz w:val="28"/>
          <w:szCs w:val="28"/>
        </w:rPr>
        <w:t>кциона либо решения об отказе в проведении аукциона.</w:t>
      </w:r>
    </w:p>
    <w:p w:rsidR="00FC140B" w:rsidRPr="008E2458" w:rsidRDefault="00FC140B" w:rsidP="008E2458">
      <w:pPr>
        <w:pStyle w:val="ConsPlusNormal"/>
        <w:ind w:firstLine="540"/>
        <w:jc w:val="center"/>
        <w:rPr>
          <w:rFonts w:ascii="PT Astra Serif" w:hAnsi="PT Astra Serif" w:cs="Times New Roman"/>
          <w:b/>
          <w:sz w:val="28"/>
          <w:szCs w:val="28"/>
        </w:rPr>
      </w:pPr>
      <w:r w:rsidRPr="008E2458">
        <w:rPr>
          <w:rFonts w:ascii="PT Astra Serif" w:hAnsi="PT Astra Serif" w:cs="Times New Roman"/>
          <w:b/>
          <w:sz w:val="28"/>
          <w:szCs w:val="28"/>
        </w:rPr>
        <w:t>.</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3.6.1. Основанием для начала административной процедуры является наличие сформированного земельного участка с определенным видом разрешенного использования, техническими условиями подключения объекта к сетям инженерно-технического обеспечения.</w:t>
      </w:r>
    </w:p>
    <w:p w:rsidR="00FC140B" w:rsidRPr="008E2458" w:rsidRDefault="00FC140B" w:rsidP="008E2458">
      <w:pPr>
        <w:pStyle w:val="ConsPlusNormal"/>
        <w:ind w:firstLine="540"/>
        <w:jc w:val="both"/>
        <w:rPr>
          <w:rFonts w:ascii="PT Astra Serif" w:hAnsi="PT Astra Serif" w:cs="Times New Roman"/>
          <w:sz w:val="28"/>
          <w:szCs w:val="28"/>
        </w:rPr>
      </w:pPr>
      <w:bookmarkStart w:id="11" w:name="Par166"/>
      <w:bookmarkEnd w:id="11"/>
      <w:r w:rsidRPr="008E2458">
        <w:rPr>
          <w:rFonts w:ascii="PT Astra Serif" w:hAnsi="PT Astra Serif" w:cs="Times New Roman"/>
          <w:sz w:val="28"/>
          <w:szCs w:val="28"/>
        </w:rPr>
        <w:t>3.6.2. Решение о проведен</w:t>
      </w:r>
      <w:proofErr w:type="gramStart"/>
      <w:r w:rsidRPr="008E2458">
        <w:rPr>
          <w:rFonts w:ascii="PT Astra Serif" w:hAnsi="PT Astra Serif" w:cs="Times New Roman"/>
          <w:sz w:val="28"/>
          <w:szCs w:val="28"/>
        </w:rPr>
        <w:t>ии ау</w:t>
      </w:r>
      <w:proofErr w:type="gramEnd"/>
      <w:r w:rsidRPr="008E2458">
        <w:rPr>
          <w:rFonts w:ascii="PT Astra Serif" w:hAnsi="PT Astra Serif" w:cs="Times New Roman"/>
          <w:sz w:val="28"/>
          <w:szCs w:val="28"/>
        </w:rPr>
        <w:t xml:space="preserve">кциона принимается главой администрации </w:t>
      </w:r>
      <w:r w:rsidR="008D6C4D" w:rsidRPr="008E2458">
        <w:rPr>
          <w:rFonts w:ascii="PT Astra Serif" w:hAnsi="PT Astra Serif" w:cs="Times New Roman"/>
          <w:sz w:val="28"/>
          <w:szCs w:val="28"/>
        </w:rPr>
        <w:t>Лесновского</w:t>
      </w:r>
      <w:r w:rsidRPr="008E2458">
        <w:rPr>
          <w:rFonts w:ascii="PT Astra Serif" w:hAnsi="PT Astra Serif" w:cs="Times New Roman"/>
          <w:sz w:val="28"/>
          <w:szCs w:val="28"/>
        </w:rPr>
        <w:t xml:space="preserve"> муниципального образования и оформляется распоряжением администрации </w:t>
      </w:r>
      <w:r w:rsidR="008D6C4D" w:rsidRPr="008E2458">
        <w:rPr>
          <w:rFonts w:ascii="PT Astra Serif" w:hAnsi="PT Astra Serif" w:cs="Times New Roman"/>
          <w:sz w:val="28"/>
          <w:szCs w:val="28"/>
        </w:rPr>
        <w:t xml:space="preserve">Лесновского </w:t>
      </w:r>
      <w:r w:rsidRPr="008E2458">
        <w:rPr>
          <w:rFonts w:ascii="PT Astra Serif" w:hAnsi="PT Astra Serif" w:cs="Times New Roman"/>
          <w:sz w:val="28"/>
          <w:szCs w:val="28"/>
        </w:rPr>
        <w:t>муниципального образования, в котором указываются:</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 месторасположение, площадь и кадастровый номер земельного участка;</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 вид права (собственность или аренда);</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 разрешенный вид использования земельного участка;</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 в случае предоставления земельного участка в аренду - срок аренды;</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 существующие ограничения, обременения на земельном участке,</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-цена земельного участка, размер арендной платы в год, сумма задатка.</w:t>
      </w:r>
    </w:p>
    <w:p w:rsidR="00FC140B" w:rsidRPr="008E2458" w:rsidRDefault="00FC140B" w:rsidP="008E2458">
      <w:pPr>
        <w:spacing w:after="0" w:line="240" w:lineRule="auto"/>
        <w:ind w:right="-6"/>
        <w:jc w:val="both"/>
        <w:rPr>
          <w:rFonts w:ascii="PT Astra Serif" w:hAnsi="PT Astra Serif" w:cs="Times New Roman"/>
          <w:sz w:val="28"/>
          <w:szCs w:val="28"/>
        </w:rPr>
      </w:pPr>
      <w:r w:rsidRPr="008E2458">
        <w:rPr>
          <w:rFonts w:ascii="PT Astra Serif" w:hAnsi="PT Astra Serif" w:cs="Times New Roman"/>
          <w:sz w:val="28"/>
          <w:szCs w:val="28"/>
        </w:rPr>
        <w:t>Подписанное главой администрации распоряжение регистрируется  с присвоением номера и даты, после чего передается специалисту.</w:t>
      </w:r>
    </w:p>
    <w:p w:rsidR="00FC140B" w:rsidRPr="008E2458" w:rsidRDefault="00FC140B" w:rsidP="008E2458">
      <w:pPr>
        <w:spacing w:after="0" w:line="240" w:lineRule="auto"/>
        <w:ind w:right="-6"/>
        <w:jc w:val="both"/>
        <w:rPr>
          <w:rFonts w:ascii="PT Astra Serif" w:hAnsi="PT Astra Serif" w:cs="Times New Roman"/>
          <w:sz w:val="28"/>
          <w:szCs w:val="28"/>
        </w:rPr>
      </w:pPr>
      <w:r w:rsidRPr="008E2458">
        <w:rPr>
          <w:rFonts w:ascii="PT Astra Serif" w:hAnsi="PT Astra Serif" w:cs="Times New Roman"/>
          <w:sz w:val="28"/>
          <w:szCs w:val="28"/>
        </w:rPr>
        <w:t>Срок исполнения административной  процедуры составляет не более чем 2 месяца со дня поступления заявления о проведен</w:t>
      </w:r>
      <w:proofErr w:type="gramStart"/>
      <w:r w:rsidRPr="008E2458">
        <w:rPr>
          <w:rFonts w:ascii="PT Astra Serif" w:hAnsi="PT Astra Serif" w:cs="Times New Roman"/>
          <w:sz w:val="28"/>
          <w:szCs w:val="28"/>
        </w:rPr>
        <w:t>ии ау</w:t>
      </w:r>
      <w:proofErr w:type="gramEnd"/>
      <w:r w:rsidRPr="008E2458">
        <w:rPr>
          <w:rFonts w:ascii="PT Astra Serif" w:hAnsi="PT Astra Serif" w:cs="Times New Roman"/>
          <w:sz w:val="28"/>
          <w:szCs w:val="28"/>
        </w:rPr>
        <w:t>кциона.</w:t>
      </w:r>
    </w:p>
    <w:p w:rsidR="00FC140B" w:rsidRPr="008E2458" w:rsidRDefault="00FC140B" w:rsidP="008E2458">
      <w:pPr>
        <w:pStyle w:val="ConsPlusNormal"/>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3.6.3.Проведение аукциона осуществляется в соответствии со </w:t>
      </w:r>
      <w:hyperlink r:id="rId29" w:history="1">
        <w:r w:rsidRPr="008E2458">
          <w:rPr>
            <w:rFonts w:ascii="PT Astra Serif" w:hAnsi="PT Astra Serif" w:cs="Times New Roman"/>
            <w:sz w:val="28"/>
            <w:szCs w:val="28"/>
          </w:rPr>
          <w:t>статьями 39.11</w:t>
        </w:r>
      </w:hyperlink>
      <w:r w:rsidRPr="008E2458">
        <w:rPr>
          <w:rFonts w:ascii="PT Astra Serif" w:hAnsi="PT Astra Serif" w:cs="Times New Roman"/>
          <w:sz w:val="28"/>
          <w:szCs w:val="28"/>
        </w:rPr>
        <w:t xml:space="preserve">, </w:t>
      </w:r>
      <w:hyperlink r:id="rId30" w:history="1">
        <w:r w:rsidRPr="008E2458">
          <w:rPr>
            <w:rFonts w:ascii="PT Astra Serif" w:hAnsi="PT Astra Serif" w:cs="Times New Roman"/>
            <w:sz w:val="28"/>
            <w:szCs w:val="28"/>
          </w:rPr>
          <w:t>39.12</w:t>
        </w:r>
      </w:hyperlink>
      <w:r w:rsidRPr="008E2458">
        <w:rPr>
          <w:rFonts w:ascii="PT Astra Serif" w:hAnsi="PT Astra Serif" w:cs="Times New Roman"/>
          <w:sz w:val="28"/>
          <w:szCs w:val="28"/>
        </w:rPr>
        <w:t>, 39.13 Земельного кодекса Российской Федерации.</w:t>
      </w:r>
    </w:p>
    <w:p w:rsidR="00FC140B" w:rsidRPr="008E2458" w:rsidRDefault="00FC140B" w:rsidP="008E2458">
      <w:pPr>
        <w:autoSpaceDE w:val="0"/>
        <w:autoSpaceDN w:val="0"/>
        <w:adjustRightInd w:val="0"/>
        <w:spacing w:after="0" w:line="240" w:lineRule="auto"/>
        <w:ind w:firstLine="540"/>
        <w:jc w:val="both"/>
        <w:rPr>
          <w:rFonts w:ascii="PT Astra Serif" w:hAnsi="PT Astra Serif" w:cs="Times New Roman"/>
          <w:bCs/>
          <w:sz w:val="28"/>
          <w:szCs w:val="28"/>
        </w:rPr>
      </w:pPr>
      <w:bookmarkStart w:id="12" w:name="Par173"/>
      <w:bookmarkEnd w:id="12"/>
      <w:r w:rsidRPr="008E2458">
        <w:rPr>
          <w:rFonts w:ascii="PT Astra Serif" w:hAnsi="PT Astra Serif" w:cs="Times New Roman"/>
          <w:sz w:val="28"/>
          <w:szCs w:val="28"/>
        </w:rPr>
        <w:t>Сообщение о проведен</w:t>
      </w:r>
      <w:proofErr w:type="gramStart"/>
      <w:r w:rsidRPr="008E2458">
        <w:rPr>
          <w:rFonts w:ascii="PT Astra Serif" w:hAnsi="PT Astra Serif" w:cs="Times New Roman"/>
          <w:sz w:val="28"/>
          <w:szCs w:val="28"/>
        </w:rPr>
        <w:t>ии ау</w:t>
      </w:r>
      <w:proofErr w:type="gramEnd"/>
      <w:r w:rsidRPr="008E2458">
        <w:rPr>
          <w:rFonts w:ascii="PT Astra Serif" w:hAnsi="PT Astra Serif" w:cs="Times New Roman"/>
          <w:sz w:val="28"/>
          <w:szCs w:val="28"/>
        </w:rPr>
        <w:t>кциона, опубликовывается администрацией в официальном печатном издании органа местного самоуправления Балашовского муниципального района</w:t>
      </w:r>
      <w:r w:rsidR="008D6C4D" w:rsidRPr="008E2458">
        <w:rPr>
          <w:rFonts w:ascii="PT Astra Serif" w:hAnsi="PT Astra Serif" w:cs="Times New Roman"/>
          <w:sz w:val="28"/>
          <w:szCs w:val="28"/>
        </w:rPr>
        <w:t xml:space="preserve">, </w:t>
      </w:r>
      <w:r w:rsidRPr="008E2458">
        <w:rPr>
          <w:rFonts w:ascii="PT Astra Serif" w:hAnsi="PT Astra Serif" w:cs="Times New Roman"/>
          <w:sz w:val="28"/>
          <w:szCs w:val="28"/>
        </w:rPr>
        <w:t xml:space="preserve"> </w:t>
      </w:r>
      <w:r w:rsidRPr="008E2458">
        <w:rPr>
          <w:rFonts w:ascii="PT Astra Serif" w:hAnsi="PT Astra Serif" w:cs="Times New Roman"/>
          <w:bCs/>
          <w:sz w:val="28"/>
          <w:szCs w:val="28"/>
        </w:rPr>
        <w:t xml:space="preserve"> а так же на официальном сайте в информационно-телекоммуникационной сети «Интернет»;</w:t>
      </w:r>
    </w:p>
    <w:p w:rsidR="00FC140B" w:rsidRPr="008E2458" w:rsidRDefault="00FC140B" w:rsidP="008E2458">
      <w:pPr>
        <w:pStyle w:val="ConsPlusNormal"/>
        <w:jc w:val="center"/>
        <w:rPr>
          <w:rFonts w:ascii="PT Astra Serif" w:hAnsi="PT Astra Serif" w:cs="Times New Roman"/>
          <w:sz w:val="28"/>
          <w:szCs w:val="28"/>
        </w:rPr>
      </w:pPr>
    </w:p>
    <w:p w:rsidR="00FC140B" w:rsidRPr="008E2458" w:rsidRDefault="00FC140B" w:rsidP="008E2458">
      <w:pPr>
        <w:autoSpaceDE w:val="0"/>
        <w:autoSpaceDN w:val="0"/>
        <w:adjustRightInd w:val="0"/>
        <w:spacing w:after="0" w:line="240" w:lineRule="auto"/>
        <w:ind w:firstLine="540"/>
        <w:jc w:val="center"/>
        <w:rPr>
          <w:rFonts w:ascii="PT Astra Serif" w:hAnsi="PT Astra Serif" w:cs="Times New Roman"/>
          <w:b/>
          <w:bCs/>
          <w:sz w:val="28"/>
          <w:szCs w:val="28"/>
        </w:rPr>
      </w:pPr>
      <w:bookmarkStart w:id="13" w:name="Par262"/>
      <w:bookmarkEnd w:id="13"/>
      <w:proofErr w:type="gramStart"/>
      <w:r w:rsidRPr="008E2458">
        <w:rPr>
          <w:rFonts w:ascii="PT Astra Serif" w:hAnsi="PT Astra Serif" w:cs="Times New Roman"/>
          <w:b/>
          <w:bCs/>
          <w:sz w:val="28"/>
          <w:szCs w:val="28"/>
          <w:lang w:val="en-US"/>
        </w:rPr>
        <w:t>IV</w:t>
      </w:r>
      <w:r w:rsidRPr="008E2458">
        <w:rPr>
          <w:rFonts w:ascii="PT Astra Serif" w:hAnsi="PT Astra Serif" w:cs="Times New Roman"/>
          <w:b/>
          <w:bCs/>
          <w:sz w:val="28"/>
          <w:szCs w:val="28"/>
        </w:rPr>
        <w:t>.Формы контроля за исполнением административного регламента.</w:t>
      </w:r>
      <w:proofErr w:type="gramEnd"/>
    </w:p>
    <w:p w:rsidR="00FC140B" w:rsidRPr="008E2458" w:rsidRDefault="00FC140B" w:rsidP="008E2458">
      <w:pPr>
        <w:spacing w:after="0" w:line="240" w:lineRule="auto"/>
        <w:ind w:firstLine="540"/>
        <w:jc w:val="center"/>
        <w:rPr>
          <w:rFonts w:ascii="PT Astra Serif" w:hAnsi="PT Astra Serif" w:cs="Times New Roman"/>
          <w:sz w:val="28"/>
          <w:szCs w:val="28"/>
          <w:highlight w:val="green"/>
        </w:rPr>
      </w:pPr>
    </w:p>
    <w:p w:rsidR="00FC140B" w:rsidRPr="008E2458" w:rsidRDefault="00FC140B" w:rsidP="008E2458">
      <w:pPr>
        <w:spacing w:after="0" w:line="240" w:lineRule="auto"/>
        <w:ind w:firstLine="540"/>
        <w:jc w:val="both"/>
        <w:rPr>
          <w:rFonts w:ascii="PT Astra Serif" w:hAnsi="PT Astra Serif" w:cs="Times New Roman"/>
          <w:sz w:val="28"/>
          <w:szCs w:val="28"/>
        </w:rPr>
      </w:pPr>
      <w:r w:rsidRPr="008E2458">
        <w:rPr>
          <w:rFonts w:ascii="PT Astra Serif" w:hAnsi="PT Astra Serif" w:cs="Times New Roman"/>
          <w:sz w:val="28"/>
          <w:szCs w:val="28"/>
        </w:rPr>
        <w:t xml:space="preserve">4.1. Текущий контроль осуществляется путем проведения указанным должностным лицом проверок соблюдения и исполнения работниками </w:t>
      </w:r>
      <w:r w:rsidRPr="008E2458">
        <w:rPr>
          <w:rFonts w:ascii="PT Astra Serif" w:hAnsi="PT Astra Serif" w:cs="Times New Roman"/>
          <w:sz w:val="28"/>
          <w:szCs w:val="28"/>
        </w:rPr>
        <w:lastRenderedPageBreak/>
        <w:t>положений Регламента, нормативных правовых актов Российской Федерации и муниципальных правовых актов.</w:t>
      </w:r>
    </w:p>
    <w:p w:rsidR="00FC140B" w:rsidRPr="008E2458" w:rsidRDefault="00FC140B" w:rsidP="008E2458">
      <w:pPr>
        <w:spacing w:after="0" w:line="240" w:lineRule="auto"/>
        <w:ind w:firstLine="709"/>
        <w:jc w:val="both"/>
        <w:rPr>
          <w:rFonts w:ascii="PT Astra Serif" w:hAnsi="PT Astra Serif" w:cs="Times New Roman"/>
          <w:sz w:val="28"/>
          <w:szCs w:val="28"/>
        </w:rPr>
      </w:pPr>
      <w:r w:rsidRPr="008E2458">
        <w:rPr>
          <w:rFonts w:ascii="PT Astra Serif" w:hAnsi="PT Astra Serif" w:cs="Times New Roman"/>
          <w:sz w:val="28"/>
          <w:szCs w:val="28"/>
        </w:rPr>
        <w:t>Полнота и качество предоставления муниципальной услуги определяется по результатам проверки.</w:t>
      </w:r>
    </w:p>
    <w:p w:rsidR="00FC140B" w:rsidRPr="008E2458" w:rsidRDefault="00FC140B" w:rsidP="008E2458">
      <w:pPr>
        <w:spacing w:after="0" w:line="240" w:lineRule="auto"/>
        <w:ind w:firstLine="708"/>
        <w:jc w:val="both"/>
        <w:rPr>
          <w:rFonts w:ascii="PT Astra Serif" w:hAnsi="PT Astra Serif" w:cs="Times New Roman"/>
          <w:sz w:val="28"/>
          <w:szCs w:val="28"/>
        </w:rPr>
      </w:pPr>
      <w:r w:rsidRPr="008E2458">
        <w:rPr>
          <w:rFonts w:ascii="PT Astra Serif" w:hAnsi="PT Astra Serif" w:cs="Times New Roman"/>
          <w:sz w:val="28"/>
          <w:szCs w:val="28"/>
        </w:rPr>
        <w:t>4.2.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FC140B" w:rsidRPr="008E2458" w:rsidRDefault="00FC140B" w:rsidP="008E2458">
      <w:pPr>
        <w:spacing w:after="0" w:line="240" w:lineRule="auto"/>
        <w:ind w:firstLine="708"/>
        <w:jc w:val="both"/>
        <w:rPr>
          <w:rFonts w:ascii="PT Astra Serif" w:hAnsi="PT Astra Serif" w:cs="Times New Roman"/>
          <w:sz w:val="28"/>
          <w:szCs w:val="28"/>
        </w:rPr>
      </w:pPr>
      <w:r w:rsidRPr="008E2458">
        <w:rPr>
          <w:rFonts w:ascii="PT Astra Serif" w:hAnsi="PT Astra Serif" w:cs="Times New Roman"/>
          <w:sz w:val="28"/>
          <w:szCs w:val="28"/>
        </w:rPr>
        <w:t>4.3.Муниципальные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FC140B" w:rsidRPr="008E2458" w:rsidRDefault="00FC140B" w:rsidP="008E2458">
      <w:pPr>
        <w:spacing w:after="0" w:line="240" w:lineRule="auto"/>
        <w:ind w:firstLine="709"/>
        <w:jc w:val="center"/>
        <w:rPr>
          <w:rFonts w:ascii="PT Astra Serif" w:hAnsi="PT Astra Serif" w:cs="Times New Roman"/>
          <w:sz w:val="28"/>
          <w:szCs w:val="28"/>
        </w:rPr>
      </w:pPr>
    </w:p>
    <w:p w:rsidR="00FC140B" w:rsidRPr="008E2458" w:rsidRDefault="00FC140B" w:rsidP="008E2458">
      <w:pPr>
        <w:spacing w:after="0" w:line="240" w:lineRule="auto"/>
        <w:ind w:firstLine="709"/>
        <w:jc w:val="center"/>
        <w:rPr>
          <w:rFonts w:ascii="PT Astra Serif" w:hAnsi="PT Astra Serif" w:cs="Times New Roman"/>
          <w:sz w:val="28"/>
          <w:szCs w:val="28"/>
        </w:rPr>
      </w:pPr>
      <w:r w:rsidRPr="008E2458">
        <w:rPr>
          <w:rFonts w:ascii="PT Astra Serif" w:hAnsi="PT Astra Serif" w:cs="Times New Roman"/>
          <w:b/>
          <w:sz w:val="28"/>
          <w:szCs w:val="28"/>
          <w:lang w:val="en-US"/>
        </w:rPr>
        <w:t>V</w:t>
      </w:r>
      <w:r w:rsidRPr="008E2458">
        <w:rPr>
          <w:rFonts w:ascii="PT Astra Serif" w:hAnsi="PT Astra Serif" w:cs="Times New Roman"/>
          <w:b/>
          <w:sz w:val="28"/>
          <w:szCs w:val="28"/>
        </w:rPr>
        <w:t>.</w:t>
      </w:r>
      <w:r w:rsidRPr="008E2458">
        <w:rPr>
          <w:rFonts w:ascii="PT Astra Serif" w:hAnsi="PT Astra Serif" w:cs="Times New Roman"/>
          <w:sz w:val="28"/>
          <w:szCs w:val="28"/>
        </w:rPr>
        <w:t xml:space="preserve"> </w:t>
      </w:r>
      <w:r w:rsidRPr="008E2458">
        <w:rPr>
          <w:rFonts w:ascii="PT Astra Serif" w:hAnsi="PT Astra Serif"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C140B" w:rsidRPr="008E2458" w:rsidRDefault="00FC140B" w:rsidP="008E2458">
      <w:pPr>
        <w:spacing w:after="0" w:line="240" w:lineRule="auto"/>
        <w:ind w:firstLine="708"/>
        <w:jc w:val="both"/>
        <w:rPr>
          <w:rFonts w:ascii="PT Astra Serif" w:hAnsi="PT Astra Serif" w:cs="Times New Roman"/>
          <w:sz w:val="28"/>
          <w:szCs w:val="28"/>
        </w:rPr>
      </w:pPr>
      <w:r w:rsidRPr="008E2458">
        <w:rPr>
          <w:rFonts w:ascii="PT Astra Serif" w:hAnsi="PT Astra Serif" w:cs="Times New Roman"/>
          <w:sz w:val="28"/>
          <w:szCs w:val="28"/>
        </w:rPr>
        <w:t>5.1 Заявитель может обратиться с жалобой, в том числе в следующих случаях:</w:t>
      </w:r>
    </w:p>
    <w:p w:rsidR="00FC140B" w:rsidRPr="008E2458" w:rsidRDefault="00FC140B" w:rsidP="008E2458">
      <w:pPr>
        <w:spacing w:after="0" w:line="240" w:lineRule="auto"/>
        <w:ind w:firstLine="709"/>
        <w:jc w:val="both"/>
        <w:rPr>
          <w:rFonts w:ascii="PT Astra Serif" w:hAnsi="PT Astra Serif" w:cs="Times New Roman"/>
          <w:sz w:val="28"/>
          <w:szCs w:val="28"/>
        </w:rPr>
      </w:pPr>
      <w:r w:rsidRPr="008E2458">
        <w:rPr>
          <w:rFonts w:ascii="PT Astra Serif" w:hAnsi="PT Astra Serif" w:cs="Times New Roman"/>
          <w:sz w:val="28"/>
          <w:szCs w:val="28"/>
        </w:rPr>
        <w:t>а) нарушение срока регистрации запроса заявителя о предоставлении муниципальной услуги;</w:t>
      </w:r>
    </w:p>
    <w:p w:rsidR="00FC140B" w:rsidRPr="008E2458" w:rsidRDefault="00FC140B" w:rsidP="008E2458">
      <w:pPr>
        <w:spacing w:after="0" w:line="240" w:lineRule="auto"/>
        <w:ind w:firstLine="709"/>
        <w:jc w:val="both"/>
        <w:rPr>
          <w:rFonts w:ascii="PT Astra Serif" w:hAnsi="PT Astra Serif" w:cs="Times New Roman"/>
          <w:sz w:val="28"/>
          <w:szCs w:val="28"/>
        </w:rPr>
      </w:pPr>
      <w:r w:rsidRPr="008E2458">
        <w:rPr>
          <w:rFonts w:ascii="PT Astra Serif" w:hAnsi="PT Astra Serif" w:cs="Times New Roman"/>
          <w:sz w:val="28"/>
          <w:szCs w:val="28"/>
        </w:rPr>
        <w:t>б) нарушение срока предоставления муниципальной услуги;</w:t>
      </w:r>
    </w:p>
    <w:p w:rsidR="00FC140B" w:rsidRPr="008E2458" w:rsidRDefault="00FC140B" w:rsidP="008E2458">
      <w:pPr>
        <w:spacing w:after="0" w:line="240" w:lineRule="auto"/>
        <w:ind w:firstLine="709"/>
        <w:jc w:val="both"/>
        <w:rPr>
          <w:rFonts w:ascii="PT Astra Serif" w:hAnsi="PT Astra Serif" w:cs="Times New Roman"/>
          <w:sz w:val="28"/>
          <w:szCs w:val="28"/>
        </w:rPr>
      </w:pPr>
      <w:r w:rsidRPr="008E2458">
        <w:rPr>
          <w:rFonts w:ascii="PT Astra Serif" w:hAnsi="PT Astra Serif"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муниципальными правовыми актами Балашовского муниципального района для предоставления муниципальной услуги;</w:t>
      </w:r>
    </w:p>
    <w:p w:rsidR="00FC140B" w:rsidRPr="008E2458" w:rsidRDefault="00FC140B" w:rsidP="008E2458">
      <w:pPr>
        <w:spacing w:after="0" w:line="240" w:lineRule="auto"/>
        <w:ind w:firstLine="709"/>
        <w:jc w:val="both"/>
        <w:rPr>
          <w:rFonts w:ascii="PT Astra Serif" w:hAnsi="PT Astra Serif" w:cs="Times New Roman"/>
          <w:sz w:val="28"/>
          <w:szCs w:val="28"/>
        </w:rPr>
      </w:pPr>
      <w:r w:rsidRPr="008E2458">
        <w:rPr>
          <w:rFonts w:ascii="PT Astra Serif" w:hAnsi="PT Astra Serif" w:cs="Times New Roman"/>
          <w:sz w:val="28"/>
          <w:szCs w:val="28"/>
        </w:rPr>
        <w:t>г) отказ в приеме документов, предоставление которых предусмотрено действующим законодательством для предоставления муниципальной услуги, у заявителя;</w:t>
      </w:r>
    </w:p>
    <w:p w:rsidR="00FC140B" w:rsidRPr="008E2458" w:rsidRDefault="00FC140B" w:rsidP="008E2458">
      <w:pPr>
        <w:spacing w:after="0" w:line="240" w:lineRule="auto"/>
        <w:ind w:firstLine="709"/>
        <w:jc w:val="both"/>
        <w:rPr>
          <w:rFonts w:ascii="PT Astra Serif" w:hAnsi="PT Astra Serif" w:cs="Times New Roman"/>
          <w:sz w:val="28"/>
          <w:szCs w:val="28"/>
        </w:rPr>
      </w:pPr>
      <w:proofErr w:type="gramStart"/>
      <w:r w:rsidRPr="008E2458">
        <w:rPr>
          <w:rFonts w:ascii="PT Astra Serif" w:hAnsi="PT Astra Serif"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 Балашовского муниципального района, администрацией </w:t>
      </w:r>
      <w:r w:rsidR="008D6C4D" w:rsidRPr="008E2458">
        <w:rPr>
          <w:rFonts w:ascii="PT Astra Serif" w:hAnsi="PT Astra Serif" w:cs="Times New Roman"/>
          <w:sz w:val="28"/>
          <w:szCs w:val="28"/>
        </w:rPr>
        <w:t>Лесновского</w:t>
      </w:r>
      <w:r w:rsidRPr="008E2458">
        <w:rPr>
          <w:rFonts w:ascii="PT Astra Serif" w:hAnsi="PT Astra Serif" w:cs="Times New Roman"/>
          <w:sz w:val="28"/>
          <w:szCs w:val="28"/>
        </w:rPr>
        <w:t xml:space="preserve"> муниципального образования;</w:t>
      </w:r>
      <w:proofErr w:type="gramEnd"/>
    </w:p>
    <w:p w:rsidR="00FC140B" w:rsidRPr="008E2458" w:rsidRDefault="00FC140B" w:rsidP="008E2458">
      <w:pPr>
        <w:spacing w:after="0" w:line="240" w:lineRule="auto"/>
        <w:ind w:firstLine="709"/>
        <w:jc w:val="both"/>
        <w:rPr>
          <w:rFonts w:ascii="PT Astra Serif" w:hAnsi="PT Astra Serif" w:cs="Times New Roman"/>
          <w:sz w:val="28"/>
          <w:szCs w:val="28"/>
        </w:rPr>
      </w:pPr>
      <w:r w:rsidRPr="008E2458">
        <w:rPr>
          <w:rFonts w:ascii="PT Astra Serif" w:hAnsi="PT Astra Serif" w:cs="Times New Roman"/>
          <w:sz w:val="28"/>
          <w:szCs w:val="28"/>
        </w:rPr>
        <w:t>е) затребование с заявителя при предоставлении муниципальной услуги платы, не предусмотренной действующем законодательством;</w:t>
      </w:r>
    </w:p>
    <w:p w:rsidR="00FC140B" w:rsidRPr="008E2458" w:rsidRDefault="00FC140B" w:rsidP="008E2458">
      <w:pPr>
        <w:spacing w:after="0" w:line="240" w:lineRule="auto"/>
        <w:ind w:firstLine="709"/>
        <w:jc w:val="both"/>
        <w:rPr>
          <w:rFonts w:ascii="PT Astra Serif" w:hAnsi="PT Astra Serif" w:cs="Times New Roman"/>
          <w:sz w:val="28"/>
          <w:szCs w:val="28"/>
        </w:rPr>
      </w:pPr>
      <w:proofErr w:type="gramStart"/>
      <w:r w:rsidRPr="008E2458">
        <w:rPr>
          <w:rFonts w:ascii="PT Astra Serif" w:hAnsi="PT Astra Serif" w:cs="Times New Roman"/>
          <w:sz w:val="28"/>
          <w:szCs w:val="28"/>
        </w:rPr>
        <w:t>ж)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140B" w:rsidRPr="008E2458" w:rsidRDefault="00FC140B" w:rsidP="008E2458">
      <w:pPr>
        <w:spacing w:after="0" w:line="240" w:lineRule="auto"/>
        <w:ind w:firstLine="708"/>
        <w:jc w:val="both"/>
        <w:rPr>
          <w:rFonts w:ascii="PT Astra Serif" w:hAnsi="PT Astra Serif" w:cs="Times New Roman"/>
          <w:sz w:val="28"/>
          <w:szCs w:val="28"/>
        </w:rPr>
      </w:pPr>
      <w:r w:rsidRPr="008E2458">
        <w:rPr>
          <w:rFonts w:ascii="PT Astra Serif" w:hAnsi="PT Astra Serif" w:cs="Times New Roman"/>
          <w:sz w:val="28"/>
          <w:szCs w:val="28"/>
        </w:rPr>
        <w:t xml:space="preserve">5.2 Жалоба подается в письменной форме на бумажном носителе, в электронной форме на имя Главы администрации </w:t>
      </w:r>
      <w:r w:rsidR="008D6C4D" w:rsidRPr="008E2458">
        <w:rPr>
          <w:rFonts w:ascii="PT Astra Serif" w:hAnsi="PT Astra Serif" w:cs="Times New Roman"/>
          <w:sz w:val="28"/>
          <w:szCs w:val="28"/>
        </w:rPr>
        <w:t xml:space="preserve">Лесновского </w:t>
      </w:r>
      <w:r w:rsidRPr="008E2458">
        <w:rPr>
          <w:rFonts w:ascii="PT Astra Serif" w:hAnsi="PT Astra Serif" w:cs="Times New Roman"/>
          <w:sz w:val="28"/>
          <w:szCs w:val="28"/>
        </w:rPr>
        <w:t>муниципального образования (далее – глава Администрации).</w:t>
      </w:r>
    </w:p>
    <w:p w:rsidR="00FC140B" w:rsidRPr="008E2458" w:rsidRDefault="00FC140B" w:rsidP="008E2458">
      <w:pPr>
        <w:spacing w:after="0" w:line="240" w:lineRule="auto"/>
        <w:ind w:firstLine="708"/>
        <w:jc w:val="both"/>
        <w:rPr>
          <w:rFonts w:ascii="PT Astra Serif" w:hAnsi="PT Astra Serif" w:cs="Times New Roman"/>
          <w:sz w:val="28"/>
          <w:szCs w:val="28"/>
        </w:rPr>
      </w:pPr>
      <w:r w:rsidRPr="008E2458">
        <w:rPr>
          <w:rFonts w:ascii="PT Astra Serif" w:hAnsi="PT Astra Serif" w:cs="Times New Roman"/>
          <w:sz w:val="28"/>
          <w:szCs w:val="28"/>
        </w:rPr>
        <w:t xml:space="preserve">5.3. Жалобы рассматриваются главой Администрации либо заместителем главы администрации </w:t>
      </w:r>
      <w:r w:rsidR="008D6C4D" w:rsidRPr="008E2458">
        <w:rPr>
          <w:rFonts w:ascii="PT Astra Serif" w:hAnsi="PT Astra Serif" w:cs="Times New Roman"/>
          <w:sz w:val="28"/>
          <w:szCs w:val="28"/>
        </w:rPr>
        <w:t>Лесновского</w:t>
      </w:r>
      <w:r w:rsidRPr="008E2458">
        <w:rPr>
          <w:rFonts w:ascii="PT Astra Serif" w:hAnsi="PT Astra Serif" w:cs="Times New Roman"/>
          <w:sz w:val="28"/>
          <w:szCs w:val="28"/>
        </w:rPr>
        <w:t xml:space="preserve"> муниципального </w:t>
      </w:r>
      <w:r w:rsidRPr="008E2458">
        <w:rPr>
          <w:rFonts w:ascii="PT Astra Serif" w:hAnsi="PT Astra Serif" w:cs="Times New Roman"/>
          <w:sz w:val="28"/>
          <w:szCs w:val="28"/>
        </w:rPr>
        <w:lastRenderedPageBreak/>
        <w:t>образования, Жалобы на решения, принятые Главой Администрации в рамках предоставления муниципальных услуг рассматриваются им непосредственно.</w:t>
      </w:r>
    </w:p>
    <w:p w:rsidR="00FC140B" w:rsidRPr="008E2458" w:rsidRDefault="00FC140B" w:rsidP="008E2458">
      <w:pPr>
        <w:spacing w:after="0" w:line="240" w:lineRule="auto"/>
        <w:ind w:firstLine="708"/>
        <w:jc w:val="both"/>
        <w:rPr>
          <w:rFonts w:ascii="PT Astra Serif" w:hAnsi="PT Astra Serif" w:cs="Times New Roman"/>
          <w:sz w:val="28"/>
          <w:szCs w:val="28"/>
        </w:rPr>
      </w:pPr>
      <w:r w:rsidRPr="008E2458">
        <w:rPr>
          <w:rFonts w:ascii="PT Astra Serif" w:hAnsi="PT Astra Serif" w:cs="Times New Roman"/>
          <w:sz w:val="28"/>
          <w:szCs w:val="28"/>
        </w:rPr>
        <w:t>5.4 Жалоба может быть подана заявителем через МФЦ.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государственную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rsidR="00FC140B" w:rsidRPr="008E2458" w:rsidRDefault="00FC140B" w:rsidP="008E2458">
      <w:pPr>
        <w:spacing w:after="0" w:line="240" w:lineRule="auto"/>
        <w:ind w:firstLine="709"/>
        <w:jc w:val="both"/>
        <w:rPr>
          <w:rFonts w:ascii="PT Astra Serif" w:hAnsi="PT Astra Serif" w:cs="Times New Roman"/>
          <w:sz w:val="28"/>
          <w:szCs w:val="28"/>
        </w:rPr>
      </w:pPr>
      <w:r w:rsidRPr="008E2458">
        <w:rPr>
          <w:rFonts w:ascii="PT Astra Serif" w:hAnsi="PT Astra Serif" w:cs="Times New Roman"/>
          <w:sz w:val="28"/>
          <w:szCs w:val="28"/>
        </w:rPr>
        <w:t>Жалоба может быть направлена по почте, официального сайта Органа, а также может быть принята при личном приеме заявителя.</w:t>
      </w:r>
    </w:p>
    <w:p w:rsidR="00FC140B" w:rsidRPr="008E2458" w:rsidRDefault="00FC140B" w:rsidP="008E2458">
      <w:pPr>
        <w:spacing w:after="0" w:line="240" w:lineRule="auto"/>
        <w:ind w:firstLine="708"/>
        <w:jc w:val="both"/>
        <w:rPr>
          <w:rFonts w:ascii="PT Astra Serif" w:hAnsi="PT Astra Serif" w:cs="Times New Roman"/>
          <w:sz w:val="28"/>
          <w:szCs w:val="28"/>
        </w:rPr>
      </w:pPr>
      <w:r w:rsidRPr="008E2458">
        <w:rPr>
          <w:rFonts w:ascii="PT Astra Serif" w:hAnsi="PT Astra Serif" w:cs="Times New Roman"/>
          <w:sz w:val="28"/>
          <w:szCs w:val="28"/>
        </w:rPr>
        <w:t>5.5.Жалоба должна содержать:</w:t>
      </w:r>
    </w:p>
    <w:p w:rsidR="00FC140B" w:rsidRPr="008E2458" w:rsidRDefault="00FC140B" w:rsidP="008E2458">
      <w:pPr>
        <w:spacing w:after="0" w:line="240" w:lineRule="auto"/>
        <w:ind w:firstLine="709"/>
        <w:jc w:val="both"/>
        <w:rPr>
          <w:rFonts w:ascii="PT Astra Serif" w:hAnsi="PT Astra Serif" w:cs="Times New Roman"/>
          <w:sz w:val="28"/>
          <w:szCs w:val="28"/>
        </w:rPr>
      </w:pPr>
      <w:r w:rsidRPr="008E2458">
        <w:rPr>
          <w:rFonts w:ascii="PT Astra Serif" w:hAnsi="PT Astra Serif" w:cs="Times New Roman"/>
          <w:sz w:val="28"/>
          <w:szCs w:val="28"/>
        </w:rPr>
        <w:t>1) наименование Органа, должностного лица Органа или муниципального служащего, решения и действия (бездействие) которых обжалуются;</w:t>
      </w:r>
    </w:p>
    <w:p w:rsidR="00FC140B" w:rsidRPr="008E2458" w:rsidRDefault="00FC140B" w:rsidP="008E2458">
      <w:pPr>
        <w:spacing w:after="0" w:line="240" w:lineRule="auto"/>
        <w:ind w:firstLine="709"/>
        <w:jc w:val="both"/>
        <w:rPr>
          <w:rFonts w:ascii="PT Astra Serif" w:hAnsi="PT Astra Serif" w:cs="Times New Roman"/>
          <w:sz w:val="28"/>
          <w:szCs w:val="28"/>
        </w:rPr>
      </w:pPr>
      <w:proofErr w:type="gramStart"/>
      <w:r w:rsidRPr="008E2458">
        <w:rPr>
          <w:rFonts w:ascii="PT Astra Serif" w:hAnsi="PT Astra Serif"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140B" w:rsidRPr="008E2458" w:rsidRDefault="00FC140B" w:rsidP="008E2458">
      <w:pPr>
        <w:spacing w:after="0" w:line="240" w:lineRule="auto"/>
        <w:ind w:firstLine="709"/>
        <w:jc w:val="both"/>
        <w:rPr>
          <w:rFonts w:ascii="PT Astra Serif" w:hAnsi="PT Astra Serif" w:cs="Times New Roman"/>
          <w:sz w:val="28"/>
          <w:szCs w:val="28"/>
        </w:rPr>
      </w:pPr>
      <w:r w:rsidRPr="008E2458">
        <w:rPr>
          <w:rFonts w:ascii="PT Astra Serif" w:hAnsi="PT Astra Serif" w:cs="Times New Roman"/>
          <w:sz w:val="28"/>
          <w:szCs w:val="28"/>
        </w:rPr>
        <w:t>3) сведения об обжалуемых решениях и действиях (бездействии) Органа, должностного лица Органа или муниципального служащего;</w:t>
      </w:r>
    </w:p>
    <w:p w:rsidR="00FC140B" w:rsidRPr="008E2458" w:rsidRDefault="00FC140B" w:rsidP="008E2458">
      <w:pPr>
        <w:spacing w:after="0" w:line="240" w:lineRule="auto"/>
        <w:ind w:firstLine="709"/>
        <w:jc w:val="both"/>
        <w:rPr>
          <w:rFonts w:ascii="PT Astra Serif" w:hAnsi="PT Astra Serif" w:cs="Times New Roman"/>
          <w:sz w:val="28"/>
          <w:szCs w:val="28"/>
        </w:rPr>
      </w:pPr>
      <w:r w:rsidRPr="008E2458">
        <w:rPr>
          <w:rFonts w:ascii="PT Astra Serif" w:hAnsi="PT Astra Serif" w:cs="Times New Roman"/>
          <w:sz w:val="28"/>
          <w:szCs w:val="28"/>
        </w:rPr>
        <w:t>4) доводы, на основании которых заявитель не согласен с решением и действием (бездействием) Органа, должностного лица Органа или муниципального служащего. Заявителем могут быть представлены документы (при наличии), подтверждающие доводы заявителя, либо их копии.</w:t>
      </w:r>
    </w:p>
    <w:p w:rsidR="00FC140B" w:rsidRPr="008E2458" w:rsidRDefault="00FC140B" w:rsidP="008E2458">
      <w:pPr>
        <w:spacing w:after="0" w:line="240" w:lineRule="auto"/>
        <w:ind w:firstLine="708"/>
        <w:jc w:val="both"/>
        <w:rPr>
          <w:rFonts w:ascii="PT Astra Serif" w:hAnsi="PT Astra Serif" w:cs="Times New Roman"/>
          <w:sz w:val="28"/>
          <w:szCs w:val="28"/>
        </w:rPr>
      </w:pPr>
      <w:r w:rsidRPr="008E2458">
        <w:rPr>
          <w:rFonts w:ascii="PT Astra Serif" w:hAnsi="PT Astra Serif" w:cs="Times New Roman"/>
          <w:sz w:val="28"/>
          <w:szCs w:val="28"/>
        </w:rPr>
        <w:t xml:space="preserve">5.6. </w:t>
      </w:r>
      <w:proofErr w:type="gramStart"/>
      <w:r w:rsidRPr="008E2458">
        <w:rPr>
          <w:rFonts w:ascii="PT Astra Serif" w:hAnsi="PT Astra Serif" w:cs="Times New Roman"/>
          <w:sz w:val="28"/>
          <w:szCs w:val="28"/>
        </w:rPr>
        <w:t>Жалоба, поступившая в Орган, подлежит рассмотрению Уполномоченным лицом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8E2458">
        <w:rPr>
          <w:rFonts w:ascii="PT Astra Serif" w:hAnsi="PT Astra Serif" w:cs="Times New Roman"/>
          <w:sz w:val="28"/>
          <w:szCs w:val="28"/>
        </w:rPr>
        <w:t xml:space="preserve"> Правительство Российской Федерации вправе установить случаи, при которых срок рассмотрения жалобы может быть сокращен.</w:t>
      </w:r>
    </w:p>
    <w:p w:rsidR="00FC140B" w:rsidRPr="008E2458" w:rsidRDefault="00FC140B" w:rsidP="008E2458">
      <w:pPr>
        <w:spacing w:after="0" w:line="240" w:lineRule="auto"/>
        <w:ind w:firstLine="708"/>
        <w:jc w:val="both"/>
        <w:rPr>
          <w:rFonts w:ascii="PT Astra Serif" w:hAnsi="PT Astra Serif" w:cs="Times New Roman"/>
          <w:sz w:val="28"/>
          <w:szCs w:val="28"/>
        </w:rPr>
      </w:pPr>
      <w:r w:rsidRPr="008E2458">
        <w:rPr>
          <w:rFonts w:ascii="PT Astra Serif" w:hAnsi="PT Astra Serif" w:cs="Times New Roman"/>
          <w:sz w:val="28"/>
          <w:szCs w:val="28"/>
        </w:rPr>
        <w:t>5.7. По результатам рассмотрения жалобы Уполномоченное лицо принимает одно из следующих решений:</w:t>
      </w:r>
    </w:p>
    <w:p w:rsidR="00FC140B" w:rsidRPr="008E2458" w:rsidRDefault="00FC140B" w:rsidP="008E2458">
      <w:pPr>
        <w:spacing w:after="0" w:line="240" w:lineRule="auto"/>
        <w:ind w:firstLine="709"/>
        <w:jc w:val="both"/>
        <w:rPr>
          <w:rFonts w:ascii="PT Astra Serif" w:hAnsi="PT Astra Serif" w:cs="Times New Roman"/>
          <w:sz w:val="28"/>
          <w:szCs w:val="28"/>
        </w:rPr>
      </w:pPr>
      <w:proofErr w:type="gramStart"/>
      <w:r w:rsidRPr="008E2458">
        <w:rPr>
          <w:rFonts w:ascii="PT Astra Serif" w:hAnsi="PT Astra Serif" w:cs="Times New Roman"/>
          <w:sz w:val="28"/>
          <w:szCs w:val="28"/>
        </w:rPr>
        <w:t xml:space="preserve">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8E2458">
        <w:rPr>
          <w:rFonts w:ascii="PT Astra Serif" w:hAnsi="PT Astra Serif" w:cs="Times New Roman"/>
          <w:sz w:val="28"/>
          <w:szCs w:val="28"/>
        </w:rPr>
        <w:lastRenderedPageBreak/>
        <w:t>правовыми актами Саратовской области, муниципальными правовыми актами Балашовского муниципального района, а также в иных формах;</w:t>
      </w:r>
      <w:proofErr w:type="gramEnd"/>
    </w:p>
    <w:p w:rsidR="00FC140B" w:rsidRPr="008E2458" w:rsidRDefault="00FC140B" w:rsidP="008E2458">
      <w:pPr>
        <w:spacing w:after="0" w:line="240" w:lineRule="auto"/>
        <w:ind w:firstLine="709"/>
        <w:jc w:val="both"/>
        <w:rPr>
          <w:rFonts w:ascii="PT Astra Serif" w:hAnsi="PT Astra Serif" w:cs="Times New Roman"/>
          <w:sz w:val="28"/>
          <w:szCs w:val="28"/>
        </w:rPr>
      </w:pPr>
      <w:r w:rsidRPr="008E2458">
        <w:rPr>
          <w:rFonts w:ascii="PT Astra Serif" w:hAnsi="PT Astra Serif" w:cs="Times New Roman"/>
          <w:sz w:val="28"/>
          <w:szCs w:val="28"/>
        </w:rPr>
        <w:t>2) отказывает в удовлетворении жалобы.</w:t>
      </w:r>
    </w:p>
    <w:p w:rsidR="00FC140B" w:rsidRPr="008E2458" w:rsidRDefault="00FC140B" w:rsidP="008E2458">
      <w:pPr>
        <w:spacing w:after="0" w:line="240" w:lineRule="auto"/>
        <w:ind w:firstLine="708"/>
        <w:jc w:val="both"/>
        <w:rPr>
          <w:rFonts w:ascii="PT Astra Serif" w:hAnsi="PT Astra Serif" w:cs="Times New Roman"/>
          <w:sz w:val="28"/>
          <w:szCs w:val="28"/>
        </w:rPr>
      </w:pPr>
      <w:r w:rsidRPr="008E2458">
        <w:rPr>
          <w:rFonts w:ascii="PT Astra Serif" w:hAnsi="PT Astra Serif" w:cs="Times New Roman"/>
          <w:sz w:val="28"/>
          <w:szCs w:val="28"/>
        </w:rPr>
        <w:t>5.8. Не позднее дня, следующего за днем принятия решения, указанного в пункте 5.7.</w:t>
      </w:r>
      <w:r w:rsidRPr="008E2458">
        <w:rPr>
          <w:rFonts w:ascii="PT Astra Serif" w:hAnsi="PT Astra Serif" w:cs="Times New Roman"/>
          <w:b/>
          <w:color w:val="006600"/>
          <w:sz w:val="28"/>
          <w:szCs w:val="28"/>
        </w:rPr>
        <w:t xml:space="preserve"> </w:t>
      </w:r>
      <w:r w:rsidRPr="008E2458">
        <w:rPr>
          <w:rFonts w:ascii="PT Astra Serif" w:hAnsi="PT Astra Serif" w:cs="Times New Roman"/>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140B" w:rsidRPr="008E2458" w:rsidRDefault="00FC140B" w:rsidP="008E2458">
      <w:pPr>
        <w:spacing w:after="0" w:line="240" w:lineRule="auto"/>
        <w:ind w:firstLine="708"/>
        <w:jc w:val="both"/>
        <w:rPr>
          <w:rFonts w:ascii="PT Astra Serif" w:hAnsi="PT Astra Serif" w:cs="Times New Roman"/>
          <w:sz w:val="28"/>
          <w:szCs w:val="28"/>
        </w:rPr>
      </w:pPr>
      <w:r w:rsidRPr="008E2458">
        <w:rPr>
          <w:rFonts w:ascii="PT Astra Serif" w:hAnsi="PT Astra Serif" w:cs="Times New Roman"/>
          <w:sz w:val="28"/>
          <w:szCs w:val="28"/>
        </w:rPr>
        <w:t xml:space="preserve">5.9. В случае установления в ходе или по результатам </w:t>
      </w:r>
      <w:proofErr w:type="gramStart"/>
      <w:r w:rsidRPr="008E2458">
        <w:rPr>
          <w:rFonts w:ascii="PT Astra Serif" w:hAnsi="PT Astra Serif" w:cs="Times New Roman"/>
          <w:sz w:val="28"/>
          <w:szCs w:val="28"/>
        </w:rPr>
        <w:t>рассмотрения жалобы признаков состава административного правонарушения</w:t>
      </w:r>
      <w:proofErr w:type="gramEnd"/>
      <w:r w:rsidRPr="008E2458">
        <w:rPr>
          <w:rFonts w:ascii="PT Astra Serif" w:hAnsi="PT Astra Serif" w:cs="Times New Roman"/>
          <w:sz w:val="28"/>
          <w:szCs w:val="28"/>
        </w:rPr>
        <w:t xml:space="preserve"> или преступления Уполномоченное лицо незамедлительно направляет имеющиеся материалы в органы прокуратуры.</w:t>
      </w:r>
    </w:p>
    <w:p w:rsidR="00FC140B" w:rsidRPr="008E2458" w:rsidRDefault="00FC140B" w:rsidP="008E2458">
      <w:pPr>
        <w:spacing w:after="0" w:line="240" w:lineRule="auto"/>
        <w:ind w:firstLine="708"/>
        <w:jc w:val="both"/>
        <w:rPr>
          <w:rFonts w:ascii="PT Astra Serif" w:hAnsi="PT Astra Serif" w:cs="Times New Roman"/>
          <w:sz w:val="28"/>
          <w:szCs w:val="28"/>
        </w:rPr>
      </w:pPr>
      <w:r w:rsidRPr="008E2458">
        <w:rPr>
          <w:rFonts w:ascii="PT Astra Serif" w:hAnsi="PT Astra Serif" w:cs="Times New Roman"/>
          <w:sz w:val="28"/>
          <w:szCs w:val="28"/>
        </w:rPr>
        <w:t>5.10. За нарушение порядка или сроков рассмотрения жалобы либо незаконный отказ или уклонение от принятия к рассмотрению жалобы Уполномоченное лицо несет ответственность в соответствии с действующим  законодательством.</w:t>
      </w:r>
    </w:p>
    <w:p w:rsidR="00FC140B" w:rsidRPr="008E2458" w:rsidRDefault="00FC140B" w:rsidP="008E2458">
      <w:pPr>
        <w:pStyle w:val="a8"/>
        <w:autoSpaceDE w:val="0"/>
        <w:autoSpaceDN w:val="0"/>
        <w:adjustRightInd w:val="0"/>
        <w:spacing w:after="0" w:line="240" w:lineRule="auto"/>
        <w:ind w:left="0" w:firstLine="567"/>
        <w:jc w:val="center"/>
        <w:rPr>
          <w:rFonts w:ascii="PT Astra Serif" w:hAnsi="PT Astra Serif"/>
          <w:sz w:val="28"/>
          <w:szCs w:val="28"/>
        </w:rPr>
      </w:pPr>
    </w:p>
    <w:p w:rsidR="008D6C4D" w:rsidRPr="008E2458" w:rsidRDefault="00FC140B" w:rsidP="008E2458">
      <w:pPr>
        <w:spacing w:after="0" w:line="240" w:lineRule="auto"/>
        <w:jc w:val="both"/>
        <w:rPr>
          <w:rFonts w:ascii="PT Astra Serif" w:hAnsi="PT Astra Serif" w:cs="Times New Roman"/>
          <w:b/>
          <w:sz w:val="28"/>
          <w:szCs w:val="28"/>
        </w:rPr>
      </w:pPr>
      <w:r w:rsidRPr="008E2458">
        <w:rPr>
          <w:rFonts w:ascii="PT Astra Serif" w:hAnsi="PT Astra Serif" w:cs="Times New Roman"/>
          <w:b/>
          <w:sz w:val="28"/>
          <w:szCs w:val="28"/>
        </w:rPr>
        <w:t xml:space="preserve">Глава </w:t>
      </w:r>
      <w:r w:rsidR="008D6C4D" w:rsidRPr="008E2458">
        <w:rPr>
          <w:rFonts w:ascii="PT Astra Serif" w:hAnsi="PT Astra Serif" w:cs="Times New Roman"/>
          <w:b/>
          <w:sz w:val="28"/>
          <w:szCs w:val="28"/>
        </w:rPr>
        <w:t>Лесновского</w:t>
      </w:r>
    </w:p>
    <w:p w:rsidR="004D7DC2" w:rsidRPr="008E2458" w:rsidRDefault="004D7DC2" w:rsidP="008E2458">
      <w:pPr>
        <w:spacing w:after="0" w:line="240" w:lineRule="auto"/>
        <w:jc w:val="both"/>
        <w:rPr>
          <w:rFonts w:ascii="PT Astra Serif" w:hAnsi="PT Astra Serif" w:cs="Times New Roman"/>
          <w:b/>
          <w:sz w:val="28"/>
          <w:szCs w:val="28"/>
        </w:rPr>
      </w:pPr>
      <w:r w:rsidRPr="008E2458">
        <w:rPr>
          <w:rFonts w:ascii="PT Astra Serif" w:hAnsi="PT Astra Serif" w:cs="Times New Roman"/>
          <w:b/>
          <w:sz w:val="28"/>
          <w:szCs w:val="28"/>
        </w:rPr>
        <w:t>муниципального образования                                          В.В.Семикина</w:t>
      </w:r>
    </w:p>
    <w:p w:rsidR="00FC140B" w:rsidRPr="008E2458" w:rsidRDefault="00FC140B" w:rsidP="008E2458">
      <w:pPr>
        <w:spacing w:after="0" w:line="240" w:lineRule="auto"/>
        <w:jc w:val="center"/>
        <w:rPr>
          <w:rFonts w:ascii="PT Astra Serif" w:hAnsi="PT Astra Serif" w:cs="Times New Roman"/>
          <w:sz w:val="28"/>
          <w:szCs w:val="28"/>
        </w:rPr>
      </w:pPr>
      <w:r w:rsidRPr="008E2458">
        <w:rPr>
          <w:rFonts w:ascii="PT Astra Serif" w:hAnsi="PT Astra Serif" w:cs="Times New Roman"/>
          <w:b/>
          <w:sz w:val="28"/>
          <w:szCs w:val="28"/>
        </w:rPr>
        <w:t xml:space="preserve"> </w:t>
      </w:r>
    </w:p>
    <w:p w:rsidR="00FC140B" w:rsidRPr="008E2458" w:rsidRDefault="00FC140B" w:rsidP="008E2458">
      <w:pPr>
        <w:pStyle w:val="ConsPlusNormal"/>
        <w:jc w:val="right"/>
        <w:rPr>
          <w:rFonts w:ascii="PT Astra Serif" w:hAnsi="PT Astra Serif" w:cs="Times New Roman"/>
          <w:sz w:val="28"/>
          <w:szCs w:val="28"/>
        </w:rPr>
      </w:pPr>
    </w:p>
    <w:p w:rsidR="00FC140B" w:rsidRPr="008E2458" w:rsidRDefault="00FC140B" w:rsidP="008E2458">
      <w:pPr>
        <w:pStyle w:val="ConsPlusNormal"/>
        <w:jc w:val="right"/>
        <w:rPr>
          <w:rFonts w:ascii="PT Astra Serif" w:hAnsi="PT Astra Serif" w:cs="Times New Roman"/>
          <w:sz w:val="28"/>
          <w:szCs w:val="28"/>
        </w:rPr>
      </w:pPr>
    </w:p>
    <w:p w:rsidR="00FC140B" w:rsidRPr="008E2458" w:rsidRDefault="00FC140B" w:rsidP="008E2458">
      <w:pPr>
        <w:pStyle w:val="ConsPlusNormal"/>
        <w:jc w:val="right"/>
        <w:rPr>
          <w:rFonts w:ascii="PT Astra Serif" w:hAnsi="PT Astra Serif" w:cs="Times New Roman"/>
          <w:sz w:val="28"/>
          <w:szCs w:val="28"/>
        </w:rPr>
      </w:pPr>
    </w:p>
    <w:p w:rsidR="00FC140B" w:rsidRPr="008E2458" w:rsidRDefault="00FC140B" w:rsidP="008E2458">
      <w:pPr>
        <w:pStyle w:val="ConsPlusNormal"/>
        <w:jc w:val="right"/>
        <w:rPr>
          <w:rFonts w:ascii="PT Astra Serif" w:hAnsi="PT Astra Serif" w:cs="Times New Roman"/>
          <w:sz w:val="28"/>
          <w:szCs w:val="28"/>
        </w:rPr>
      </w:pPr>
    </w:p>
    <w:p w:rsidR="00FC140B" w:rsidRPr="008E2458" w:rsidRDefault="00FC140B" w:rsidP="008E2458">
      <w:pPr>
        <w:pStyle w:val="ConsPlusNormal"/>
        <w:jc w:val="right"/>
        <w:rPr>
          <w:rFonts w:ascii="PT Astra Serif" w:hAnsi="PT Astra Serif" w:cs="Times New Roman"/>
          <w:sz w:val="28"/>
          <w:szCs w:val="28"/>
        </w:rPr>
      </w:pPr>
    </w:p>
    <w:p w:rsidR="00FC140B" w:rsidRPr="008E2458" w:rsidRDefault="00FC140B" w:rsidP="008E2458">
      <w:pPr>
        <w:pStyle w:val="ConsPlusNormal"/>
        <w:jc w:val="right"/>
        <w:rPr>
          <w:rFonts w:ascii="PT Astra Serif" w:hAnsi="PT Astra Serif" w:cs="Times New Roman"/>
          <w:sz w:val="28"/>
          <w:szCs w:val="28"/>
        </w:rPr>
      </w:pPr>
    </w:p>
    <w:p w:rsidR="00FC140B" w:rsidRPr="008E2458" w:rsidRDefault="00FC140B" w:rsidP="008E2458">
      <w:pPr>
        <w:pStyle w:val="ConsPlusNormal"/>
        <w:jc w:val="right"/>
        <w:rPr>
          <w:rFonts w:ascii="PT Astra Serif" w:hAnsi="PT Astra Serif" w:cs="Times New Roman"/>
          <w:sz w:val="28"/>
          <w:szCs w:val="28"/>
        </w:rPr>
      </w:pPr>
    </w:p>
    <w:p w:rsidR="00FC140B" w:rsidRPr="008E2458" w:rsidRDefault="00FC140B" w:rsidP="008E2458">
      <w:pPr>
        <w:pStyle w:val="ConsPlusNormal"/>
        <w:jc w:val="right"/>
        <w:rPr>
          <w:rFonts w:ascii="PT Astra Serif" w:hAnsi="PT Astra Serif" w:cs="Times New Roman"/>
          <w:sz w:val="28"/>
          <w:szCs w:val="28"/>
        </w:rPr>
      </w:pPr>
    </w:p>
    <w:p w:rsidR="00FC140B" w:rsidRPr="008E2458" w:rsidRDefault="00FC140B" w:rsidP="008E2458">
      <w:pPr>
        <w:pStyle w:val="ConsPlusNormal"/>
        <w:rPr>
          <w:rFonts w:ascii="PT Astra Serif" w:hAnsi="PT Astra Serif" w:cs="Times New Roman"/>
          <w:sz w:val="28"/>
          <w:szCs w:val="28"/>
        </w:rPr>
      </w:pPr>
    </w:p>
    <w:p w:rsidR="004D7DC2" w:rsidRPr="008E2458" w:rsidRDefault="004D7DC2" w:rsidP="008E2458">
      <w:pPr>
        <w:pStyle w:val="ConsPlusNormal"/>
        <w:rPr>
          <w:rFonts w:ascii="PT Astra Serif" w:hAnsi="PT Astra Serif" w:cs="Times New Roman"/>
          <w:sz w:val="28"/>
          <w:szCs w:val="28"/>
        </w:rPr>
      </w:pPr>
    </w:p>
    <w:p w:rsidR="009F0105" w:rsidRDefault="00FC140B" w:rsidP="008E2458">
      <w:pPr>
        <w:pStyle w:val="ConsPlusNormal"/>
        <w:jc w:val="right"/>
        <w:rPr>
          <w:rFonts w:ascii="PT Astra Serif" w:hAnsi="PT Astra Serif" w:cs="Times New Roman"/>
          <w:sz w:val="28"/>
          <w:szCs w:val="28"/>
        </w:rPr>
      </w:pPr>
      <w:r w:rsidRPr="008E2458">
        <w:rPr>
          <w:rFonts w:ascii="PT Astra Serif" w:hAnsi="PT Astra Serif" w:cs="Times New Roman"/>
          <w:sz w:val="28"/>
          <w:szCs w:val="28"/>
        </w:rPr>
        <w:t xml:space="preserve">                                                                                                                    </w:t>
      </w:r>
    </w:p>
    <w:p w:rsidR="009F0105" w:rsidRDefault="009F0105" w:rsidP="008E2458">
      <w:pPr>
        <w:pStyle w:val="ConsPlusNormal"/>
        <w:jc w:val="right"/>
        <w:rPr>
          <w:rFonts w:ascii="PT Astra Serif" w:hAnsi="PT Astra Serif" w:cs="Times New Roman"/>
          <w:sz w:val="28"/>
          <w:szCs w:val="28"/>
        </w:rPr>
      </w:pPr>
    </w:p>
    <w:p w:rsidR="009F0105" w:rsidRDefault="009F0105" w:rsidP="008E2458">
      <w:pPr>
        <w:pStyle w:val="ConsPlusNormal"/>
        <w:jc w:val="right"/>
        <w:rPr>
          <w:rFonts w:ascii="PT Astra Serif" w:hAnsi="PT Astra Serif" w:cs="Times New Roman"/>
          <w:sz w:val="28"/>
          <w:szCs w:val="28"/>
        </w:rPr>
      </w:pPr>
    </w:p>
    <w:p w:rsidR="009F0105" w:rsidRDefault="009F0105" w:rsidP="008E2458">
      <w:pPr>
        <w:pStyle w:val="ConsPlusNormal"/>
        <w:jc w:val="right"/>
        <w:rPr>
          <w:rFonts w:ascii="PT Astra Serif" w:hAnsi="PT Astra Serif" w:cs="Times New Roman"/>
          <w:sz w:val="28"/>
          <w:szCs w:val="28"/>
        </w:rPr>
      </w:pPr>
    </w:p>
    <w:p w:rsidR="009F0105" w:rsidRDefault="009F0105" w:rsidP="008E2458">
      <w:pPr>
        <w:pStyle w:val="ConsPlusNormal"/>
        <w:jc w:val="right"/>
        <w:rPr>
          <w:rFonts w:ascii="PT Astra Serif" w:hAnsi="PT Astra Serif" w:cs="Times New Roman"/>
          <w:sz w:val="28"/>
          <w:szCs w:val="28"/>
        </w:rPr>
      </w:pPr>
    </w:p>
    <w:p w:rsidR="009F0105" w:rsidRDefault="009F0105" w:rsidP="008E2458">
      <w:pPr>
        <w:pStyle w:val="ConsPlusNormal"/>
        <w:jc w:val="right"/>
        <w:rPr>
          <w:rFonts w:ascii="PT Astra Serif" w:hAnsi="PT Astra Serif" w:cs="Times New Roman"/>
          <w:sz w:val="28"/>
          <w:szCs w:val="28"/>
        </w:rPr>
      </w:pPr>
    </w:p>
    <w:p w:rsidR="009F0105" w:rsidRDefault="009F0105" w:rsidP="008E2458">
      <w:pPr>
        <w:pStyle w:val="ConsPlusNormal"/>
        <w:jc w:val="right"/>
        <w:rPr>
          <w:rFonts w:ascii="PT Astra Serif" w:hAnsi="PT Astra Serif" w:cs="Times New Roman"/>
          <w:sz w:val="28"/>
          <w:szCs w:val="28"/>
        </w:rPr>
      </w:pPr>
    </w:p>
    <w:p w:rsidR="009F0105" w:rsidRDefault="009F0105" w:rsidP="008E2458">
      <w:pPr>
        <w:pStyle w:val="ConsPlusNormal"/>
        <w:jc w:val="right"/>
        <w:rPr>
          <w:rFonts w:ascii="PT Astra Serif" w:hAnsi="PT Astra Serif" w:cs="Times New Roman"/>
          <w:sz w:val="28"/>
          <w:szCs w:val="28"/>
        </w:rPr>
      </w:pPr>
    </w:p>
    <w:p w:rsidR="009F0105" w:rsidRDefault="009F0105" w:rsidP="008E2458">
      <w:pPr>
        <w:pStyle w:val="ConsPlusNormal"/>
        <w:jc w:val="right"/>
        <w:rPr>
          <w:rFonts w:ascii="PT Astra Serif" w:hAnsi="PT Astra Serif" w:cs="Times New Roman"/>
          <w:sz w:val="28"/>
          <w:szCs w:val="28"/>
        </w:rPr>
      </w:pPr>
    </w:p>
    <w:p w:rsidR="009F0105" w:rsidRDefault="009F0105" w:rsidP="008E2458">
      <w:pPr>
        <w:pStyle w:val="ConsPlusNormal"/>
        <w:jc w:val="right"/>
        <w:rPr>
          <w:rFonts w:ascii="PT Astra Serif" w:hAnsi="PT Astra Serif" w:cs="Times New Roman"/>
          <w:sz w:val="28"/>
          <w:szCs w:val="28"/>
        </w:rPr>
      </w:pPr>
    </w:p>
    <w:p w:rsidR="009F0105" w:rsidRDefault="009F0105" w:rsidP="008E2458">
      <w:pPr>
        <w:pStyle w:val="ConsPlusNormal"/>
        <w:jc w:val="right"/>
        <w:rPr>
          <w:rFonts w:ascii="PT Astra Serif" w:hAnsi="PT Astra Serif" w:cs="Times New Roman"/>
          <w:sz w:val="28"/>
          <w:szCs w:val="28"/>
        </w:rPr>
      </w:pPr>
    </w:p>
    <w:p w:rsidR="009F0105" w:rsidRDefault="009F0105" w:rsidP="008E2458">
      <w:pPr>
        <w:pStyle w:val="ConsPlusNormal"/>
        <w:jc w:val="right"/>
        <w:rPr>
          <w:rFonts w:ascii="PT Astra Serif" w:hAnsi="PT Astra Serif" w:cs="Times New Roman"/>
          <w:sz w:val="28"/>
          <w:szCs w:val="28"/>
        </w:rPr>
      </w:pPr>
    </w:p>
    <w:p w:rsidR="009F0105" w:rsidRDefault="009F0105" w:rsidP="008E2458">
      <w:pPr>
        <w:pStyle w:val="ConsPlusNormal"/>
        <w:jc w:val="right"/>
        <w:rPr>
          <w:rFonts w:ascii="PT Astra Serif" w:hAnsi="PT Astra Serif" w:cs="Times New Roman"/>
          <w:sz w:val="28"/>
          <w:szCs w:val="28"/>
        </w:rPr>
      </w:pPr>
    </w:p>
    <w:p w:rsidR="009F0105" w:rsidRDefault="009F0105" w:rsidP="008E2458">
      <w:pPr>
        <w:pStyle w:val="ConsPlusNormal"/>
        <w:jc w:val="right"/>
        <w:rPr>
          <w:rFonts w:ascii="PT Astra Serif" w:hAnsi="PT Astra Serif" w:cs="Times New Roman"/>
          <w:sz w:val="28"/>
          <w:szCs w:val="28"/>
        </w:rPr>
      </w:pPr>
    </w:p>
    <w:p w:rsidR="009F0105" w:rsidRDefault="009F0105" w:rsidP="008E2458">
      <w:pPr>
        <w:pStyle w:val="ConsPlusNormal"/>
        <w:jc w:val="right"/>
        <w:rPr>
          <w:rFonts w:ascii="PT Astra Serif" w:hAnsi="PT Astra Serif" w:cs="Times New Roman"/>
          <w:sz w:val="28"/>
          <w:szCs w:val="28"/>
        </w:rPr>
      </w:pPr>
    </w:p>
    <w:p w:rsidR="009F0105" w:rsidRDefault="009F0105" w:rsidP="008E2458">
      <w:pPr>
        <w:pStyle w:val="ConsPlusNormal"/>
        <w:jc w:val="right"/>
        <w:rPr>
          <w:rFonts w:ascii="PT Astra Serif" w:hAnsi="PT Astra Serif" w:cs="Times New Roman"/>
          <w:sz w:val="28"/>
          <w:szCs w:val="28"/>
        </w:rPr>
      </w:pPr>
    </w:p>
    <w:p w:rsidR="009F0105" w:rsidRDefault="009F0105" w:rsidP="008E2458">
      <w:pPr>
        <w:pStyle w:val="ConsPlusNormal"/>
        <w:jc w:val="right"/>
        <w:rPr>
          <w:rFonts w:ascii="PT Astra Serif" w:hAnsi="PT Astra Serif" w:cs="Times New Roman"/>
          <w:sz w:val="28"/>
          <w:szCs w:val="28"/>
        </w:rPr>
      </w:pPr>
    </w:p>
    <w:p w:rsidR="00FC140B" w:rsidRPr="008E2458" w:rsidRDefault="004D7DC2" w:rsidP="008E2458">
      <w:pPr>
        <w:pStyle w:val="ConsPlusNormal"/>
        <w:jc w:val="right"/>
        <w:rPr>
          <w:rFonts w:ascii="PT Astra Serif" w:hAnsi="PT Astra Serif" w:cs="Times New Roman"/>
          <w:sz w:val="20"/>
          <w:szCs w:val="20"/>
        </w:rPr>
      </w:pPr>
      <w:r w:rsidRPr="008E2458">
        <w:rPr>
          <w:rFonts w:ascii="PT Astra Serif" w:hAnsi="PT Astra Serif" w:cs="Times New Roman"/>
          <w:sz w:val="20"/>
          <w:szCs w:val="20"/>
        </w:rPr>
        <w:lastRenderedPageBreak/>
        <w:t>Приложение</w:t>
      </w:r>
      <w:r w:rsidR="00FC140B" w:rsidRPr="008E2458">
        <w:rPr>
          <w:rFonts w:ascii="PT Astra Serif" w:hAnsi="PT Astra Serif" w:cs="Times New Roman"/>
          <w:sz w:val="20"/>
          <w:szCs w:val="20"/>
        </w:rPr>
        <w:t>№ 1</w:t>
      </w:r>
    </w:p>
    <w:p w:rsidR="00FC140B" w:rsidRPr="008E2458" w:rsidRDefault="00FC140B" w:rsidP="008E2458">
      <w:pPr>
        <w:pStyle w:val="ConsPlusNormal"/>
        <w:jc w:val="right"/>
        <w:rPr>
          <w:rFonts w:ascii="PT Astra Serif" w:hAnsi="PT Astra Serif" w:cs="Times New Roman"/>
          <w:sz w:val="28"/>
          <w:szCs w:val="28"/>
        </w:rPr>
      </w:pPr>
      <w:r w:rsidRPr="008E2458">
        <w:rPr>
          <w:rFonts w:ascii="PT Astra Serif" w:hAnsi="PT Astra Serif" w:cs="Times New Roman"/>
          <w:sz w:val="20"/>
          <w:szCs w:val="20"/>
        </w:rPr>
        <w:t>к регламенту</w:t>
      </w:r>
    </w:p>
    <w:p w:rsidR="00FC140B" w:rsidRPr="008E2458" w:rsidRDefault="00FC140B" w:rsidP="008E2458">
      <w:pPr>
        <w:pStyle w:val="ConsPlusNonformat"/>
        <w:rPr>
          <w:rFonts w:ascii="PT Astra Serif" w:hAnsi="PT Astra Serif" w:cs="Times New Roman"/>
          <w:sz w:val="28"/>
          <w:szCs w:val="28"/>
        </w:rPr>
      </w:pP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Форма</w:t>
      </w: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заявления для юридических лиц</w:t>
      </w:r>
    </w:p>
    <w:p w:rsidR="00FC140B" w:rsidRPr="008E2458" w:rsidRDefault="00FC140B" w:rsidP="008E2458">
      <w:pPr>
        <w:pStyle w:val="ConsPlusNonformat"/>
        <w:rPr>
          <w:rFonts w:ascii="PT Astra Serif" w:hAnsi="PT Astra Serif" w:cs="Times New Roman"/>
          <w:sz w:val="24"/>
          <w:szCs w:val="24"/>
        </w:rPr>
      </w:pP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Исходящий номер, дата                              </w:t>
      </w:r>
      <w:r w:rsidRPr="008E2458">
        <w:rPr>
          <w:rFonts w:ascii="PT Astra Serif" w:hAnsi="PT Astra Serif" w:cs="Times New Roman"/>
          <w:sz w:val="24"/>
          <w:szCs w:val="24"/>
        </w:rPr>
        <w:tab/>
        <w:t xml:space="preserve">Главе администрации </w:t>
      </w:r>
      <w:r w:rsidR="00F31EAC" w:rsidRPr="008E2458">
        <w:rPr>
          <w:rFonts w:ascii="PT Astra Serif" w:hAnsi="PT Astra Serif" w:cs="Times New Roman"/>
          <w:sz w:val="24"/>
          <w:szCs w:val="24"/>
        </w:rPr>
        <w:t xml:space="preserve">Лесновского </w:t>
      </w:r>
    </w:p>
    <w:p w:rsidR="00FC140B" w:rsidRPr="008E2458" w:rsidRDefault="00FC140B" w:rsidP="008E2458">
      <w:pPr>
        <w:pStyle w:val="ConsPlusNonformat"/>
        <w:ind w:left="2124" w:firstLine="708"/>
        <w:rPr>
          <w:rFonts w:ascii="PT Astra Serif" w:hAnsi="PT Astra Serif" w:cs="Times New Roman"/>
          <w:sz w:val="24"/>
          <w:szCs w:val="24"/>
        </w:rPr>
      </w:pPr>
      <w:r w:rsidRPr="008E2458">
        <w:rPr>
          <w:rFonts w:ascii="PT Astra Serif" w:hAnsi="PT Astra Serif" w:cs="Times New Roman"/>
          <w:sz w:val="24"/>
          <w:szCs w:val="24"/>
        </w:rPr>
        <w:t xml:space="preserve">                               муниципального образования</w:t>
      </w:r>
    </w:p>
    <w:p w:rsidR="00FC140B" w:rsidRPr="008E2458" w:rsidRDefault="00FC140B" w:rsidP="008E2458">
      <w:pPr>
        <w:pStyle w:val="ConsPlusNonformat"/>
        <w:ind w:left="5040"/>
        <w:rPr>
          <w:rFonts w:ascii="PT Astra Serif" w:hAnsi="PT Astra Serif" w:cs="Times New Roman"/>
          <w:sz w:val="24"/>
          <w:szCs w:val="24"/>
        </w:rPr>
      </w:pPr>
      <w:r w:rsidRPr="008E2458">
        <w:rPr>
          <w:rFonts w:ascii="PT Astra Serif" w:hAnsi="PT Astra Serif" w:cs="Times New Roman"/>
          <w:sz w:val="24"/>
          <w:szCs w:val="24"/>
        </w:rPr>
        <w:t>____</w:t>
      </w:r>
      <w:r w:rsidR="00121FB0" w:rsidRPr="008E2458">
        <w:rPr>
          <w:rFonts w:ascii="PT Astra Serif" w:hAnsi="PT Astra Serif" w:cs="Times New Roman"/>
          <w:sz w:val="24"/>
          <w:szCs w:val="24"/>
        </w:rPr>
        <w:t>______________________________</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от ___________________________________</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proofErr w:type="gramStart"/>
      <w:r w:rsidRPr="008E2458">
        <w:rPr>
          <w:rFonts w:ascii="PT Astra Serif" w:hAnsi="PT Astra Serif" w:cs="Times New Roman"/>
          <w:sz w:val="24"/>
          <w:szCs w:val="24"/>
        </w:rPr>
        <w:t>(организационно-правовая форма</w:t>
      </w:r>
      <w:proofErr w:type="gramEnd"/>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юридического лица, полное наименование)</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Почтовый адрес: ______________________</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(местонахождение юридического лица)</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_____________________________________</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Контактный телефон (факс): ____________</w:t>
      </w:r>
    </w:p>
    <w:p w:rsidR="00FC140B" w:rsidRPr="008E2458" w:rsidRDefault="00FC140B"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F31EAC" w:rsidRPr="008E2458" w:rsidRDefault="00F31EAC" w:rsidP="008E2458">
      <w:pPr>
        <w:pStyle w:val="ConsPlusNonformat"/>
        <w:rPr>
          <w:rFonts w:ascii="PT Astra Serif" w:hAnsi="PT Astra Serif" w:cs="Times New Roman"/>
          <w:sz w:val="28"/>
          <w:szCs w:val="28"/>
        </w:rPr>
      </w:pPr>
    </w:p>
    <w:p w:rsidR="00F31EAC" w:rsidRPr="008E2458" w:rsidRDefault="00F31EAC" w:rsidP="008E2458">
      <w:pPr>
        <w:pStyle w:val="ConsPlusNonformat"/>
        <w:rPr>
          <w:rFonts w:ascii="PT Astra Serif" w:hAnsi="PT Astra Serif" w:cs="Times New Roman"/>
          <w:sz w:val="28"/>
          <w:szCs w:val="28"/>
        </w:rPr>
      </w:pPr>
    </w:p>
    <w:p w:rsidR="00F31EAC" w:rsidRPr="008E2458" w:rsidRDefault="00F31EAC" w:rsidP="008E2458">
      <w:pPr>
        <w:pStyle w:val="ConsPlusNonformat"/>
        <w:rPr>
          <w:rFonts w:ascii="PT Astra Serif" w:hAnsi="PT Astra Serif" w:cs="Times New Roman"/>
          <w:sz w:val="28"/>
          <w:szCs w:val="28"/>
        </w:rPr>
      </w:pPr>
    </w:p>
    <w:p w:rsidR="00F31EAC" w:rsidRPr="008E2458" w:rsidRDefault="00F31EAC" w:rsidP="008E2458">
      <w:pPr>
        <w:pStyle w:val="ConsPlusNonformat"/>
        <w:rPr>
          <w:rFonts w:ascii="PT Astra Serif" w:hAnsi="PT Astra Serif" w:cs="Times New Roman"/>
          <w:sz w:val="28"/>
          <w:szCs w:val="28"/>
        </w:rPr>
      </w:pPr>
    </w:p>
    <w:p w:rsidR="00F31EAC" w:rsidRPr="008E2458" w:rsidRDefault="00F31EAC" w:rsidP="008E2458">
      <w:pPr>
        <w:pStyle w:val="ConsPlusNonformat"/>
        <w:rPr>
          <w:rFonts w:ascii="PT Astra Serif" w:hAnsi="PT Astra Serif" w:cs="Times New Roman"/>
          <w:sz w:val="28"/>
          <w:szCs w:val="28"/>
        </w:rPr>
      </w:pPr>
    </w:p>
    <w:p w:rsidR="00F31EAC" w:rsidRPr="008E2458" w:rsidRDefault="00F31EAC" w:rsidP="008E2458">
      <w:pPr>
        <w:pStyle w:val="ConsPlusNonformat"/>
        <w:rPr>
          <w:rFonts w:ascii="PT Astra Serif" w:hAnsi="PT Astra Serif" w:cs="Times New Roman"/>
          <w:sz w:val="28"/>
          <w:szCs w:val="28"/>
        </w:rPr>
      </w:pPr>
    </w:p>
    <w:p w:rsidR="00F31EAC" w:rsidRPr="008E2458" w:rsidRDefault="00F31EAC" w:rsidP="008E2458">
      <w:pPr>
        <w:pStyle w:val="ConsPlusNonformat"/>
        <w:rPr>
          <w:rFonts w:ascii="PT Astra Serif" w:hAnsi="PT Astra Serif" w:cs="Times New Roman"/>
          <w:sz w:val="28"/>
          <w:szCs w:val="28"/>
        </w:rPr>
      </w:pPr>
    </w:p>
    <w:p w:rsidR="00F31EAC" w:rsidRPr="008E2458" w:rsidRDefault="00F31EAC" w:rsidP="008E2458">
      <w:pPr>
        <w:pStyle w:val="ConsPlusNonformat"/>
        <w:rPr>
          <w:rFonts w:ascii="PT Astra Serif" w:hAnsi="PT Astra Serif" w:cs="Times New Roman"/>
          <w:sz w:val="28"/>
          <w:szCs w:val="28"/>
        </w:rPr>
      </w:pPr>
    </w:p>
    <w:p w:rsidR="00F31EAC" w:rsidRPr="008E2458" w:rsidRDefault="00F31EAC" w:rsidP="008E2458">
      <w:pPr>
        <w:pStyle w:val="ConsPlusNonformat"/>
        <w:rPr>
          <w:rFonts w:ascii="PT Astra Serif" w:hAnsi="PT Astra Serif" w:cs="Times New Roman"/>
          <w:sz w:val="28"/>
          <w:szCs w:val="28"/>
        </w:rPr>
      </w:pPr>
    </w:p>
    <w:p w:rsidR="00F31EAC" w:rsidRPr="008E2458" w:rsidRDefault="00F31EAC" w:rsidP="008E2458">
      <w:pPr>
        <w:pStyle w:val="ConsPlusNonformat"/>
        <w:rPr>
          <w:rFonts w:ascii="PT Astra Serif" w:hAnsi="PT Astra Serif" w:cs="Times New Roman"/>
          <w:sz w:val="28"/>
          <w:szCs w:val="28"/>
        </w:rPr>
      </w:pPr>
    </w:p>
    <w:p w:rsidR="00F31EAC" w:rsidRPr="008E2458" w:rsidRDefault="00F31EAC" w:rsidP="008E2458">
      <w:pPr>
        <w:pStyle w:val="ConsPlusNonformat"/>
        <w:rPr>
          <w:rFonts w:ascii="PT Astra Serif" w:hAnsi="PT Astra Serif" w:cs="Times New Roman"/>
          <w:sz w:val="28"/>
          <w:szCs w:val="28"/>
        </w:rPr>
      </w:pPr>
    </w:p>
    <w:p w:rsidR="004D7DC2" w:rsidRPr="008E2458" w:rsidRDefault="004D7DC2" w:rsidP="008E2458">
      <w:pPr>
        <w:pStyle w:val="ConsPlusNonformat"/>
        <w:rPr>
          <w:rFonts w:ascii="PT Astra Serif" w:hAnsi="PT Astra Serif" w:cs="Times New Roman"/>
          <w:sz w:val="28"/>
          <w:szCs w:val="28"/>
        </w:rPr>
      </w:pP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lastRenderedPageBreak/>
        <w:t xml:space="preserve">Заявление </w:t>
      </w: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о проведен</w:t>
      </w:r>
      <w:proofErr w:type="gramStart"/>
      <w:r w:rsidRPr="008E2458">
        <w:rPr>
          <w:rFonts w:ascii="PT Astra Serif" w:hAnsi="PT Astra Serif" w:cs="Times New Roman"/>
          <w:sz w:val="24"/>
          <w:szCs w:val="24"/>
        </w:rPr>
        <w:t>ии ау</w:t>
      </w:r>
      <w:proofErr w:type="gramEnd"/>
      <w:r w:rsidRPr="008E2458">
        <w:rPr>
          <w:rFonts w:ascii="PT Astra Serif" w:hAnsi="PT Astra Serif" w:cs="Times New Roman"/>
          <w:sz w:val="24"/>
          <w:szCs w:val="24"/>
        </w:rPr>
        <w:t>кциона</w:t>
      </w:r>
    </w:p>
    <w:p w:rsidR="00FC140B" w:rsidRPr="008E2458" w:rsidRDefault="00FC140B" w:rsidP="008E2458">
      <w:pPr>
        <w:pStyle w:val="ConsPlusNonformat"/>
        <w:jc w:val="center"/>
        <w:rPr>
          <w:rFonts w:ascii="PT Astra Serif" w:hAnsi="PT Astra Serif" w:cs="Times New Roman"/>
          <w:sz w:val="24"/>
          <w:szCs w:val="24"/>
        </w:rPr>
      </w:pPr>
    </w:p>
    <w:p w:rsidR="00FC140B" w:rsidRPr="008E2458" w:rsidRDefault="00FC140B" w:rsidP="008E2458">
      <w:pPr>
        <w:pStyle w:val="ConsPlusNonformat"/>
        <w:jc w:val="both"/>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t xml:space="preserve">Прошу  Вас  в  соответствии со </w:t>
      </w:r>
      <w:hyperlink r:id="rId31" w:history="1">
        <w:r w:rsidRPr="008E2458">
          <w:rPr>
            <w:rFonts w:ascii="PT Astra Serif" w:hAnsi="PT Astra Serif" w:cs="Times New Roman"/>
            <w:sz w:val="24"/>
            <w:szCs w:val="24"/>
          </w:rPr>
          <w:t>статьями 3</w:t>
        </w:r>
      </w:hyperlink>
      <w:r w:rsidRPr="008E2458">
        <w:rPr>
          <w:rFonts w:ascii="PT Astra Serif" w:hAnsi="PT Astra Serif" w:cs="Times New Roman"/>
          <w:sz w:val="24"/>
          <w:szCs w:val="24"/>
        </w:rPr>
        <w:t>9.11, 39.12 Земельного кодекса Российской Федерации провести аукцион  ___________________________________</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________________________________________________________________________</w:t>
      </w: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(по продаже, на право заключения договора аренды)</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земельного участка площадью ________________ кв. м, расположенного по адресу:</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_______________________________________________________________________,</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с кадастровым номером __________________________________________________,</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с видом разрешенного использования_______________________________________.</w:t>
      </w:r>
    </w:p>
    <w:p w:rsidR="004D7DC2" w:rsidRPr="008E2458" w:rsidRDefault="004D7DC2" w:rsidP="008E2458">
      <w:pPr>
        <w:pStyle w:val="ConsPlusNonformat"/>
        <w:jc w:val="center"/>
        <w:rPr>
          <w:rFonts w:ascii="PT Astra Serif" w:hAnsi="PT Astra Serif" w:cs="Times New Roman"/>
          <w:sz w:val="24"/>
          <w:szCs w:val="24"/>
        </w:rPr>
      </w:pP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Перечень</w:t>
      </w: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документов, прилагаемых к заявлению:</w:t>
      </w:r>
    </w:p>
    <w:p w:rsidR="00FC140B" w:rsidRPr="008E2458" w:rsidRDefault="00FC140B" w:rsidP="008E2458">
      <w:pPr>
        <w:pStyle w:val="ConsPlusNormal"/>
        <w:jc w:val="both"/>
        <w:rPr>
          <w:rFonts w:ascii="PT Astra Serif" w:hAnsi="PT Astra Serif"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03"/>
        <w:gridCol w:w="2835"/>
      </w:tblGrid>
      <w:tr w:rsidR="00FC140B" w:rsidRPr="008E2458" w:rsidTr="008A0D3C">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jc w:val="center"/>
              <w:rPr>
                <w:rFonts w:ascii="PT Astra Serif" w:hAnsi="PT Astra Serif" w:cs="Times New Roman"/>
                <w:sz w:val="24"/>
                <w:szCs w:val="24"/>
              </w:rPr>
            </w:pPr>
            <w:r w:rsidRPr="008E2458">
              <w:rPr>
                <w:rFonts w:ascii="PT Astra Serif" w:hAnsi="PT Astra Serif" w:cs="Times New Roman"/>
                <w:sz w:val="24"/>
                <w:szCs w:val="24"/>
              </w:rPr>
              <w:t>Наименование</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jc w:val="both"/>
              <w:rPr>
                <w:rFonts w:ascii="PT Astra Serif" w:hAnsi="PT Astra Serif" w:cs="Times New Roman"/>
                <w:sz w:val="24"/>
                <w:szCs w:val="24"/>
              </w:rPr>
            </w:pPr>
            <w:r w:rsidRPr="008E2458">
              <w:rPr>
                <w:rFonts w:ascii="PT Astra Serif" w:hAnsi="PT Astra Serif" w:cs="Times New Roman"/>
                <w:sz w:val="24"/>
                <w:szCs w:val="24"/>
              </w:rPr>
              <w:t>Количество листов</w:t>
            </w:r>
          </w:p>
        </w:tc>
      </w:tr>
      <w:tr w:rsidR="00FC140B" w:rsidRPr="008E2458" w:rsidTr="008A0D3C">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rPr>
                <w:rFonts w:ascii="PT Astra Serif" w:hAnsi="PT Astra Serif"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rPr>
                <w:rFonts w:ascii="PT Astra Serif" w:hAnsi="PT Astra Serif" w:cs="Times New Roman"/>
                <w:sz w:val="24"/>
                <w:szCs w:val="24"/>
              </w:rPr>
            </w:pPr>
          </w:p>
        </w:tc>
      </w:tr>
      <w:tr w:rsidR="00FC140B" w:rsidRPr="008E2458" w:rsidTr="008A0D3C">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rPr>
                <w:rFonts w:ascii="PT Astra Serif" w:hAnsi="PT Astra Serif"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rPr>
                <w:rFonts w:ascii="PT Astra Serif" w:hAnsi="PT Astra Serif" w:cs="Times New Roman"/>
                <w:sz w:val="24"/>
                <w:szCs w:val="24"/>
              </w:rPr>
            </w:pPr>
          </w:p>
        </w:tc>
      </w:tr>
    </w:tbl>
    <w:p w:rsidR="00FC140B" w:rsidRPr="008E2458" w:rsidRDefault="00FC140B" w:rsidP="008E2458">
      <w:pPr>
        <w:pStyle w:val="ConsPlusNormal"/>
        <w:jc w:val="both"/>
        <w:rPr>
          <w:rFonts w:ascii="PT Astra Serif" w:hAnsi="PT Astra Serif" w:cs="Times New Roman"/>
          <w:sz w:val="24"/>
          <w:szCs w:val="24"/>
        </w:rPr>
      </w:pP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__________________________        М.П.        ______________ /___________________/</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t xml:space="preserve">(должность)                           </w:t>
      </w:r>
      <w:r w:rsidRPr="008E2458">
        <w:rPr>
          <w:rFonts w:ascii="PT Astra Serif" w:hAnsi="PT Astra Serif" w:cs="Times New Roman"/>
          <w:sz w:val="24"/>
          <w:szCs w:val="24"/>
        </w:rPr>
        <w:tab/>
      </w:r>
      <w:r w:rsidRPr="008E2458">
        <w:rPr>
          <w:rFonts w:ascii="PT Astra Serif" w:hAnsi="PT Astra Serif" w:cs="Times New Roman"/>
          <w:sz w:val="24"/>
          <w:szCs w:val="24"/>
        </w:rPr>
        <w:tab/>
        <w:t xml:space="preserve">(подпись)          </w:t>
      </w:r>
      <w:r w:rsidRPr="008E2458">
        <w:rPr>
          <w:rFonts w:ascii="PT Astra Serif" w:hAnsi="PT Astra Serif" w:cs="Times New Roman"/>
          <w:sz w:val="24"/>
          <w:szCs w:val="24"/>
        </w:rPr>
        <w:tab/>
        <w:t>(Ф.И.О.)</w:t>
      </w:r>
    </w:p>
    <w:p w:rsidR="00FC140B" w:rsidRPr="008E2458" w:rsidRDefault="00FC140B" w:rsidP="008E2458">
      <w:pPr>
        <w:pStyle w:val="ConsPlusNonformat"/>
        <w:rPr>
          <w:rFonts w:ascii="PT Astra Serif" w:hAnsi="PT Astra Serif" w:cs="Times New Roman"/>
          <w:sz w:val="24"/>
          <w:szCs w:val="24"/>
        </w:rPr>
      </w:pP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Я, Ф.И.О., действую на основании доверенности______________________________</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 xml:space="preserve">    (реквизиты доверенности)</w:t>
      </w:r>
    </w:p>
    <w:p w:rsidR="00FC140B" w:rsidRPr="008E2458" w:rsidRDefault="00FC140B" w:rsidP="008E2458">
      <w:pPr>
        <w:pStyle w:val="ConsPlusNormal"/>
        <w:jc w:val="center"/>
        <w:rPr>
          <w:rFonts w:ascii="PT Astra Serif" w:hAnsi="PT Astra Serif" w:cs="Times New Roman"/>
          <w:sz w:val="28"/>
          <w:szCs w:val="28"/>
        </w:rPr>
      </w:pPr>
    </w:p>
    <w:p w:rsidR="004D7DC2" w:rsidRPr="008E2458" w:rsidRDefault="004D7DC2" w:rsidP="008E2458">
      <w:pPr>
        <w:pStyle w:val="ConsPlusNormal"/>
        <w:jc w:val="center"/>
        <w:rPr>
          <w:rFonts w:ascii="PT Astra Serif" w:hAnsi="PT Astra Serif" w:cs="Times New Roman"/>
          <w:sz w:val="28"/>
          <w:szCs w:val="28"/>
        </w:rPr>
      </w:pPr>
    </w:p>
    <w:p w:rsidR="004D7DC2" w:rsidRPr="008E2458" w:rsidRDefault="004D7DC2" w:rsidP="008E2458">
      <w:pPr>
        <w:pStyle w:val="ConsPlusNormal"/>
        <w:jc w:val="center"/>
        <w:rPr>
          <w:rFonts w:ascii="PT Astra Serif" w:hAnsi="PT Astra Serif" w:cs="Times New Roman"/>
          <w:sz w:val="28"/>
          <w:szCs w:val="28"/>
        </w:rPr>
      </w:pPr>
    </w:p>
    <w:p w:rsidR="004D7DC2" w:rsidRPr="008E2458" w:rsidRDefault="004D7DC2" w:rsidP="008E2458">
      <w:pPr>
        <w:pStyle w:val="ConsPlusNormal"/>
        <w:jc w:val="center"/>
        <w:rPr>
          <w:rFonts w:ascii="PT Astra Serif" w:hAnsi="PT Astra Serif" w:cs="Times New Roman"/>
          <w:sz w:val="28"/>
          <w:szCs w:val="28"/>
        </w:rPr>
      </w:pPr>
    </w:p>
    <w:p w:rsidR="004D7DC2" w:rsidRPr="008E2458" w:rsidRDefault="004D7DC2" w:rsidP="008E2458">
      <w:pPr>
        <w:pStyle w:val="ConsPlusNormal"/>
        <w:jc w:val="center"/>
        <w:rPr>
          <w:rFonts w:ascii="PT Astra Serif" w:hAnsi="PT Astra Serif" w:cs="Times New Roman"/>
          <w:sz w:val="28"/>
          <w:szCs w:val="28"/>
        </w:rPr>
      </w:pPr>
    </w:p>
    <w:p w:rsidR="004D7DC2" w:rsidRPr="008E2458" w:rsidRDefault="004D7DC2" w:rsidP="008E2458">
      <w:pPr>
        <w:pStyle w:val="ConsPlusNormal"/>
        <w:jc w:val="center"/>
        <w:rPr>
          <w:rFonts w:ascii="PT Astra Serif" w:hAnsi="PT Astra Serif" w:cs="Times New Roman"/>
          <w:sz w:val="28"/>
          <w:szCs w:val="28"/>
        </w:rPr>
      </w:pPr>
    </w:p>
    <w:p w:rsidR="004D7DC2" w:rsidRPr="008E2458" w:rsidRDefault="004D7DC2" w:rsidP="008E2458">
      <w:pPr>
        <w:pStyle w:val="ConsPlusNormal"/>
        <w:jc w:val="center"/>
        <w:rPr>
          <w:rFonts w:ascii="PT Astra Serif" w:hAnsi="PT Astra Serif" w:cs="Times New Roman"/>
          <w:sz w:val="28"/>
          <w:szCs w:val="28"/>
        </w:rPr>
      </w:pPr>
    </w:p>
    <w:p w:rsidR="004D7DC2" w:rsidRPr="008E2458" w:rsidRDefault="004D7DC2" w:rsidP="008E2458">
      <w:pPr>
        <w:pStyle w:val="ConsPlusNormal"/>
        <w:jc w:val="center"/>
        <w:rPr>
          <w:rFonts w:ascii="PT Astra Serif" w:hAnsi="PT Astra Serif" w:cs="Times New Roman"/>
          <w:sz w:val="28"/>
          <w:szCs w:val="28"/>
        </w:rPr>
      </w:pPr>
    </w:p>
    <w:p w:rsidR="004D7DC2" w:rsidRPr="008E2458" w:rsidRDefault="004D7DC2" w:rsidP="008E2458">
      <w:pPr>
        <w:pStyle w:val="ConsPlusNormal"/>
        <w:jc w:val="center"/>
        <w:rPr>
          <w:rFonts w:ascii="PT Astra Serif" w:hAnsi="PT Astra Serif" w:cs="Times New Roman"/>
          <w:sz w:val="28"/>
          <w:szCs w:val="28"/>
        </w:rPr>
      </w:pPr>
    </w:p>
    <w:p w:rsidR="004D7DC2" w:rsidRPr="008E2458" w:rsidRDefault="004D7DC2" w:rsidP="008E2458">
      <w:pPr>
        <w:pStyle w:val="ConsPlusNormal"/>
        <w:jc w:val="center"/>
        <w:rPr>
          <w:rFonts w:ascii="PT Astra Serif" w:hAnsi="PT Astra Serif" w:cs="Times New Roman"/>
          <w:sz w:val="28"/>
          <w:szCs w:val="28"/>
        </w:rPr>
      </w:pPr>
    </w:p>
    <w:p w:rsidR="004D7DC2" w:rsidRPr="008E2458" w:rsidRDefault="004D7DC2" w:rsidP="008E2458">
      <w:pPr>
        <w:pStyle w:val="ConsPlusNormal"/>
        <w:jc w:val="center"/>
        <w:rPr>
          <w:rFonts w:ascii="PT Astra Serif" w:hAnsi="PT Astra Serif" w:cs="Times New Roman"/>
          <w:sz w:val="28"/>
          <w:szCs w:val="28"/>
        </w:rPr>
      </w:pPr>
    </w:p>
    <w:p w:rsidR="004D7DC2" w:rsidRPr="008E2458" w:rsidRDefault="004D7DC2" w:rsidP="008E2458">
      <w:pPr>
        <w:pStyle w:val="ConsPlusNormal"/>
        <w:jc w:val="center"/>
        <w:rPr>
          <w:rFonts w:ascii="PT Astra Serif" w:hAnsi="PT Astra Serif" w:cs="Times New Roman"/>
          <w:sz w:val="28"/>
          <w:szCs w:val="28"/>
        </w:rPr>
      </w:pPr>
    </w:p>
    <w:p w:rsidR="00F31EAC" w:rsidRPr="008E2458" w:rsidRDefault="00F31EAC" w:rsidP="008E2458">
      <w:pPr>
        <w:pStyle w:val="ConsPlusNormal"/>
        <w:jc w:val="center"/>
        <w:rPr>
          <w:rFonts w:ascii="PT Astra Serif" w:hAnsi="PT Astra Serif" w:cs="Times New Roman"/>
          <w:sz w:val="28"/>
          <w:szCs w:val="28"/>
        </w:rPr>
      </w:pPr>
    </w:p>
    <w:p w:rsidR="00F31EAC" w:rsidRPr="008E2458" w:rsidRDefault="00F31EAC" w:rsidP="008E2458">
      <w:pPr>
        <w:pStyle w:val="ConsPlusNormal"/>
        <w:jc w:val="center"/>
        <w:rPr>
          <w:rFonts w:ascii="PT Astra Serif" w:hAnsi="PT Astra Serif" w:cs="Times New Roman"/>
          <w:sz w:val="28"/>
          <w:szCs w:val="28"/>
        </w:rPr>
      </w:pPr>
    </w:p>
    <w:p w:rsidR="00F31EAC" w:rsidRPr="008E2458" w:rsidRDefault="00F31EAC" w:rsidP="008E2458">
      <w:pPr>
        <w:pStyle w:val="ConsPlusNormal"/>
        <w:jc w:val="center"/>
        <w:rPr>
          <w:rFonts w:ascii="PT Astra Serif" w:hAnsi="PT Astra Serif" w:cs="Times New Roman"/>
          <w:sz w:val="28"/>
          <w:szCs w:val="28"/>
        </w:rPr>
      </w:pPr>
    </w:p>
    <w:p w:rsidR="00F31EAC" w:rsidRPr="008E2458" w:rsidRDefault="00F31EAC" w:rsidP="008E2458">
      <w:pPr>
        <w:pStyle w:val="ConsPlusNormal"/>
        <w:jc w:val="center"/>
        <w:rPr>
          <w:rFonts w:ascii="PT Astra Serif" w:hAnsi="PT Astra Serif" w:cs="Times New Roman"/>
          <w:sz w:val="28"/>
          <w:szCs w:val="28"/>
        </w:rPr>
      </w:pPr>
    </w:p>
    <w:p w:rsidR="00F31EAC" w:rsidRPr="008E2458" w:rsidRDefault="00F31EAC" w:rsidP="008E2458">
      <w:pPr>
        <w:pStyle w:val="ConsPlusNormal"/>
        <w:jc w:val="center"/>
        <w:rPr>
          <w:rFonts w:ascii="PT Astra Serif" w:hAnsi="PT Astra Serif" w:cs="Times New Roman"/>
          <w:sz w:val="28"/>
          <w:szCs w:val="28"/>
        </w:rPr>
      </w:pPr>
    </w:p>
    <w:p w:rsidR="00F31EAC" w:rsidRPr="008E2458" w:rsidRDefault="00F31EAC" w:rsidP="008E2458">
      <w:pPr>
        <w:pStyle w:val="ConsPlusNormal"/>
        <w:jc w:val="center"/>
        <w:rPr>
          <w:rFonts w:ascii="PT Astra Serif" w:hAnsi="PT Astra Serif" w:cs="Times New Roman"/>
          <w:sz w:val="28"/>
          <w:szCs w:val="28"/>
        </w:rPr>
      </w:pPr>
    </w:p>
    <w:p w:rsidR="00F31EAC" w:rsidRPr="008E2458" w:rsidRDefault="00F31EAC" w:rsidP="008E2458">
      <w:pPr>
        <w:pStyle w:val="ConsPlusNormal"/>
        <w:jc w:val="center"/>
        <w:rPr>
          <w:rFonts w:ascii="PT Astra Serif" w:hAnsi="PT Astra Serif" w:cs="Times New Roman"/>
          <w:sz w:val="28"/>
          <w:szCs w:val="28"/>
        </w:rPr>
      </w:pPr>
    </w:p>
    <w:p w:rsidR="00F31EAC" w:rsidRPr="008E2458" w:rsidRDefault="00F31EAC" w:rsidP="008E2458">
      <w:pPr>
        <w:pStyle w:val="ConsPlusNormal"/>
        <w:jc w:val="center"/>
        <w:rPr>
          <w:rFonts w:ascii="PT Astra Serif" w:hAnsi="PT Astra Serif" w:cs="Times New Roman"/>
          <w:sz w:val="28"/>
          <w:szCs w:val="28"/>
        </w:rPr>
      </w:pPr>
    </w:p>
    <w:p w:rsidR="00F31EAC" w:rsidRPr="008E2458" w:rsidRDefault="00F31EAC" w:rsidP="008E2458">
      <w:pPr>
        <w:pStyle w:val="ConsPlusNormal"/>
        <w:jc w:val="center"/>
        <w:rPr>
          <w:rFonts w:ascii="PT Astra Serif" w:hAnsi="PT Astra Serif" w:cs="Times New Roman"/>
          <w:sz w:val="28"/>
          <w:szCs w:val="28"/>
        </w:rPr>
      </w:pPr>
    </w:p>
    <w:p w:rsidR="00F31EAC" w:rsidRPr="008E2458" w:rsidRDefault="00F31EAC" w:rsidP="008E2458">
      <w:pPr>
        <w:pStyle w:val="ConsPlusNormal"/>
        <w:jc w:val="center"/>
        <w:rPr>
          <w:rFonts w:ascii="PT Astra Serif" w:hAnsi="PT Astra Serif" w:cs="Times New Roman"/>
          <w:sz w:val="28"/>
          <w:szCs w:val="28"/>
        </w:rPr>
      </w:pPr>
    </w:p>
    <w:p w:rsidR="004D7DC2" w:rsidRPr="008E2458" w:rsidRDefault="004D7DC2" w:rsidP="008E2458">
      <w:pPr>
        <w:pStyle w:val="ConsPlusNormal"/>
        <w:jc w:val="center"/>
        <w:rPr>
          <w:rFonts w:ascii="PT Astra Serif" w:hAnsi="PT Astra Serif" w:cs="Times New Roman"/>
          <w:sz w:val="28"/>
          <w:szCs w:val="28"/>
        </w:rPr>
      </w:pPr>
    </w:p>
    <w:p w:rsidR="009F0105" w:rsidRDefault="009F0105" w:rsidP="008E2458">
      <w:pPr>
        <w:pStyle w:val="ConsPlusNormal"/>
        <w:jc w:val="center"/>
        <w:rPr>
          <w:rFonts w:ascii="PT Astra Serif" w:hAnsi="PT Astra Serif" w:cs="Times New Roman"/>
          <w:sz w:val="24"/>
          <w:szCs w:val="24"/>
        </w:rPr>
      </w:pPr>
    </w:p>
    <w:p w:rsidR="00FC140B" w:rsidRPr="008E2458" w:rsidRDefault="00FC140B" w:rsidP="008E2458">
      <w:pPr>
        <w:pStyle w:val="ConsPlusNormal"/>
        <w:jc w:val="center"/>
        <w:rPr>
          <w:rFonts w:ascii="PT Astra Serif" w:hAnsi="PT Astra Serif" w:cs="Times New Roman"/>
          <w:sz w:val="24"/>
          <w:szCs w:val="24"/>
        </w:rPr>
      </w:pPr>
      <w:r w:rsidRPr="008E2458">
        <w:rPr>
          <w:rFonts w:ascii="PT Astra Serif" w:hAnsi="PT Astra Serif" w:cs="Times New Roman"/>
          <w:sz w:val="24"/>
          <w:szCs w:val="24"/>
        </w:rPr>
        <w:lastRenderedPageBreak/>
        <w:t>Форма</w:t>
      </w: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заявления для физических лиц</w:t>
      </w:r>
    </w:p>
    <w:p w:rsidR="00FC140B" w:rsidRPr="008E2458" w:rsidRDefault="00FC140B" w:rsidP="008E2458">
      <w:pPr>
        <w:pStyle w:val="ConsPlusNonformat"/>
        <w:jc w:val="center"/>
        <w:rPr>
          <w:rFonts w:ascii="PT Astra Serif" w:hAnsi="PT Astra Serif" w:cs="Times New Roman"/>
          <w:sz w:val="24"/>
          <w:szCs w:val="24"/>
        </w:rPr>
      </w:pPr>
    </w:p>
    <w:p w:rsidR="00FC140B" w:rsidRPr="008E2458" w:rsidRDefault="00FC140B" w:rsidP="008E2458">
      <w:pPr>
        <w:pStyle w:val="ConsPlusNonformat"/>
        <w:jc w:val="right"/>
        <w:rPr>
          <w:rFonts w:ascii="PT Astra Serif" w:hAnsi="PT Astra Serif" w:cs="Times New Roman"/>
          <w:sz w:val="24"/>
          <w:szCs w:val="24"/>
        </w:rPr>
      </w:pP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00121FB0" w:rsidRPr="008E2458">
        <w:rPr>
          <w:rFonts w:ascii="PT Astra Serif" w:hAnsi="PT Astra Serif" w:cs="Times New Roman"/>
          <w:sz w:val="24"/>
          <w:szCs w:val="24"/>
        </w:rPr>
        <w:t xml:space="preserve">                  </w:t>
      </w:r>
      <w:r w:rsidRPr="008E2458">
        <w:rPr>
          <w:rFonts w:ascii="PT Astra Serif" w:hAnsi="PT Astra Serif" w:cs="Times New Roman"/>
          <w:sz w:val="24"/>
          <w:szCs w:val="24"/>
        </w:rPr>
        <w:t xml:space="preserve">Главе </w:t>
      </w:r>
      <w:r w:rsidR="00F31EAC" w:rsidRPr="008E2458">
        <w:rPr>
          <w:rFonts w:ascii="PT Astra Serif" w:hAnsi="PT Astra Serif" w:cs="Times New Roman"/>
          <w:sz w:val="24"/>
          <w:szCs w:val="24"/>
        </w:rPr>
        <w:t xml:space="preserve">Лесновского </w:t>
      </w: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муниципального образования</w:t>
      </w:r>
    </w:p>
    <w:p w:rsidR="00FC140B" w:rsidRPr="008E2458" w:rsidRDefault="00FC140B" w:rsidP="008E2458">
      <w:pPr>
        <w:pStyle w:val="ConsPlusNonformat"/>
        <w:ind w:left="5040"/>
        <w:jc w:val="right"/>
        <w:rPr>
          <w:rFonts w:ascii="PT Astra Serif" w:hAnsi="PT Astra Serif" w:cs="Times New Roman"/>
          <w:sz w:val="24"/>
          <w:szCs w:val="24"/>
        </w:rPr>
      </w:pPr>
      <w:r w:rsidRPr="008E2458">
        <w:rPr>
          <w:rFonts w:ascii="PT Astra Serif" w:hAnsi="PT Astra Serif" w:cs="Times New Roman"/>
          <w:sz w:val="24"/>
          <w:szCs w:val="24"/>
        </w:rPr>
        <w:t>____</w:t>
      </w:r>
      <w:r w:rsidR="00F31EAC" w:rsidRPr="008E2458">
        <w:rPr>
          <w:rFonts w:ascii="PT Astra Serif" w:hAnsi="PT Astra Serif" w:cs="Times New Roman"/>
          <w:sz w:val="24"/>
          <w:szCs w:val="24"/>
        </w:rPr>
        <w:t>_________________________</w:t>
      </w:r>
    </w:p>
    <w:p w:rsidR="00FC140B" w:rsidRPr="008E2458" w:rsidRDefault="00FC140B" w:rsidP="008E2458">
      <w:pPr>
        <w:pStyle w:val="ConsPlusNonformat"/>
        <w:jc w:val="right"/>
        <w:rPr>
          <w:rFonts w:ascii="PT Astra Serif" w:hAnsi="PT Astra Serif" w:cs="Times New Roman"/>
          <w:sz w:val="24"/>
          <w:szCs w:val="24"/>
        </w:rPr>
      </w:pPr>
      <w:r w:rsidRPr="008E2458">
        <w:rPr>
          <w:rFonts w:ascii="PT Astra Serif" w:hAnsi="PT Astra Serif" w:cs="Times New Roman"/>
          <w:sz w:val="24"/>
          <w:szCs w:val="24"/>
        </w:rPr>
        <w:t xml:space="preserve"> </w:t>
      </w:r>
      <w:r w:rsidR="00F31EAC" w:rsidRPr="008E2458">
        <w:rPr>
          <w:rFonts w:ascii="PT Astra Serif" w:hAnsi="PT Astra Serif" w:cs="Times New Roman"/>
          <w:sz w:val="24"/>
          <w:szCs w:val="24"/>
        </w:rPr>
        <w:t xml:space="preserve">                               </w:t>
      </w:r>
    </w:p>
    <w:p w:rsidR="00FC140B" w:rsidRPr="008E2458" w:rsidRDefault="00FC140B" w:rsidP="008E2458">
      <w:pPr>
        <w:pStyle w:val="ConsPlusNonformat"/>
        <w:jc w:val="right"/>
        <w:rPr>
          <w:rFonts w:ascii="PT Astra Serif" w:hAnsi="PT Astra Serif" w:cs="Times New Roman"/>
          <w:sz w:val="24"/>
          <w:szCs w:val="24"/>
        </w:rPr>
      </w:pPr>
      <w:r w:rsidRPr="008E2458">
        <w:rPr>
          <w:rFonts w:ascii="PT Astra Serif" w:hAnsi="PT Astra Serif" w:cs="Times New Roman"/>
          <w:sz w:val="24"/>
          <w:szCs w:val="24"/>
        </w:rPr>
        <w:t xml:space="preserve">                                 </w:t>
      </w:r>
      <w:r w:rsidR="00F31EAC" w:rsidRPr="008E2458">
        <w:rPr>
          <w:rFonts w:ascii="PT Astra Serif" w:hAnsi="PT Astra Serif" w:cs="Times New Roman"/>
          <w:sz w:val="24"/>
          <w:szCs w:val="24"/>
        </w:rPr>
        <w:tab/>
      </w:r>
      <w:r w:rsidRPr="008E2458">
        <w:rPr>
          <w:rFonts w:ascii="PT Astra Serif" w:hAnsi="PT Astra Serif" w:cs="Times New Roman"/>
          <w:sz w:val="24"/>
          <w:szCs w:val="24"/>
        </w:rPr>
        <w:t>___________________________________</w:t>
      </w:r>
    </w:p>
    <w:p w:rsidR="00FC140B" w:rsidRPr="008E2458" w:rsidRDefault="00FC140B" w:rsidP="008E2458">
      <w:pPr>
        <w:pStyle w:val="ConsPlusNonformat"/>
        <w:jc w:val="righ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(Ф.И.О. гражданина, паспортные данные)</w:t>
      </w:r>
    </w:p>
    <w:p w:rsidR="00FC140B" w:rsidRPr="008E2458" w:rsidRDefault="00FC140B" w:rsidP="008E2458">
      <w:pPr>
        <w:pStyle w:val="ConsPlusNonformat"/>
        <w:jc w:val="righ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_____________________________________</w:t>
      </w:r>
    </w:p>
    <w:p w:rsidR="00FC140B" w:rsidRPr="008E2458" w:rsidRDefault="00FC140B" w:rsidP="008E2458">
      <w:pPr>
        <w:pStyle w:val="ConsPlusNonformat"/>
        <w:jc w:val="righ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Почтовый адрес: ______________________</w:t>
      </w:r>
    </w:p>
    <w:p w:rsidR="00FC140B" w:rsidRPr="008E2458" w:rsidRDefault="00FC140B" w:rsidP="008E2458">
      <w:pPr>
        <w:pStyle w:val="ConsPlusNonformat"/>
        <w:jc w:val="righ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_____________________________________</w:t>
      </w:r>
    </w:p>
    <w:p w:rsidR="00FC140B" w:rsidRPr="008E2458" w:rsidRDefault="00FC140B" w:rsidP="008E2458">
      <w:pPr>
        <w:pStyle w:val="ConsPlusNonformat"/>
        <w:jc w:val="righ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Контакт</w:t>
      </w:r>
      <w:r w:rsidR="00F31EAC" w:rsidRPr="008E2458">
        <w:rPr>
          <w:rFonts w:ascii="PT Astra Serif" w:hAnsi="PT Astra Serif" w:cs="Times New Roman"/>
          <w:sz w:val="24"/>
          <w:szCs w:val="24"/>
        </w:rPr>
        <w:t>ный телефон (факс):</w:t>
      </w:r>
    </w:p>
    <w:p w:rsidR="00FC140B" w:rsidRPr="008E2458" w:rsidRDefault="00FC140B" w:rsidP="008E2458">
      <w:pPr>
        <w:pStyle w:val="ConsPlusNonformat"/>
        <w:jc w:val="righ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_____________________________________</w:t>
      </w:r>
    </w:p>
    <w:p w:rsidR="00F31EAC" w:rsidRPr="008E2458" w:rsidRDefault="00FC140B" w:rsidP="008E2458">
      <w:pPr>
        <w:pStyle w:val="ConsPlusNonformat"/>
        <w:rPr>
          <w:rFonts w:ascii="PT Astra Serif" w:hAnsi="PT Astra Serif" w:cs="Times New Roman"/>
          <w:sz w:val="28"/>
          <w:szCs w:val="28"/>
        </w:rPr>
      </w:pPr>
      <w:r w:rsidRPr="008E2458">
        <w:rPr>
          <w:rFonts w:ascii="PT Astra Serif" w:hAnsi="PT Astra Serif" w:cs="Times New Roman"/>
          <w:sz w:val="28"/>
          <w:szCs w:val="28"/>
        </w:rPr>
        <w:t xml:space="preserve">                                     </w:t>
      </w:r>
      <w:r w:rsidRPr="008E2458">
        <w:rPr>
          <w:rFonts w:ascii="PT Astra Serif" w:hAnsi="PT Astra Serif" w:cs="Times New Roman"/>
          <w:sz w:val="28"/>
          <w:szCs w:val="28"/>
        </w:rPr>
        <w:tab/>
      </w:r>
      <w:r w:rsidRPr="008E2458">
        <w:rPr>
          <w:rFonts w:ascii="PT Astra Serif" w:hAnsi="PT Astra Serif" w:cs="Times New Roman"/>
          <w:sz w:val="28"/>
          <w:szCs w:val="28"/>
        </w:rPr>
        <w:tab/>
      </w:r>
      <w:r w:rsidRPr="008E2458">
        <w:rPr>
          <w:rFonts w:ascii="PT Astra Serif" w:hAnsi="PT Astra Serif" w:cs="Times New Roman"/>
          <w:sz w:val="28"/>
          <w:szCs w:val="28"/>
        </w:rPr>
        <w:tab/>
      </w:r>
      <w:r w:rsidRPr="008E2458">
        <w:rPr>
          <w:rFonts w:ascii="PT Astra Serif" w:hAnsi="PT Astra Serif" w:cs="Times New Roman"/>
          <w:sz w:val="28"/>
          <w:szCs w:val="28"/>
        </w:rPr>
        <w:tab/>
      </w:r>
    </w:p>
    <w:p w:rsidR="00FC140B" w:rsidRPr="008E2458" w:rsidRDefault="00FC140B" w:rsidP="008E2458">
      <w:pPr>
        <w:pStyle w:val="ConsPlusNonformat"/>
        <w:jc w:val="center"/>
        <w:rPr>
          <w:rFonts w:ascii="PT Astra Serif" w:hAnsi="PT Astra Serif" w:cs="Times New Roman"/>
          <w:sz w:val="22"/>
          <w:szCs w:val="22"/>
        </w:rPr>
      </w:pPr>
      <w:r w:rsidRPr="008E2458">
        <w:rPr>
          <w:rFonts w:ascii="PT Astra Serif" w:hAnsi="PT Astra Serif" w:cs="Times New Roman"/>
          <w:sz w:val="22"/>
          <w:szCs w:val="22"/>
        </w:rPr>
        <w:t xml:space="preserve">Заявление </w:t>
      </w:r>
    </w:p>
    <w:p w:rsidR="00FC140B" w:rsidRPr="008E2458" w:rsidRDefault="00FC140B" w:rsidP="008E2458">
      <w:pPr>
        <w:pStyle w:val="ConsPlusNonformat"/>
        <w:jc w:val="center"/>
        <w:rPr>
          <w:rFonts w:ascii="PT Astra Serif" w:hAnsi="PT Astra Serif" w:cs="Times New Roman"/>
          <w:sz w:val="22"/>
          <w:szCs w:val="22"/>
        </w:rPr>
      </w:pPr>
      <w:r w:rsidRPr="008E2458">
        <w:rPr>
          <w:rFonts w:ascii="PT Astra Serif" w:hAnsi="PT Astra Serif" w:cs="Times New Roman"/>
          <w:sz w:val="22"/>
          <w:szCs w:val="22"/>
        </w:rPr>
        <w:t>о проведен</w:t>
      </w:r>
      <w:proofErr w:type="gramStart"/>
      <w:r w:rsidRPr="008E2458">
        <w:rPr>
          <w:rFonts w:ascii="PT Astra Serif" w:hAnsi="PT Astra Serif" w:cs="Times New Roman"/>
          <w:sz w:val="22"/>
          <w:szCs w:val="22"/>
        </w:rPr>
        <w:t>ии ау</w:t>
      </w:r>
      <w:proofErr w:type="gramEnd"/>
      <w:r w:rsidRPr="008E2458">
        <w:rPr>
          <w:rFonts w:ascii="PT Astra Serif" w:hAnsi="PT Astra Serif" w:cs="Times New Roman"/>
          <w:sz w:val="22"/>
          <w:szCs w:val="22"/>
        </w:rPr>
        <w:t>кциона</w:t>
      </w:r>
    </w:p>
    <w:p w:rsidR="00FC140B" w:rsidRPr="008E2458" w:rsidRDefault="00FC140B" w:rsidP="008E2458">
      <w:pPr>
        <w:pStyle w:val="ConsPlusNonformat"/>
        <w:rPr>
          <w:rFonts w:ascii="PT Astra Serif" w:hAnsi="PT Astra Serif" w:cs="Times New Roman"/>
          <w:sz w:val="22"/>
          <w:szCs w:val="22"/>
        </w:rPr>
      </w:pPr>
    </w:p>
    <w:p w:rsidR="00FC140B" w:rsidRPr="008E2458" w:rsidRDefault="00FC140B" w:rsidP="008E2458">
      <w:pPr>
        <w:pStyle w:val="ConsPlusNonformat"/>
        <w:ind w:firstLine="708"/>
        <w:jc w:val="both"/>
        <w:rPr>
          <w:rFonts w:ascii="PT Astra Serif" w:hAnsi="PT Astra Serif" w:cs="Times New Roman"/>
          <w:sz w:val="22"/>
          <w:szCs w:val="22"/>
        </w:rPr>
      </w:pPr>
      <w:r w:rsidRPr="008E2458">
        <w:rPr>
          <w:rFonts w:ascii="PT Astra Serif" w:hAnsi="PT Astra Serif" w:cs="Times New Roman"/>
          <w:sz w:val="22"/>
          <w:szCs w:val="22"/>
        </w:rPr>
        <w:t xml:space="preserve">Прошу  Вас  в  соответствии со </w:t>
      </w:r>
      <w:hyperlink r:id="rId32" w:history="1">
        <w:r w:rsidRPr="008E2458">
          <w:rPr>
            <w:rFonts w:ascii="PT Astra Serif" w:hAnsi="PT Astra Serif" w:cs="Times New Roman"/>
            <w:sz w:val="22"/>
            <w:szCs w:val="22"/>
          </w:rPr>
          <w:t>статьями 3</w:t>
        </w:r>
      </w:hyperlink>
      <w:r w:rsidRPr="008E2458">
        <w:rPr>
          <w:rFonts w:ascii="PT Astra Serif" w:hAnsi="PT Astra Serif" w:cs="Times New Roman"/>
          <w:sz w:val="22"/>
          <w:szCs w:val="22"/>
        </w:rPr>
        <w:t>9.11, 39.12 Земельного кодекса Российской Федерации провести аукцион  ________________________</w:t>
      </w:r>
      <w:r w:rsidR="00F31EAC" w:rsidRPr="008E2458">
        <w:rPr>
          <w:rFonts w:ascii="PT Astra Serif" w:hAnsi="PT Astra Serif" w:cs="Times New Roman"/>
          <w:sz w:val="22"/>
          <w:szCs w:val="22"/>
        </w:rPr>
        <w:t>_________________________________________</w:t>
      </w:r>
    </w:p>
    <w:p w:rsidR="00FC140B" w:rsidRPr="008E2458" w:rsidRDefault="00FC140B" w:rsidP="008E2458">
      <w:pPr>
        <w:pStyle w:val="ConsPlusNonformat"/>
        <w:jc w:val="center"/>
        <w:rPr>
          <w:rFonts w:ascii="PT Astra Serif" w:hAnsi="PT Astra Serif" w:cs="Times New Roman"/>
          <w:sz w:val="22"/>
          <w:szCs w:val="22"/>
        </w:rPr>
      </w:pPr>
      <w:r w:rsidRPr="008E2458">
        <w:rPr>
          <w:rFonts w:ascii="PT Astra Serif" w:hAnsi="PT Astra Serif" w:cs="Times New Roman"/>
          <w:sz w:val="22"/>
          <w:szCs w:val="22"/>
        </w:rPr>
        <w:t>(по продаже, на право заключения договора аренды)</w:t>
      </w:r>
    </w:p>
    <w:p w:rsidR="00FC140B" w:rsidRPr="008E2458" w:rsidRDefault="00FC140B" w:rsidP="008E2458">
      <w:pPr>
        <w:pStyle w:val="ConsPlusNonformat"/>
        <w:rPr>
          <w:rFonts w:ascii="PT Astra Serif" w:hAnsi="PT Astra Serif" w:cs="Times New Roman"/>
          <w:sz w:val="22"/>
          <w:szCs w:val="22"/>
        </w:rPr>
      </w:pPr>
      <w:r w:rsidRPr="008E2458">
        <w:rPr>
          <w:rFonts w:ascii="PT Astra Serif" w:hAnsi="PT Astra Serif" w:cs="Times New Roman"/>
          <w:sz w:val="22"/>
          <w:szCs w:val="22"/>
        </w:rPr>
        <w:t>земельного участка площадью ________________ кв. м, расположенного по адресу:</w:t>
      </w:r>
    </w:p>
    <w:p w:rsidR="00FC140B" w:rsidRPr="008E2458" w:rsidRDefault="00FC140B" w:rsidP="008E2458">
      <w:pPr>
        <w:pStyle w:val="ConsPlusNonformat"/>
        <w:rPr>
          <w:rFonts w:ascii="PT Astra Serif" w:hAnsi="PT Astra Serif" w:cs="Times New Roman"/>
          <w:sz w:val="22"/>
          <w:szCs w:val="22"/>
        </w:rPr>
      </w:pPr>
      <w:r w:rsidRPr="008E2458">
        <w:rPr>
          <w:rFonts w:ascii="PT Astra Serif" w:hAnsi="PT Astra Serif" w:cs="Times New Roman"/>
          <w:sz w:val="22"/>
          <w:szCs w:val="22"/>
        </w:rPr>
        <w:t>______________________________________________________________</w:t>
      </w:r>
      <w:r w:rsidR="00F31EAC" w:rsidRPr="008E2458">
        <w:rPr>
          <w:rFonts w:ascii="PT Astra Serif" w:hAnsi="PT Astra Serif" w:cs="Times New Roman"/>
          <w:sz w:val="22"/>
          <w:szCs w:val="22"/>
        </w:rPr>
        <w:t>__</w:t>
      </w:r>
      <w:r w:rsidRPr="008E2458">
        <w:rPr>
          <w:rFonts w:ascii="PT Astra Serif" w:hAnsi="PT Astra Serif" w:cs="Times New Roman"/>
          <w:sz w:val="22"/>
          <w:szCs w:val="22"/>
        </w:rPr>
        <w:t>,</w:t>
      </w:r>
    </w:p>
    <w:p w:rsidR="00FC140B" w:rsidRPr="008E2458" w:rsidRDefault="00FC140B" w:rsidP="008E2458">
      <w:pPr>
        <w:pStyle w:val="ConsPlusNonformat"/>
        <w:rPr>
          <w:rFonts w:ascii="PT Astra Serif" w:hAnsi="PT Astra Serif" w:cs="Times New Roman"/>
          <w:sz w:val="22"/>
          <w:szCs w:val="22"/>
        </w:rPr>
      </w:pPr>
      <w:r w:rsidRPr="008E2458">
        <w:rPr>
          <w:rFonts w:ascii="PT Astra Serif" w:hAnsi="PT Astra Serif" w:cs="Times New Roman"/>
          <w:sz w:val="22"/>
          <w:szCs w:val="22"/>
        </w:rPr>
        <w:t>с кадастровым номером___________________________________________________,</w:t>
      </w:r>
    </w:p>
    <w:p w:rsidR="00FC140B" w:rsidRPr="008E2458" w:rsidRDefault="00FC140B" w:rsidP="008E2458">
      <w:pPr>
        <w:pStyle w:val="ConsPlusNonformat"/>
        <w:rPr>
          <w:rFonts w:ascii="PT Astra Serif" w:hAnsi="PT Astra Serif" w:cs="Times New Roman"/>
          <w:sz w:val="22"/>
          <w:szCs w:val="22"/>
        </w:rPr>
      </w:pPr>
      <w:r w:rsidRPr="008E2458">
        <w:rPr>
          <w:rFonts w:ascii="PT Astra Serif" w:hAnsi="PT Astra Serif" w:cs="Times New Roman"/>
          <w:sz w:val="22"/>
          <w:szCs w:val="22"/>
        </w:rPr>
        <w:t xml:space="preserve">с видом разрешенного использования_______________________________________. </w:t>
      </w:r>
    </w:p>
    <w:p w:rsidR="00FC140B" w:rsidRPr="008E2458" w:rsidRDefault="00FC140B" w:rsidP="008E2458">
      <w:pPr>
        <w:pStyle w:val="ConsPlusNonformat"/>
        <w:rPr>
          <w:rFonts w:ascii="PT Astra Serif" w:hAnsi="PT Astra Serif" w:cs="Times New Roman"/>
          <w:sz w:val="22"/>
          <w:szCs w:val="22"/>
        </w:rPr>
      </w:pPr>
    </w:p>
    <w:p w:rsidR="00FC140B" w:rsidRPr="008E2458" w:rsidRDefault="00FC140B" w:rsidP="008E2458">
      <w:pPr>
        <w:pStyle w:val="ConsPlusNonformat"/>
        <w:rPr>
          <w:rFonts w:ascii="PT Astra Serif" w:hAnsi="PT Astra Serif" w:cs="Times New Roman"/>
          <w:sz w:val="22"/>
          <w:szCs w:val="22"/>
        </w:rPr>
      </w:pPr>
    </w:p>
    <w:p w:rsidR="00FC140B" w:rsidRPr="008E2458" w:rsidRDefault="00FC140B" w:rsidP="008E2458">
      <w:pPr>
        <w:pStyle w:val="ConsPlusNonformat"/>
        <w:jc w:val="center"/>
        <w:rPr>
          <w:rFonts w:ascii="PT Astra Serif" w:hAnsi="PT Astra Serif" w:cs="Times New Roman"/>
          <w:sz w:val="22"/>
          <w:szCs w:val="22"/>
        </w:rPr>
      </w:pPr>
      <w:r w:rsidRPr="008E2458">
        <w:rPr>
          <w:rFonts w:ascii="PT Astra Serif" w:hAnsi="PT Astra Serif" w:cs="Times New Roman"/>
          <w:sz w:val="22"/>
          <w:szCs w:val="22"/>
        </w:rPr>
        <w:t>Перечень</w:t>
      </w:r>
    </w:p>
    <w:p w:rsidR="00FC140B" w:rsidRPr="008E2458" w:rsidRDefault="00FC140B" w:rsidP="008E2458">
      <w:pPr>
        <w:pStyle w:val="ConsPlusNonformat"/>
        <w:jc w:val="center"/>
        <w:rPr>
          <w:rFonts w:ascii="PT Astra Serif" w:hAnsi="PT Astra Serif" w:cs="Times New Roman"/>
          <w:sz w:val="22"/>
          <w:szCs w:val="22"/>
        </w:rPr>
      </w:pPr>
      <w:r w:rsidRPr="008E2458">
        <w:rPr>
          <w:rFonts w:ascii="PT Astra Serif" w:hAnsi="PT Astra Serif" w:cs="Times New Roman"/>
          <w:sz w:val="22"/>
          <w:szCs w:val="22"/>
        </w:rPr>
        <w:t>документов, прилагаемых к заявлению:</w:t>
      </w:r>
    </w:p>
    <w:p w:rsidR="00FC140B" w:rsidRPr="008E2458" w:rsidRDefault="00FC140B" w:rsidP="008E2458">
      <w:pPr>
        <w:pStyle w:val="ConsPlusNormal"/>
        <w:jc w:val="both"/>
        <w:rPr>
          <w:rFonts w:ascii="PT Astra Serif" w:hAnsi="PT Astra Serif" w:cs="Times New Roman"/>
          <w:sz w:val="22"/>
          <w:szCs w:val="22"/>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03"/>
        <w:gridCol w:w="2835"/>
      </w:tblGrid>
      <w:tr w:rsidR="00FC140B" w:rsidRPr="008E2458" w:rsidTr="008A0D3C">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jc w:val="center"/>
              <w:rPr>
                <w:rFonts w:ascii="PT Astra Serif" w:hAnsi="PT Astra Serif" w:cs="Times New Roman"/>
                <w:sz w:val="22"/>
                <w:szCs w:val="22"/>
              </w:rPr>
            </w:pPr>
            <w:r w:rsidRPr="008E2458">
              <w:rPr>
                <w:rFonts w:ascii="PT Astra Serif" w:hAnsi="PT Astra Serif" w:cs="Times New Roman"/>
                <w:sz w:val="22"/>
                <w:szCs w:val="22"/>
              </w:rPr>
              <w:t>Наименование</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jc w:val="both"/>
              <w:rPr>
                <w:rFonts w:ascii="PT Astra Serif" w:hAnsi="PT Astra Serif" w:cs="Times New Roman"/>
                <w:sz w:val="22"/>
                <w:szCs w:val="22"/>
              </w:rPr>
            </w:pPr>
            <w:r w:rsidRPr="008E2458">
              <w:rPr>
                <w:rFonts w:ascii="PT Astra Serif" w:hAnsi="PT Astra Serif" w:cs="Times New Roman"/>
                <w:sz w:val="22"/>
                <w:szCs w:val="22"/>
              </w:rPr>
              <w:t>Количество листов</w:t>
            </w:r>
          </w:p>
        </w:tc>
      </w:tr>
      <w:tr w:rsidR="00FC140B" w:rsidRPr="008E2458" w:rsidTr="008A0D3C">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rPr>
                <w:rFonts w:ascii="PT Astra Serif" w:hAnsi="PT Astra Serif"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rPr>
                <w:rFonts w:ascii="PT Astra Serif" w:hAnsi="PT Astra Serif" w:cs="Times New Roman"/>
                <w:sz w:val="22"/>
                <w:szCs w:val="22"/>
              </w:rPr>
            </w:pPr>
          </w:p>
        </w:tc>
      </w:tr>
      <w:tr w:rsidR="00FC140B" w:rsidRPr="008E2458" w:rsidTr="008A0D3C">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rPr>
                <w:rFonts w:ascii="PT Astra Serif" w:hAnsi="PT Astra Serif"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rPr>
                <w:rFonts w:ascii="PT Astra Serif" w:hAnsi="PT Astra Serif" w:cs="Times New Roman"/>
                <w:sz w:val="22"/>
                <w:szCs w:val="22"/>
              </w:rPr>
            </w:pPr>
          </w:p>
        </w:tc>
      </w:tr>
    </w:tbl>
    <w:p w:rsidR="00FC140B" w:rsidRPr="008E2458" w:rsidRDefault="00FC140B" w:rsidP="008E2458">
      <w:pPr>
        <w:pStyle w:val="ab"/>
        <w:jc w:val="both"/>
        <w:rPr>
          <w:rFonts w:ascii="PT Astra Serif" w:hAnsi="PT Astra Serif"/>
          <w:sz w:val="22"/>
          <w:szCs w:val="22"/>
        </w:rPr>
      </w:pPr>
    </w:p>
    <w:p w:rsidR="00FC140B" w:rsidRPr="008E2458" w:rsidRDefault="00FC140B" w:rsidP="008E2458">
      <w:pPr>
        <w:pStyle w:val="ab"/>
        <w:jc w:val="both"/>
        <w:rPr>
          <w:rFonts w:ascii="PT Astra Serif" w:hAnsi="PT Astra Serif"/>
          <w:sz w:val="22"/>
          <w:szCs w:val="22"/>
        </w:rPr>
      </w:pPr>
      <w:r w:rsidRPr="008E2458">
        <w:rPr>
          <w:rFonts w:ascii="PT Astra Serif" w:hAnsi="PT Astra Serif"/>
          <w:sz w:val="22"/>
          <w:szCs w:val="22"/>
        </w:rPr>
        <w:t>В соответствии с Федеральным законом № 152-ФЗ от 27.07.2006г. «О персональных данных» подтверждаю свое согласие на обработку моих персональных данных.</w:t>
      </w:r>
    </w:p>
    <w:p w:rsidR="00FC140B" w:rsidRPr="008E2458" w:rsidRDefault="00FC140B" w:rsidP="008E2458">
      <w:pPr>
        <w:pStyle w:val="ConsPlusNonformat"/>
        <w:rPr>
          <w:rFonts w:ascii="PT Astra Serif" w:hAnsi="PT Astra Serif" w:cs="Times New Roman"/>
          <w:sz w:val="22"/>
          <w:szCs w:val="22"/>
        </w:rPr>
      </w:pPr>
    </w:p>
    <w:p w:rsidR="00FC140B" w:rsidRPr="008E2458" w:rsidRDefault="00FC140B" w:rsidP="008E2458">
      <w:pPr>
        <w:pStyle w:val="ConsPlusNonformat"/>
        <w:rPr>
          <w:rFonts w:ascii="PT Astra Serif" w:hAnsi="PT Astra Serif" w:cs="Times New Roman"/>
          <w:sz w:val="22"/>
          <w:szCs w:val="22"/>
        </w:rPr>
      </w:pPr>
      <w:r w:rsidRPr="008E2458">
        <w:rPr>
          <w:rFonts w:ascii="PT Astra Serif" w:hAnsi="PT Astra Serif" w:cs="Times New Roman"/>
          <w:sz w:val="22"/>
          <w:szCs w:val="22"/>
        </w:rPr>
        <w:t>Я, Ф.И.О., действую на основании доверенности______________________________</w:t>
      </w:r>
    </w:p>
    <w:p w:rsidR="00FC140B" w:rsidRPr="008E2458" w:rsidRDefault="00FC140B" w:rsidP="008E2458">
      <w:pPr>
        <w:pStyle w:val="ConsPlusNonformat"/>
        <w:rPr>
          <w:rFonts w:ascii="PT Astra Serif" w:hAnsi="PT Astra Serif" w:cs="Times New Roman"/>
          <w:sz w:val="22"/>
          <w:szCs w:val="22"/>
        </w:rPr>
      </w:pPr>
      <w:r w:rsidRPr="008E2458">
        <w:rPr>
          <w:rFonts w:ascii="PT Astra Serif" w:hAnsi="PT Astra Serif" w:cs="Times New Roman"/>
          <w:sz w:val="22"/>
          <w:szCs w:val="22"/>
        </w:rPr>
        <w:t xml:space="preserve">                                       </w:t>
      </w:r>
      <w:r w:rsidRPr="008E2458">
        <w:rPr>
          <w:rFonts w:ascii="PT Astra Serif" w:hAnsi="PT Astra Serif" w:cs="Times New Roman"/>
          <w:sz w:val="22"/>
          <w:szCs w:val="22"/>
        </w:rPr>
        <w:tab/>
      </w:r>
      <w:r w:rsidRPr="008E2458">
        <w:rPr>
          <w:rFonts w:ascii="PT Astra Serif" w:hAnsi="PT Astra Serif" w:cs="Times New Roman"/>
          <w:sz w:val="22"/>
          <w:szCs w:val="22"/>
        </w:rPr>
        <w:tab/>
      </w:r>
      <w:r w:rsidRPr="008E2458">
        <w:rPr>
          <w:rFonts w:ascii="PT Astra Serif" w:hAnsi="PT Astra Serif" w:cs="Times New Roman"/>
          <w:sz w:val="22"/>
          <w:szCs w:val="22"/>
        </w:rPr>
        <w:tab/>
      </w:r>
      <w:r w:rsidRPr="008E2458">
        <w:rPr>
          <w:rFonts w:ascii="PT Astra Serif" w:hAnsi="PT Astra Serif" w:cs="Times New Roman"/>
          <w:sz w:val="22"/>
          <w:szCs w:val="22"/>
        </w:rPr>
        <w:tab/>
      </w:r>
      <w:r w:rsidRPr="008E2458">
        <w:rPr>
          <w:rFonts w:ascii="PT Astra Serif" w:hAnsi="PT Astra Serif" w:cs="Times New Roman"/>
          <w:sz w:val="22"/>
          <w:szCs w:val="22"/>
        </w:rPr>
        <w:tab/>
        <w:t xml:space="preserve">    (реквизиты доверенности)</w:t>
      </w:r>
    </w:p>
    <w:p w:rsidR="00FC140B" w:rsidRPr="008E2458" w:rsidRDefault="00FC140B" w:rsidP="008E2458">
      <w:pPr>
        <w:pStyle w:val="ConsPlusNormal"/>
        <w:jc w:val="both"/>
        <w:rPr>
          <w:rFonts w:ascii="PT Astra Serif" w:hAnsi="PT Astra Serif" w:cs="Times New Roman"/>
          <w:sz w:val="22"/>
          <w:szCs w:val="22"/>
        </w:rPr>
      </w:pPr>
    </w:p>
    <w:p w:rsidR="00FC140B" w:rsidRPr="008E2458" w:rsidRDefault="00FC140B" w:rsidP="008E2458">
      <w:pPr>
        <w:pStyle w:val="ConsPlusNonformat"/>
        <w:rPr>
          <w:rFonts w:ascii="PT Astra Serif" w:hAnsi="PT Astra Serif" w:cs="Times New Roman"/>
          <w:sz w:val="22"/>
          <w:szCs w:val="22"/>
        </w:rPr>
      </w:pPr>
      <w:r w:rsidRPr="008E2458">
        <w:rPr>
          <w:rFonts w:ascii="PT Astra Serif" w:hAnsi="PT Astra Serif" w:cs="Times New Roman"/>
          <w:sz w:val="22"/>
          <w:szCs w:val="22"/>
        </w:rPr>
        <w:t xml:space="preserve">                                       </w:t>
      </w:r>
      <w:r w:rsidRPr="008E2458">
        <w:rPr>
          <w:rFonts w:ascii="PT Astra Serif" w:hAnsi="PT Astra Serif" w:cs="Times New Roman"/>
          <w:sz w:val="22"/>
          <w:szCs w:val="22"/>
        </w:rPr>
        <w:tab/>
      </w:r>
      <w:r w:rsidRPr="008E2458">
        <w:rPr>
          <w:rFonts w:ascii="PT Astra Serif" w:hAnsi="PT Astra Serif" w:cs="Times New Roman"/>
          <w:sz w:val="22"/>
          <w:szCs w:val="22"/>
        </w:rPr>
        <w:tab/>
      </w:r>
      <w:r w:rsidRPr="008E2458">
        <w:rPr>
          <w:rFonts w:ascii="PT Astra Serif" w:hAnsi="PT Astra Serif" w:cs="Times New Roman"/>
          <w:sz w:val="22"/>
          <w:szCs w:val="22"/>
        </w:rPr>
        <w:tab/>
      </w:r>
      <w:r w:rsidRPr="008E2458">
        <w:rPr>
          <w:rFonts w:ascii="PT Astra Serif" w:hAnsi="PT Astra Serif" w:cs="Times New Roman"/>
          <w:sz w:val="22"/>
          <w:szCs w:val="22"/>
        </w:rPr>
        <w:tab/>
        <w:t>______________ /___________________/</w:t>
      </w:r>
    </w:p>
    <w:p w:rsidR="00FC140B" w:rsidRPr="008E2458" w:rsidRDefault="00FC140B" w:rsidP="008E2458">
      <w:pPr>
        <w:pStyle w:val="ConsPlusNonformat"/>
        <w:rPr>
          <w:rFonts w:ascii="PT Astra Serif" w:hAnsi="PT Astra Serif" w:cs="Times New Roman"/>
          <w:sz w:val="22"/>
          <w:szCs w:val="22"/>
        </w:rPr>
      </w:pPr>
      <w:r w:rsidRPr="008E2458">
        <w:rPr>
          <w:rFonts w:ascii="PT Astra Serif" w:hAnsi="PT Astra Serif" w:cs="Times New Roman"/>
          <w:sz w:val="28"/>
          <w:szCs w:val="28"/>
        </w:rPr>
        <w:t xml:space="preserve">                                         </w:t>
      </w:r>
      <w:r w:rsidRPr="008E2458">
        <w:rPr>
          <w:rFonts w:ascii="PT Astra Serif" w:hAnsi="PT Astra Serif" w:cs="Times New Roman"/>
          <w:sz w:val="28"/>
          <w:szCs w:val="28"/>
        </w:rPr>
        <w:tab/>
      </w:r>
      <w:r w:rsidRPr="008E2458">
        <w:rPr>
          <w:rFonts w:ascii="PT Astra Serif" w:hAnsi="PT Astra Serif" w:cs="Times New Roman"/>
          <w:sz w:val="28"/>
          <w:szCs w:val="28"/>
        </w:rPr>
        <w:tab/>
      </w:r>
      <w:r w:rsidRPr="008E2458">
        <w:rPr>
          <w:rFonts w:ascii="PT Astra Serif" w:hAnsi="PT Astra Serif" w:cs="Times New Roman"/>
          <w:sz w:val="28"/>
          <w:szCs w:val="28"/>
        </w:rPr>
        <w:tab/>
      </w:r>
      <w:r w:rsidRPr="008E2458">
        <w:rPr>
          <w:rFonts w:ascii="PT Astra Serif" w:hAnsi="PT Astra Serif" w:cs="Times New Roman"/>
          <w:sz w:val="22"/>
          <w:szCs w:val="22"/>
        </w:rPr>
        <w:tab/>
        <w:t xml:space="preserve">(подпись)          </w:t>
      </w:r>
      <w:r w:rsidRPr="008E2458">
        <w:rPr>
          <w:rFonts w:ascii="PT Astra Serif" w:hAnsi="PT Astra Serif" w:cs="Times New Roman"/>
          <w:sz w:val="22"/>
          <w:szCs w:val="22"/>
        </w:rPr>
        <w:tab/>
        <w:t>(Ф.И.О.)</w:t>
      </w:r>
    </w:p>
    <w:p w:rsidR="00F31EAC" w:rsidRPr="008E2458" w:rsidRDefault="00F31EAC" w:rsidP="008E2458">
      <w:pPr>
        <w:pStyle w:val="ConsPlusNonformat"/>
        <w:rPr>
          <w:rFonts w:ascii="PT Astra Serif" w:hAnsi="PT Astra Serif" w:cs="Times New Roman"/>
          <w:sz w:val="28"/>
          <w:szCs w:val="28"/>
        </w:rPr>
      </w:pPr>
    </w:p>
    <w:p w:rsidR="00F31EAC" w:rsidRPr="008E2458" w:rsidRDefault="00F31EAC" w:rsidP="008E2458">
      <w:pPr>
        <w:pStyle w:val="ConsPlusNonformat"/>
        <w:rPr>
          <w:rFonts w:ascii="PT Astra Serif" w:hAnsi="PT Astra Serif" w:cs="Times New Roman"/>
          <w:sz w:val="24"/>
          <w:szCs w:val="24"/>
        </w:rPr>
      </w:pPr>
    </w:p>
    <w:p w:rsidR="00F31EAC" w:rsidRPr="008E2458" w:rsidRDefault="00F31EAC" w:rsidP="008E2458">
      <w:pPr>
        <w:pStyle w:val="ConsPlusNonformat"/>
        <w:rPr>
          <w:rFonts w:ascii="PT Astra Serif" w:hAnsi="PT Astra Serif" w:cs="Times New Roman"/>
          <w:sz w:val="24"/>
          <w:szCs w:val="24"/>
        </w:rPr>
      </w:pPr>
    </w:p>
    <w:p w:rsidR="00F31EAC" w:rsidRPr="008E2458" w:rsidRDefault="00F31EAC" w:rsidP="008E2458">
      <w:pPr>
        <w:pStyle w:val="ConsPlusNonformat"/>
        <w:rPr>
          <w:rFonts w:ascii="PT Astra Serif" w:hAnsi="PT Astra Serif" w:cs="Times New Roman"/>
          <w:sz w:val="24"/>
          <w:szCs w:val="24"/>
        </w:rPr>
      </w:pPr>
    </w:p>
    <w:p w:rsidR="00F31EAC" w:rsidRPr="008E2458" w:rsidRDefault="00F31EAC" w:rsidP="008E2458">
      <w:pPr>
        <w:pStyle w:val="ConsPlusNonformat"/>
        <w:rPr>
          <w:rFonts w:ascii="PT Astra Serif" w:hAnsi="PT Astra Serif" w:cs="Times New Roman"/>
          <w:sz w:val="24"/>
          <w:szCs w:val="24"/>
        </w:rPr>
      </w:pPr>
    </w:p>
    <w:p w:rsidR="00F31EAC" w:rsidRPr="008E2458" w:rsidRDefault="00F31EAC" w:rsidP="008E2458">
      <w:pPr>
        <w:pStyle w:val="ConsPlusNonformat"/>
        <w:rPr>
          <w:rFonts w:ascii="PT Astra Serif" w:hAnsi="PT Astra Serif" w:cs="Times New Roman"/>
          <w:sz w:val="24"/>
          <w:szCs w:val="24"/>
        </w:rPr>
      </w:pPr>
    </w:p>
    <w:p w:rsidR="00121FB0" w:rsidRPr="008E2458" w:rsidRDefault="00121FB0" w:rsidP="008E2458">
      <w:pPr>
        <w:pStyle w:val="ConsPlusNonformat"/>
        <w:rPr>
          <w:rFonts w:ascii="PT Astra Serif" w:hAnsi="PT Astra Serif" w:cs="Times New Roman"/>
          <w:sz w:val="24"/>
          <w:szCs w:val="24"/>
        </w:rPr>
      </w:pPr>
    </w:p>
    <w:p w:rsidR="00F31EAC" w:rsidRPr="008E2458" w:rsidRDefault="00F31EAC" w:rsidP="008E2458">
      <w:pPr>
        <w:pStyle w:val="ConsPlusNonformat"/>
        <w:rPr>
          <w:rFonts w:ascii="PT Astra Serif" w:hAnsi="PT Astra Serif" w:cs="Times New Roman"/>
          <w:sz w:val="24"/>
          <w:szCs w:val="24"/>
        </w:rPr>
      </w:pPr>
    </w:p>
    <w:p w:rsidR="009F0105" w:rsidRDefault="009F0105" w:rsidP="008E2458">
      <w:pPr>
        <w:pStyle w:val="ConsPlusNormal"/>
        <w:jc w:val="center"/>
        <w:rPr>
          <w:rFonts w:ascii="PT Astra Serif" w:hAnsi="PT Astra Serif" w:cs="Times New Roman"/>
          <w:sz w:val="24"/>
          <w:szCs w:val="24"/>
        </w:rPr>
      </w:pPr>
    </w:p>
    <w:p w:rsidR="00FC140B" w:rsidRPr="008E2458" w:rsidRDefault="00FC140B" w:rsidP="008E2458">
      <w:pPr>
        <w:pStyle w:val="ConsPlusNormal"/>
        <w:jc w:val="center"/>
        <w:rPr>
          <w:rFonts w:ascii="PT Astra Serif" w:hAnsi="PT Astra Serif" w:cs="Times New Roman"/>
          <w:sz w:val="24"/>
          <w:szCs w:val="24"/>
        </w:rPr>
      </w:pPr>
      <w:bookmarkStart w:id="14" w:name="_GoBack"/>
      <w:bookmarkEnd w:id="14"/>
      <w:r w:rsidRPr="008E2458">
        <w:rPr>
          <w:rFonts w:ascii="PT Astra Serif" w:hAnsi="PT Astra Serif" w:cs="Times New Roman"/>
          <w:sz w:val="24"/>
          <w:szCs w:val="24"/>
        </w:rPr>
        <w:lastRenderedPageBreak/>
        <w:t>Форма</w:t>
      </w: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заявления для индивидуальных предпринимателей</w:t>
      </w:r>
    </w:p>
    <w:p w:rsidR="00FC140B" w:rsidRPr="008E2458" w:rsidRDefault="00FC140B" w:rsidP="008E2458">
      <w:pPr>
        <w:pStyle w:val="ConsPlusNonformat"/>
        <w:jc w:val="center"/>
        <w:rPr>
          <w:rFonts w:ascii="PT Astra Serif" w:hAnsi="PT Astra Serif" w:cs="Times New Roman"/>
          <w:sz w:val="24"/>
          <w:szCs w:val="24"/>
        </w:rPr>
      </w:pP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Исходящий номер, дата                            </w:t>
      </w:r>
      <w:r w:rsidRPr="008E2458">
        <w:rPr>
          <w:rFonts w:ascii="PT Astra Serif" w:hAnsi="PT Astra Serif" w:cs="Times New Roman"/>
          <w:sz w:val="24"/>
          <w:szCs w:val="24"/>
        </w:rPr>
        <w:tab/>
      </w:r>
      <w:r w:rsidR="00F31EAC" w:rsidRPr="008E2458">
        <w:rPr>
          <w:rFonts w:ascii="PT Astra Serif" w:hAnsi="PT Astra Serif" w:cs="Times New Roman"/>
          <w:sz w:val="24"/>
          <w:szCs w:val="24"/>
        </w:rPr>
        <w:t xml:space="preserve">                     </w:t>
      </w:r>
      <w:r w:rsidRPr="008E2458">
        <w:rPr>
          <w:rFonts w:ascii="PT Astra Serif" w:hAnsi="PT Astra Serif" w:cs="Times New Roman"/>
          <w:sz w:val="24"/>
          <w:szCs w:val="24"/>
        </w:rPr>
        <w:t xml:space="preserve">Главе </w:t>
      </w:r>
      <w:r w:rsidR="00121FB0" w:rsidRPr="008E2458">
        <w:rPr>
          <w:rFonts w:ascii="PT Astra Serif" w:hAnsi="PT Astra Serif" w:cs="Times New Roman"/>
          <w:sz w:val="24"/>
          <w:szCs w:val="24"/>
        </w:rPr>
        <w:t xml:space="preserve">Лесновского </w:t>
      </w:r>
    </w:p>
    <w:p w:rsidR="00FC140B" w:rsidRPr="008E2458" w:rsidRDefault="00FC140B" w:rsidP="008E2458">
      <w:pPr>
        <w:pStyle w:val="ConsPlusNonformat"/>
        <w:jc w:val="righ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00F31EAC" w:rsidRPr="008E2458">
        <w:rPr>
          <w:rFonts w:ascii="PT Astra Serif" w:hAnsi="PT Astra Serif" w:cs="Times New Roman"/>
          <w:sz w:val="24"/>
          <w:szCs w:val="24"/>
        </w:rPr>
        <w:t xml:space="preserve">                 </w:t>
      </w:r>
      <w:r w:rsidRPr="008E2458">
        <w:rPr>
          <w:rFonts w:ascii="PT Astra Serif" w:hAnsi="PT Astra Serif" w:cs="Times New Roman"/>
          <w:sz w:val="24"/>
          <w:szCs w:val="24"/>
        </w:rPr>
        <w:t xml:space="preserve">муниципального </w:t>
      </w:r>
      <w:r w:rsidR="00F31EAC" w:rsidRPr="008E2458">
        <w:rPr>
          <w:rFonts w:ascii="PT Astra Serif" w:hAnsi="PT Astra Serif" w:cs="Times New Roman"/>
          <w:sz w:val="24"/>
          <w:szCs w:val="24"/>
        </w:rPr>
        <w:t xml:space="preserve">образования                                                                                               </w:t>
      </w:r>
    </w:p>
    <w:p w:rsidR="00FC140B" w:rsidRPr="008E2458" w:rsidRDefault="00F31EAC" w:rsidP="008E2458">
      <w:pPr>
        <w:pStyle w:val="ConsPlusNonformat"/>
        <w:ind w:left="5040"/>
        <w:rPr>
          <w:rFonts w:ascii="PT Astra Serif" w:hAnsi="PT Astra Serif" w:cs="Times New Roman"/>
          <w:sz w:val="24"/>
          <w:szCs w:val="24"/>
        </w:rPr>
      </w:pPr>
      <w:r w:rsidRPr="008E2458">
        <w:rPr>
          <w:rFonts w:ascii="PT Astra Serif" w:hAnsi="PT Astra Serif" w:cs="Times New Roman"/>
          <w:sz w:val="24"/>
          <w:szCs w:val="24"/>
        </w:rPr>
        <w:t>_____________________________</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p>
    <w:p w:rsidR="00FC140B" w:rsidRPr="008E2458" w:rsidRDefault="00FC140B" w:rsidP="008E2458">
      <w:pPr>
        <w:pStyle w:val="ConsPlusNonformat"/>
        <w:jc w:val="righ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от индивидуального предпринимателя</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_____________________________________</w:t>
      </w: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(Ф.И.О., паспортные данные)</w:t>
      </w: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_____________________________________</w:t>
      </w: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Почтовый адрес: ______________________</w:t>
      </w: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_____________________________________</w:t>
      </w: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Контактный телефон (факс): ____________</w:t>
      </w: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_____________________________________</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 xml:space="preserve">Заявление </w:t>
      </w: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о проведен</w:t>
      </w:r>
      <w:proofErr w:type="gramStart"/>
      <w:r w:rsidRPr="008E2458">
        <w:rPr>
          <w:rFonts w:ascii="PT Astra Serif" w:hAnsi="PT Astra Serif" w:cs="Times New Roman"/>
          <w:sz w:val="24"/>
          <w:szCs w:val="24"/>
        </w:rPr>
        <w:t>ии ау</w:t>
      </w:r>
      <w:proofErr w:type="gramEnd"/>
      <w:r w:rsidRPr="008E2458">
        <w:rPr>
          <w:rFonts w:ascii="PT Astra Serif" w:hAnsi="PT Astra Serif" w:cs="Times New Roman"/>
          <w:sz w:val="24"/>
          <w:szCs w:val="24"/>
        </w:rPr>
        <w:t>кциона</w:t>
      </w:r>
    </w:p>
    <w:p w:rsidR="00FC140B" w:rsidRPr="008E2458" w:rsidRDefault="00FC140B" w:rsidP="008E2458">
      <w:pPr>
        <w:pStyle w:val="ConsPlusNonformat"/>
        <w:jc w:val="center"/>
        <w:rPr>
          <w:rFonts w:ascii="PT Astra Serif" w:hAnsi="PT Astra Serif" w:cs="Times New Roman"/>
          <w:sz w:val="24"/>
          <w:szCs w:val="24"/>
        </w:rPr>
      </w:pPr>
    </w:p>
    <w:p w:rsidR="00FC140B" w:rsidRPr="008E2458" w:rsidRDefault="00FC140B" w:rsidP="008E2458">
      <w:pPr>
        <w:pStyle w:val="ConsPlusNonformat"/>
        <w:ind w:firstLine="708"/>
        <w:jc w:val="both"/>
        <w:rPr>
          <w:rFonts w:ascii="PT Astra Serif" w:hAnsi="PT Astra Serif" w:cs="Times New Roman"/>
          <w:sz w:val="24"/>
          <w:szCs w:val="24"/>
        </w:rPr>
      </w:pPr>
      <w:r w:rsidRPr="008E2458">
        <w:rPr>
          <w:rFonts w:ascii="PT Astra Serif" w:hAnsi="PT Astra Serif" w:cs="Times New Roman"/>
          <w:sz w:val="24"/>
          <w:szCs w:val="24"/>
        </w:rPr>
        <w:t xml:space="preserve">Прошу  Вас  в  соответствии со </w:t>
      </w:r>
      <w:hyperlink r:id="rId33" w:history="1">
        <w:r w:rsidRPr="008E2458">
          <w:rPr>
            <w:rFonts w:ascii="PT Astra Serif" w:hAnsi="PT Astra Serif" w:cs="Times New Roman"/>
            <w:sz w:val="24"/>
            <w:szCs w:val="24"/>
          </w:rPr>
          <w:t>статьями 3</w:t>
        </w:r>
      </w:hyperlink>
      <w:r w:rsidRPr="008E2458">
        <w:rPr>
          <w:rFonts w:ascii="PT Astra Serif" w:hAnsi="PT Astra Serif" w:cs="Times New Roman"/>
          <w:sz w:val="24"/>
          <w:szCs w:val="24"/>
        </w:rPr>
        <w:t>9.11, 39.12 Земельного кодекса Российской Федерации провести аукцион  ________________________</w:t>
      </w:r>
      <w:r w:rsidR="00F31EAC" w:rsidRPr="008E2458">
        <w:rPr>
          <w:rFonts w:ascii="PT Astra Serif" w:hAnsi="PT Astra Serif" w:cs="Times New Roman"/>
          <w:sz w:val="24"/>
          <w:szCs w:val="24"/>
        </w:rPr>
        <w:t>_________________________________________</w:t>
      </w: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(по продаже, на право заключения договора аренды)</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земельного участка площадью ________________ кв. м, расположенного по адресу:</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______________________________________________________________</w:t>
      </w:r>
      <w:r w:rsidR="00F31EAC" w:rsidRPr="008E2458">
        <w:rPr>
          <w:rFonts w:ascii="PT Astra Serif" w:hAnsi="PT Astra Serif" w:cs="Times New Roman"/>
          <w:sz w:val="24"/>
          <w:szCs w:val="24"/>
        </w:rPr>
        <w:t>___</w:t>
      </w:r>
      <w:r w:rsidRPr="008E2458">
        <w:rPr>
          <w:rFonts w:ascii="PT Astra Serif" w:hAnsi="PT Astra Serif" w:cs="Times New Roman"/>
          <w:sz w:val="24"/>
          <w:szCs w:val="24"/>
        </w:rPr>
        <w:t>,</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с кадастровым номером___________________________________________________,</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с видом разрешенного использования_______________________________________.                                  </w:t>
      </w:r>
    </w:p>
    <w:p w:rsidR="00FC140B" w:rsidRPr="008E2458" w:rsidRDefault="00FC140B" w:rsidP="008E2458">
      <w:pPr>
        <w:pStyle w:val="ConsPlusNonformat"/>
        <w:rPr>
          <w:rFonts w:ascii="PT Astra Serif" w:hAnsi="PT Astra Serif" w:cs="Times New Roman"/>
          <w:sz w:val="24"/>
          <w:szCs w:val="24"/>
        </w:rPr>
      </w:pP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Перечень</w:t>
      </w:r>
    </w:p>
    <w:p w:rsidR="00FC140B" w:rsidRPr="008E2458" w:rsidRDefault="00FC140B" w:rsidP="008E2458">
      <w:pPr>
        <w:pStyle w:val="ConsPlusNonformat"/>
        <w:jc w:val="center"/>
        <w:rPr>
          <w:rFonts w:ascii="PT Astra Serif" w:hAnsi="PT Astra Serif" w:cs="Times New Roman"/>
          <w:sz w:val="24"/>
          <w:szCs w:val="24"/>
        </w:rPr>
      </w:pPr>
      <w:r w:rsidRPr="008E2458">
        <w:rPr>
          <w:rFonts w:ascii="PT Astra Serif" w:hAnsi="PT Astra Serif" w:cs="Times New Roman"/>
          <w:sz w:val="24"/>
          <w:szCs w:val="24"/>
        </w:rPr>
        <w:t>документов, прилагаемых к заявлению:</w:t>
      </w:r>
    </w:p>
    <w:p w:rsidR="00FC140B" w:rsidRPr="008E2458" w:rsidRDefault="00FC140B" w:rsidP="008E2458">
      <w:pPr>
        <w:pStyle w:val="ConsPlusNormal"/>
        <w:jc w:val="both"/>
        <w:rPr>
          <w:rFonts w:ascii="PT Astra Serif" w:hAnsi="PT Astra Serif"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803"/>
        <w:gridCol w:w="2835"/>
      </w:tblGrid>
      <w:tr w:rsidR="00FC140B" w:rsidRPr="008E2458" w:rsidTr="008A0D3C">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jc w:val="center"/>
              <w:rPr>
                <w:rFonts w:ascii="PT Astra Serif" w:hAnsi="PT Astra Serif" w:cs="Times New Roman"/>
                <w:sz w:val="24"/>
                <w:szCs w:val="24"/>
              </w:rPr>
            </w:pPr>
            <w:r w:rsidRPr="008E2458">
              <w:rPr>
                <w:rFonts w:ascii="PT Astra Serif" w:hAnsi="PT Astra Serif" w:cs="Times New Roman"/>
                <w:sz w:val="24"/>
                <w:szCs w:val="24"/>
              </w:rPr>
              <w:t>Наименование</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jc w:val="both"/>
              <w:rPr>
                <w:rFonts w:ascii="PT Astra Serif" w:hAnsi="PT Astra Serif" w:cs="Times New Roman"/>
                <w:sz w:val="24"/>
                <w:szCs w:val="24"/>
              </w:rPr>
            </w:pPr>
            <w:r w:rsidRPr="008E2458">
              <w:rPr>
                <w:rFonts w:ascii="PT Astra Serif" w:hAnsi="PT Astra Serif" w:cs="Times New Roman"/>
                <w:sz w:val="24"/>
                <w:szCs w:val="24"/>
              </w:rPr>
              <w:t>Количество листов</w:t>
            </w:r>
          </w:p>
        </w:tc>
      </w:tr>
      <w:tr w:rsidR="00FC140B" w:rsidRPr="008E2458" w:rsidTr="008A0D3C">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rPr>
                <w:rFonts w:ascii="PT Astra Serif" w:hAnsi="PT Astra Serif"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rPr>
                <w:rFonts w:ascii="PT Astra Serif" w:hAnsi="PT Astra Serif" w:cs="Times New Roman"/>
                <w:sz w:val="24"/>
                <w:szCs w:val="24"/>
              </w:rPr>
            </w:pPr>
          </w:p>
        </w:tc>
      </w:tr>
      <w:tr w:rsidR="00FC140B" w:rsidRPr="008E2458" w:rsidTr="008A0D3C">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rPr>
                <w:rFonts w:ascii="PT Astra Serif" w:hAnsi="PT Astra Serif"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rPr>
                <w:rFonts w:ascii="PT Astra Serif" w:hAnsi="PT Astra Serif" w:cs="Times New Roman"/>
                <w:sz w:val="24"/>
                <w:szCs w:val="24"/>
              </w:rPr>
            </w:pPr>
          </w:p>
        </w:tc>
      </w:tr>
      <w:tr w:rsidR="00FC140B" w:rsidRPr="008E2458" w:rsidTr="008A0D3C">
        <w:trPr>
          <w:trHeight w:val="50"/>
        </w:trPr>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rPr>
                <w:rFonts w:ascii="PT Astra Serif" w:hAnsi="PT Astra Serif"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140B" w:rsidRPr="008E2458" w:rsidRDefault="00FC140B" w:rsidP="008E2458">
            <w:pPr>
              <w:pStyle w:val="ConsPlusNormal"/>
              <w:rPr>
                <w:rFonts w:ascii="PT Astra Serif" w:hAnsi="PT Astra Serif" w:cs="Times New Roman"/>
                <w:sz w:val="24"/>
                <w:szCs w:val="24"/>
              </w:rPr>
            </w:pPr>
          </w:p>
        </w:tc>
      </w:tr>
    </w:tbl>
    <w:p w:rsidR="00FC140B" w:rsidRPr="008E2458" w:rsidRDefault="00FC140B" w:rsidP="008E2458">
      <w:pPr>
        <w:pStyle w:val="ab"/>
        <w:jc w:val="both"/>
        <w:rPr>
          <w:rFonts w:ascii="PT Astra Serif" w:hAnsi="PT Astra Serif"/>
          <w:sz w:val="24"/>
        </w:rPr>
      </w:pPr>
    </w:p>
    <w:p w:rsidR="00FC140B" w:rsidRPr="008E2458" w:rsidRDefault="00FC140B" w:rsidP="008E2458">
      <w:pPr>
        <w:pStyle w:val="ab"/>
        <w:jc w:val="both"/>
        <w:rPr>
          <w:rFonts w:ascii="PT Astra Serif" w:hAnsi="PT Astra Serif"/>
          <w:sz w:val="24"/>
        </w:rPr>
      </w:pPr>
      <w:r w:rsidRPr="008E2458">
        <w:rPr>
          <w:rFonts w:ascii="PT Astra Serif" w:hAnsi="PT Astra Serif"/>
          <w:sz w:val="24"/>
        </w:rPr>
        <w:t>В соответствии с Федеральным законом № 152-ФЗ от 27.07.2006г. «О персональных данных» подтверждаю свое согласие на обработку моих персональных данных.</w:t>
      </w:r>
    </w:p>
    <w:p w:rsidR="00FC140B" w:rsidRPr="008E2458" w:rsidRDefault="00FC140B" w:rsidP="008E2458">
      <w:pPr>
        <w:pStyle w:val="ConsPlusNonformat"/>
        <w:rPr>
          <w:rFonts w:ascii="PT Astra Serif" w:hAnsi="PT Astra Serif" w:cs="Times New Roman"/>
          <w:sz w:val="24"/>
          <w:szCs w:val="24"/>
        </w:rPr>
      </w:pP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Я, Ф.И.О., действую на основании доверенности______________________________</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 xml:space="preserve">    (реквизиты доверенности)</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______________ /___________________/</w:t>
      </w:r>
    </w:p>
    <w:p w:rsidR="00FC140B" w:rsidRPr="008E2458" w:rsidRDefault="00FC140B" w:rsidP="008E2458">
      <w:pPr>
        <w:pStyle w:val="ConsPlusNonformat"/>
        <w:rPr>
          <w:rFonts w:ascii="PT Astra Serif" w:hAnsi="PT Astra Serif" w:cs="Times New Roman"/>
          <w:sz w:val="24"/>
          <w:szCs w:val="24"/>
        </w:rPr>
      </w:pPr>
      <w:r w:rsidRPr="008E2458">
        <w:rPr>
          <w:rFonts w:ascii="PT Astra Serif" w:hAnsi="PT Astra Serif" w:cs="Times New Roman"/>
          <w:sz w:val="24"/>
          <w:szCs w:val="24"/>
        </w:rPr>
        <w:t xml:space="preserve">                                         </w:t>
      </w:r>
      <w:r w:rsidRPr="008E2458">
        <w:rPr>
          <w:rFonts w:ascii="PT Astra Serif" w:hAnsi="PT Astra Serif" w:cs="Times New Roman"/>
          <w:sz w:val="24"/>
          <w:szCs w:val="24"/>
        </w:rPr>
        <w:tab/>
      </w:r>
      <w:r w:rsidRPr="008E2458">
        <w:rPr>
          <w:rFonts w:ascii="PT Astra Serif" w:hAnsi="PT Astra Serif" w:cs="Times New Roman"/>
          <w:sz w:val="24"/>
          <w:szCs w:val="24"/>
        </w:rPr>
        <w:tab/>
      </w:r>
      <w:r w:rsidRPr="008E2458">
        <w:rPr>
          <w:rFonts w:ascii="PT Astra Serif" w:hAnsi="PT Astra Serif" w:cs="Times New Roman"/>
          <w:sz w:val="24"/>
          <w:szCs w:val="24"/>
        </w:rPr>
        <w:tab/>
        <w:t xml:space="preserve">       (подпись)                 (Ф.И.О.)</w:t>
      </w:r>
    </w:p>
    <w:p w:rsidR="00F31EAC" w:rsidRPr="008E2458" w:rsidRDefault="00F31EAC" w:rsidP="008E2458">
      <w:pPr>
        <w:pStyle w:val="ConsPlusNonformat"/>
        <w:rPr>
          <w:rFonts w:ascii="PT Astra Serif" w:hAnsi="PT Astra Serif" w:cs="Times New Roman"/>
          <w:sz w:val="28"/>
          <w:szCs w:val="28"/>
        </w:rPr>
      </w:pPr>
    </w:p>
    <w:p w:rsidR="00F31EAC" w:rsidRPr="008E2458" w:rsidRDefault="00F31EAC" w:rsidP="008E2458">
      <w:pPr>
        <w:pStyle w:val="ConsPlusNonformat"/>
        <w:rPr>
          <w:rFonts w:ascii="PT Astra Serif" w:hAnsi="PT Astra Serif" w:cs="Times New Roman"/>
          <w:sz w:val="28"/>
          <w:szCs w:val="28"/>
        </w:rPr>
      </w:pPr>
    </w:p>
    <w:p w:rsidR="00F31EAC" w:rsidRPr="008E2458" w:rsidRDefault="00F31EAC" w:rsidP="008E2458">
      <w:pPr>
        <w:pStyle w:val="ConsPlusNonformat"/>
        <w:rPr>
          <w:rFonts w:ascii="PT Astra Serif" w:hAnsi="PT Astra Serif" w:cs="Times New Roman"/>
          <w:sz w:val="28"/>
          <w:szCs w:val="28"/>
        </w:rPr>
      </w:pPr>
    </w:p>
    <w:p w:rsidR="00F31EAC" w:rsidRPr="008E2458" w:rsidRDefault="00F31EAC" w:rsidP="008E2458">
      <w:pPr>
        <w:pStyle w:val="ConsPlusNonformat"/>
        <w:rPr>
          <w:rFonts w:ascii="PT Astra Serif" w:hAnsi="PT Astra Serif" w:cs="Times New Roman"/>
          <w:sz w:val="28"/>
          <w:szCs w:val="28"/>
        </w:rPr>
      </w:pPr>
    </w:p>
    <w:p w:rsidR="00F31EAC" w:rsidRPr="008E2458" w:rsidRDefault="00F31EAC" w:rsidP="008E2458">
      <w:pPr>
        <w:pStyle w:val="ConsPlusNonformat"/>
        <w:rPr>
          <w:rFonts w:ascii="PT Astra Serif" w:hAnsi="PT Astra Serif" w:cs="Times New Roman"/>
          <w:sz w:val="28"/>
          <w:szCs w:val="28"/>
        </w:rPr>
      </w:pPr>
    </w:p>
    <w:p w:rsidR="00F31EAC" w:rsidRPr="008E2458" w:rsidRDefault="00F31EAC" w:rsidP="008E2458">
      <w:pPr>
        <w:pStyle w:val="ConsPlusNonformat"/>
        <w:rPr>
          <w:rFonts w:ascii="PT Astra Serif" w:hAnsi="PT Astra Serif" w:cs="Times New Roman"/>
          <w:sz w:val="28"/>
          <w:szCs w:val="28"/>
        </w:rPr>
      </w:pPr>
    </w:p>
    <w:p w:rsidR="00FC140B" w:rsidRPr="008E2458" w:rsidRDefault="00FC140B" w:rsidP="008E2458">
      <w:pPr>
        <w:pStyle w:val="Style3"/>
        <w:widowControl/>
        <w:spacing w:line="240" w:lineRule="auto"/>
        <w:ind w:right="-5" w:firstLine="0"/>
        <w:jc w:val="center"/>
        <w:rPr>
          <w:rFonts w:ascii="PT Astra Serif" w:hAnsi="PT Astra Serif" w:cs="Times New Roman"/>
          <w:b/>
        </w:rPr>
      </w:pPr>
    </w:p>
    <w:p w:rsidR="00FC140B" w:rsidRPr="008E2458" w:rsidRDefault="00FC140B" w:rsidP="008E2458">
      <w:pPr>
        <w:pStyle w:val="Style3"/>
        <w:widowControl/>
        <w:spacing w:line="240" w:lineRule="auto"/>
        <w:ind w:right="-5" w:firstLine="0"/>
        <w:jc w:val="center"/>
        <w:rPr>
          <w:rFonts w:ascii="PT Astra Serif" w:hAnsi="PT Astra Serif" w:cs="Times New Roman"/>
          <w:b/>
        </w:rPr>
      </w:pPr>
      <w:r w:rsidRPr="008E2458">
        <w:rPr>
          <w:rFonts w:ascii="PT Astra Serif" w:hAnsi="PT Astra Serif" w:cs="Times New Roman"/>
          <w:b/>
        </w:rPr>
        <w:lastRenderedPageBreak/>
        <w:t>БЛОК-СХЕМА</w:t>
      </w:r>
    </w:p>
    <w:p w:rsidR="00FC140B" w:rsidRPr="008E2458" w:rsidRDefault="00FC140B" w:rsidP="008E2458">
      <w:pPr>
        <w:pStyle w:val="Style3"/>
        <w:widowControl/>
        <w:spacing w:line="240" w:lineRule="auto"/>
        <w:ind w:right="-5" w:firstLine="0"/>
        <w:jc w:val="center"/>
        <w:rPr>
          <w:rFonts w:ascii="PT Astra Serif" w:hAnsi="PT Astra Serif" w:cs="Times New Roman"/>
        </w:rPr>
      </w:pPr>
      <w:r w:rsidRPr="008E2458">
        <w:rPr>
          <w:rFonts w:ascii="PT Astra Serif" w:hAnsi="PT Astra Serif" w:cs="Times New Roman"/>
        </w:rPr>
        <w:t>ПОСЛЕДОВАТЕЛЬНОСТИ ДЕЙСТВИЙ ПРИ ПРЕДОСТАВЛЕНИИ МУНИЦИПАЛЬНОЙ УСЛУГИ</w:t>
      </w:r>
    </w:p>
    <w:p w:rsidR="00FC140B" w:rsidRPr="008E2458" w:rsidRDefault="00FC140B" w:rsidP="008E2458">
      <w:pPr>
        <w:pStyle w:val="Style3"/>
        <w:widowControl/>
        <w:spacing w:line="240" w:lineRule="auto"/>
        <w:ind w:right="-5" w:firstLine="0"/>
        <w:jc w:val="center"/>
        <w:rPr>
          <w:rFonts w:ascii="PT Astra Serif" w:hAnsi="PT Astra Serif" w:cs="Times New Roman"/>
        </w:rPr>
      </w:pPr>
      <w:r w:rsidRPr="008E2458">
        <w:rPr>
          <w:rFonts w:ascii="PT Astra Serif" w:hAnsi="PT Astra Serif" w:cs="Times New Roman"/>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FC140B" w:rsidRPr="008E2458" w:rsidRDefault="009F0105" w:rsidP="008E2458">
      <w:pPr>
        <w:pStyle w:val="Style3"/>
        <w:widowControl/>
        <w:spacing w:line="240" w:lineRule="auto"/>
        <w:ind w:right="-5" w:firstLine="0"/>
        <w:jc w:val="center"/>
        <w:rPr>
          <w:rFonts w:ascii="PT Astra Serif" w:hAnsi="PT Astra Serif" w:cs="Times New Roman"/>
          <w:sz w:val="28"/>
          <w:szCs w:val="28"/>
        </w:rPr>
      </w:pPr>
      <w:r>
        <w:rPr>
          <w:rFonts w:ascii="PT Astra Serif" w:hAnsi="PT Astra Serif" w:cs="Times New Roman"/>
          <w:noProof/>
          <w:lang w:eastAsia="ru-RU"/>
        </w:rPr>
        <w:pict>
          <v:shapetype id="_x0000_t109" coordsize="21600,21600" o:spt="109" path="m,l,21600r21600,l21600,xe">
            <v:stroke joinstyle="miter"/>
            <v:path gradientshapeok="t" o:connecttype="rect"/>
          </v:shapetype>
          <v:shape id="_x0000_s1026" type="#_x0000_t109" style="position:absolute;left:0;text-align:left;margin-left:198pt;margin-top:9.3pt;width:120.25pt;height:85.1pt;z-index:-251656192"/>
        </w:pict>
      </w:r>
    </w:p>
    <w:p w:rsidR="00FC140B" w:rsidRPr="008E2458" w:rsidRDefault="00F31EAC" w:rsidP="008E2458">
      <w:pPr>
        <w:pStyle w:val="Style3"/>
        <w:widowControl/>
        <w:spacing w:line="240" w:lineRule="auto"/>
        <w:ind w:right="-5" w:firstLine="0"/>
        <w:jc w:val="center"/>
        <w:rPr>
          <w:rFonts w:ascii="PT Astra Serif" w:hAnsi="PT Astra Serif" w:cs="Times New Roman"/>
          <w:b/>
          <w:sz w:val="18"/>
          <w:szCs w:val="18"/>
        </w:rPr>
      </w:pPr>
      <w:r w:rsidRPr="008E2458">
        <w:rPr>
          <w:rFonts w:ascii="PT Astra Serif" w:hAnsi="PT Astra Serif" w:cs="Times New Roman"/>
          <w:b/>
          <w:sz w:val="28"/>
          <w:szCs w:val="28"/>
        </w:rPr>
        <w:t xml:space="preserve">          </w:t>
      </w:r>
      <w:r w:rsidR="00FC140B" w:rsidRPr="008E2458">
        <w:rPr>
          <w:rFonts w:ascii="PT Astra Serif" w:hAnsi="PT Astra Serif" w:cs="Times New Roman"/>
          <w:b/>
          <w:sz w:val="18"/>
          <w:szCs w:val="18"/>
        </w:rPr>
        <w:t>Заявитель:</w:t>
      </w:r>
    </w:p>
    <w:p w:rsidR="00FC140B" w:rsidRPr="008E2458" w:rsidRDefault="00F31EAC" w:rsidP="008E2458">
      <w:pPr>
        <w:pStyle w:val="Style3"/>
        <w:widowControl/>
        <w:spacing w:line="240" w:lineRule="auto"/>
        <w:ind w:right="-5" w:firstLine="0"/>
        <w:jc w:val="center"/>
        <w:rPr>
          <w:rFonts w:ascii="PT Astra Serif" w:hAnsi="PT Astra Serif" w:cs="Times New Roman"/>
          <w:sz w:val="18"/>
          <w:szCs w:val="18"/>
        </w:rPr>
      </w:pPr>
      <w:r w:rsidRPr="008E2458">
        <w:rPr>
          <w:rFonts w:ascii="PT Astra Serif" w:hAnsi="PT Astra Serif" w:cs="Times New Roman"/>
          <w:b/>
          <w:sz w:val="18"/>
          <w:szCs w:val="18"/>
        </w:rPr>
        <w:t xml:space="preserve">                </w:t>
      </w:r>
      <w:r w:rsidR="00FC140B" w:rsidRPr="008E2458">
        <w:rPr>
          <w:rFonts w:ascii="PT Astra Serif" w:hAnsi="PT Astra Serif" w:cs="Times New Roman"/>
          <w:b/>
          <w:sz w:val="18"/>
          <w:szCs w:val="18"/>
        </w:rPr>
        <w:t>-</w:t>
      </w:r>
      <w:r w:rsidR="00FC140B" w:rsidRPr="008E2458">
        <w:rPr>
          <w:rFonts w:ascii="PT Astra Serif" w:hAnsi="PT Astra Serif" w:cs="Times New Roman"/>
          <w:sz w:val="18"/>
          <w:szCs w:val="18"/>
        </w:rPr>
        <w:t>физическое лицо,</w:t>
      </w:r>
    </w:p>
    <w:p w:rsidR="00FC140B" w:rsidRPr="008E2458" w:rsidRDefault="00FC140B" w:rsidP="008E2458">
      <w:pPr>
        <w:pStyle w:val="Style3"/>
        <w:widowControl/>
        <w:spacing w:line="240" w:lineRule="auto"/>
        <w:ind w:right="-5" w:firstLine="0"/>
        <w:jc w:val="center"/>
        <w:rPr>
          <w:rFonts w:ascii="PT Astra Serif" w:hAnsi="PT Astra Serif" w:cs="Times New Roman"/>
          <w:sz w:val="18"/>
          <w:szCs w:val="18"/>
        </w:rPr>
      </w:pPr>
      <w:r w:rsidRPr="008E2458">
        <w:rPr>
          <w:rFonts w:ascii="PT Astra Serif" w:hAnsi="PT Astra Serif" w:cs="Times New Roman"/>
          <w:sz w:val="18"/>
          <w:szCs w:val="18"/>
        </w:rPr>
        <w:t xml:space="preserve">   </w:t>
      </w:r>
      <w:r w:rsidR="00F31EAC" w:rsidRPr="008E2458">
        <w:rPr>
          <w:rFonts w:ascii="PT Astra Serif" w:hAnsi="PT Astra Serif" w:cs="Times New Roman"/>
          <w:sz w:val="18"/>
          <w:szCs w:val="18"/>
        </w:rPr>
        <w:t xml:space="preserve">              </w:t>
      </w:r>
      <w:r w:rsidRPr="008E2458">
        <w:rPr>
          <w:rFonts w:ascii="PT Astra Serif" w:hAnsi="PT Astra Serif" w:cs="Times New Roman"/>
          <w:sz w:val="18"/>
          <w:szCs w:val="18"/>
        </w:rPr>
        <w:t xml:space="preserve"> - юридическое лицо,</w:t>
      </w:r>
    </w:p>
    <w:p w:rsidR="00FC140B" w:rsidRPr="008E2458" w:rsidRDefault="00FC140B" w:rsidP="008E2458">
      <w:pPr>
        <w:pStyle w:val="Style3"/>
        <w:widowControl/>
        <w:spacing w:line="240" w:lineRule="auto"/>
        <w:ind w:left="3540" w:right="-5" w:firstLine="0"/>
        <w:rPr>
          <w:rFonts w:ascii="PT Astra Serif" w:hAnsi="PT Astra Serif" w:cs="Times New Roman"/>
          <w:sz w:val="18"/>
          <w:szCs w:val="18"/>
        </w:rPr>
      </w:pPr>
      <w:r w:rsidRPr="008E2458">
        <w:rPr>
          <w:rFonts w:ascii="PT Astra Serif" w:hAnsi="PT Astra Serif" w:cs="Times New Roman"/>
          <w:sz w:val="18"/>
          <w:szCs w:val="18"/>
        </w:rPr>
        <w:t xml:space="preserve">             -индивидуальный </w:t>
      </w:r>
    </w:p>
    <w:p w:rsidR="00FC140B" w:rsidRPr="008E2458" w:rsidRDefault="00F31EAC" w:rsidP="008E2458">
      <w:pPr>
        <w:pStyle w:val="Style3"/>
        <w:widowControl/>
        <w:spacing w:line="240" w:lineRule="auto"/>
        <w:ind w:right="-5" w:firstLine="0"/>
        <w:jc w:val="center"/>
        <w:rPr>
          <w:rFonts w:ascii="PT Astra Serif" w:hAnsi="PT Astra Serif" w:cs="Times New Roman"/>
        </w:rPr>
      </w:pPr>
      <w:r w:rsidRPr="008E2458">
        <w:rPr>
          <w:rFonts w:ascii="PT Astra Serif" w:hAnsi="PT Astra Serif" w:cs="Times New Roman"/>
          <w:sz w:val="18"/>
          <w:szCs w:val="18"/>
        </w:rPr>
        <w:t xml:space="preserve">                </w:t>
      </w:r>
      <w:r w:rsidR="00FC140B" w:rsidRPr="008E2458">
        <w:rPr>
          <w:rFonts w:ascii="PT Astra Serif" w:hAnsi="PT Astra Serif" w:cs="Times New Roman"/>
          <w:sz w:val="18"/>
          <w:szCs w:val="18"/>
        </w:rPr>
        <w:t>предприниматель</w:t>
      </w:r>
    </w:p>
    <w:p w:rsidR="00FC140B" w:rsidRPr="008E2458" w:rsidRDefault="009F0105" w:rsidP="008E2458">
      <w:pPr>
        <w:pStyle w:val="Style3"/>
        <w:widowControl/>
        <w:spacing w:line="240" w:lineRule="auto"/>
        <w:ind w:right="-5" w:firstLine="0"/>
        <w:jc w:val="center"/>
        <w:rPr>
          <w:rFonts w:ascii="PT Astra Serif" w:hAnsi="PT Astra Serif" w:cs="Times New Roman"/>
        </w:rPr>
      </w:pPr>
      <w:r>
        <w:rPr>
          <w:rFonts w:ascii="PT Astra Serif" w:hAnsi="PT Astra Serif" w:cs="Times New Roman"/>
          <w:noProof/>
          <w:lang w:eastAsia="ru-RU"/>
        </w:rPr>
        <w:pict>
          <v:line id="_x0000_s1027" style="position:absolute;left:0;text-align:left;z-index:251661312" from="252pt,18.6pt" to="252pt,18.6pt">
            <v:stroke endarrow="block"/>
          </v:line>
        </w:pict>
      </w:r>
    </w:p>
    <w:p w:rsidR="00FC140B" w:rsidRPr="008E2458" w:rsidRDefault="009F0105" w:rsidP="008E2458">
      <w:pPr>
        <w:spacing w:line="240" w:lineRule="auto"/>
        <w:jc w:val="center"/>
        <w:rPr>
          <w:rFonts w:ascii="PT Astra Serif" w:hAnsi="PT Astra Serif"/>
          <w:lang w:eastAsia="ar-SA"/>
        </w:rPr>
      </w:pPr>
      <w:r>
        <w:rPr>
          <w:rFonts w:ascii="PT Astra Serif" w:hAnsi="PT Astra Serif"/>
          <w:noProof/>
        </w:rPr>
        <w:pict>
          <v:line id="_x0000_s1032" style="position:absolute;left:0;text-align:left;flip:x;z-index:251666432" from="189pt,2.5pt" to="230.9pt,11.5pt">
            <v:stroke endarrow="block"/>
          </v:line>
        </w:pict>
      </w:r>
      <w:r>
        <w:rPr>
          <w:rFonts w:ascii="PT Astra Serif" w:hAnsi="PT Astra Serif"/>
          <w:b/>
          <w:noProof/>
        </w:rPr>
        <w:pict>
          <v:line id="_x0000_s1029" style="position:absolute;left:0;text-align:left;z-index:251663360" from="297pt,2.5pt" to="333pt,11.5pt">
            <v:stroke endarrow="block"/>
          </v:line>
        </w:pict>
      </w:r>
    </w:p>
    <w:tbl>
      <w:tblPr>
        <w:tblW w:w="0" w:type="auto"/>
        <w:tblLook w:val="01E0" w:firstRow="1" w:lastRow="1" w:firstColumn="1" w:lastColumn="1" w:noHBand="0" w:noVBand="0"/>
      </w:tblPr>
      <w:tblGrid>
        <w:gridCol w:w="4030"/>
        <w:gridCol w:w="1572"/>
        <w:gridCol w:w="3828"/>
      </w:tblGrid>
      <w:tr w:rsidR="00FC140B" w:rsidRPr="008E2458" w:rsidTr="008A0D3C">
        <w:tc>
          <w:tcPr>
            <w:tcW w:w="4428" w:type="dxa"/>
            <w:tcBorders>
              <w:top w:val="single" w:sz="4" w:space="0" w:color="auto"/>
              <w:left w:val="single" w:sz="4" w:space="0" w:color="auto"/>
              <w:bottom w:val="single" w:sz="4" w:space="0" w:color="auto"/>
              <w:right w:val="single" w:sz="4" w:space="0" w:color="auto"/>
            </w:tcBorders>
            <w:shd w:val="clear" w:color="auto" w:fill="auto"/>
          </w:tcPr>
          <w:p w:rsidR="00FC140B" w:rsidRPr="008E2458" w:rsidRDefault="00FC140B" w:rsidP="008E2458">
            <w:pPr>
              <w:spacing w:line="240" w:lineRule="auto"/>
              <w:jc w:val="center"/>
              <w:rPr>
                <w:rFonts w:ascii="PT Astra Serif" w:hAnsi="PT Astra Serif" w:cs="Times New Roman"/>
                <w:sz w:val="18"/>
                <w:szCs w:val="18"/>
                <w:lang w:eastAsia="ar-SA"/>
              </w:rPr>
            </w:pPr>
            <w:r w:rsidRPr="008E2458">
              <w:rPr>
                <w:rFonts w:ascii="PT Astra Serif" w:hAnsi="PT Astra Serif" w:cs="Times New Roman"/>
                <w:sz w:val="18"/>
                <w:szCs w:val="18"/>
                <w:lang w:eastAsia="ar-SA"/>
              </w:rPr>
              <w:t xml:space="preserve">Земельный участок  сформирован, но не закреплен за лицом на каком-либо праве </w:t>
            </w:r>
          </w:p>
        </w:tc>
        <w:tc>
          <w:tcPr>
            <w:tcW w:w="1800" w:type="dxa"/>
            <w:tcBorders>
              <w:left w:val="single" w:sz="4" w:space="0" w:color="auto"/>
              <w:right w:val="single" w:sz="4" w:space="0" w:color="auto"/>
            </w:tcBorders>
            <w:shd w:val="clear" w:color="auto" w:fill="auto"/>
          </w:tcPr>
          <w:p w:rsidR="00FC140B" w:rsidRPr="008E2458" w:rsidRDefault="00FC140B" w:rsidP="008E2458">
            <w:pPr>
              <w:spacing w:line="240" w:lineRule="auto"/>
              <w:jc w:val="center"/>
              <w:rPr>
                <w:rFonts w:ascii="PT Astra Serif" w:hAnsi="PT Astra Serif" w:cs="Times New Roman"/>
                <w:sz w:val="18"/>
                <w:szCs w:val="18"/>
                <w:lang w:eastAsia="ar-SA"/>
              </w:rPr>
            </w:pP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FC140B" w:rsidRPr="008E2458" w:rsidRDefault="00FC140B" w:rsidP="008E2458">
            <w:pPr>
              <w:tabs>
                <w:tab w:val="left" w:pos="200"/>
              </w:tabs>
              <w:spacing w:line="240" w:lineRule="auto"/>
              <w:rPr>
                <w:rFonts w:ascii="PT Astra Serif" w:hAnsi="PT Astra Serif" w:cs="Times New Roman"/>
                <w:sz w:val="18"/>
                <w:szCs w:val="18"/>
                <w:lang w:eastAsia="ar-SA"/>
              </w:rPr>
            </w:pPr>
            <w:r w:rsidRPr="008E2458">
              <w:rPr>
                <w:rFonts w:ascii="PT Astra Serif" w:hAnsi="PT Astra Serif" w:cs="Times New Roman"/>
                <w:sz w:val="18"/>
                <w:szCs w:val="18"/>
                <w:lang w:eastAsia="ar-SA"/>
              </w:rPr>
              <w:t xml:space="preserve">Земельный </w:t>
            </w:r>
            <w:proofErr w:type="gramStart"/>
            <w:r w:rsidRPr="008E2458">
              <w:rPr>
                <w:rFonts w:ascii="PT Astra Serif" w:hAnsi="PT Astra Serif" w:cs="Times New Roman"/>
                <w:sz w:val="18"/>
                <w:szCs w:val="18"/>
                <w:lang w:eastAsia="ar-SA"/>
              </w:rPr>
              <w:t>участок</w:t>
            </w:r>
            <w:proofErr w:type="gramEnd"/>
            <w:r w:rsidRPr="008E2458">
              <w:rPr>
                <w:rFonts w:ascii="PT Astra Serif" w:hAnsi="PT Astra Serif" w:cs="Times New Roman"/>
                <w:sz w:val="18"/>
                <w:szCs w:val="18"/>
                <w:lang w:eastAsia="ar-SA"/>
              </w:rPr>
              <w:t xml:space="preserve"> не сформирован и </w:t>
            </w:r>
            <w:proofErr w:type="gramStart"/>
            <w:r w:rsidRPr="008E2458">
              <w:rPr>
                <w:rFonts w:ascii="PT Astra Serif" w:hAnsi="PT Astra Serif" w:cs="Times New Roman"/>
                <w:sz w:val="18"/>
                <w:szCs w:val="18"/>
                <w:lang w:eastAsia="ar-SA"/>
              </w:rPr>
              <w:t>который</w:t>
            </w:r>
            <w:proofErr w:type="gramEnd"/>
            <w:r w:rsidRPr="008E2458">
              <w:rPr>
                <w:rFonts w:ascii="PT Astra Serif" w:hAnsi="PT Astra Serif" w:cs="Times New Roman"/>
                <w:sz w:val="18"/>
                <w:szCs w:val="18"/>
                <w:lang w:eastAsia="ar-SA"/>
              </w:rPr>
              <w:t xml:space="preserve"> необходимо сформировать</w:t>
            </w:r>
          </w:p>
        </w:tc>
      </w:tr>
      <w:tr w:rsidR="00FC140B" w:rsidRPr="008E2458" w:rsidTr="008A0D3C">
        <w:tc>
          <w:tcPr>
            <w:tcW w:w="4428" w:type="dxa"/>
            <w:tcBorders>
              <w:top w:val="single" w:sz="4" w:space="0" w:color="auto"/>
              <w:bottom w:val="single" w:sz="4" w:space="0" w:color="auto"/>
            </w:tcBorders>
            <w:shd w:val="clear" w:color="auto" w:fill="auto"/>
          </w:tcPr>
          <w:p w:rsidR="00FC140B" w:rsidRPr="008E2458" w:rsidRDefault="00FC140B" w:rsidP="008E2458">
            <w:pPr>
              <w:spacing w:line="240" w:lineRule="auto"/>
              <w:jc w:val="center"/>
              <w:rPr>
                <w:rFonts w:ascii="PT Astra Serif" w:hAnsi="PT Astra Serif" w:cs="Times New Roman"/>
                <w:sz w:val="18"/>
                <w:szCs w:val="18"/>
                <w:lang w:eastAsia="ar-SA"/>
              </w:rPr>
            </w:pPr>
          </w:p>
        </w:tc>
        <w:tc>
          <w:tcPr>
            <w:tcW w:w="1800" w:type="dxa"/>
            <w:shd w:val="clear" w:color="auto" w:fill="auto"/>
          </w:tcPr>
          <w:p w:rsidR="00FC140B" w:rsidRPr="008E2458" w:rsidRDefault="00FC140B" w:rsidP="008E2458">
            <w:pPr>
              <w:spacing w:line="240" w:lineRule="auto"/>
              <w:jc w:val="center"/>
              <w:rPr>
                <w:rFonts w:ascii="PT Astra Serif" w:hAnsi="PT Astra Serif" w:cs="Times New Roman"/>
                <w:sz w:val="18"/>
                <w:szCs w:val="18"/>
                <w:lang w:eastAsia="ar-SA"/>
              </w:rPr>
            </w:pPr>
          </w:p>
        </w:tc>
        <w:tc>
          <w:tcPr>
            <w:tcW w:w="4193" w:type="dxa"/>
            <w:tcBorders>
              <w:top w:val="single" w:sz="4" w:space="0" w:color="auto"/>
              <w:bottom w:val="single" w:sz="4" w:space="0" w:color="auto"/>
            </w:tcBorders>
            <w:shd w:val="clear" w:color="auto" w:fill="auto"/>
          </w:tcPr>
          <w:p w:rsidR="00FC140B" w:rsidRPr="008E2458" w:rsidRDefault="00FC140B" w:rsidP="008E2458">
            <w:pPr>
              <w:spacing w:line="240" w:lineRule="auto"/>
              <w:jc w:val="center"/>
              <w:rPr>
                <w:rFonts w:ascii="PT Astra Serif" w:hAnsi="PT Astra Serif" w:cs="Times New Roman"/>
                <w:sz w:val="18"/>
                <w:szCs w:val="18"/>
                <w:lang w:eastAsia="ar-SA"/>
              </w:rPr>
            </w:pPr>
          </w:p>
        </w:tc>
      </w:tr>
      <w:tr w:rsidR="00FC140B" w:rsidRPr="008E2458" w:rsidTr="008A0D3C">
        <w:tc>
          <w:tcPr>
            <w:tcW w:w="4428" w:type="dxa"/>
            <w:tcBorders>
              <w:top w:val="single" w:sz="4" w:space="0" w:color="auto"/>
              <w:left w:val="single" w:sz="4" w:space="0" w:color="auto"/>
              <w:bottom w:val="single" w:sz="4" w:space="0" w:color="auto"/>
              <w:right w:val="single" w:sz="4" w:space="0" w:color="auto"/>
            </w:tcBorders>
            <w:shd w:val="clear" w:color="auto" w:fill="auto"/>
          </w:tcPr>
          <w:p w:rsidR="00FC140B" w:rsidRPr="008E2458" w:rsidRDefault="00FC140B" w:rsidP="008E2458">
            <w:pPr>
              <w:spacing w:line="240" w:lineRule="auto"/>
              <w:rPr>
                <w:rFonts w:ascii="PT Astra Serif" w:hAnsi="PT Astra Serif" w:cs="Times New Roman"/>
                <w:sz w:val="18"/>
                <w:szCs w:val="18"/>
                <w:lang w:eastAsia="ar-SA"/>
              </w:rPr>
            </w:pPr>
            <w:r w:rsidRPr="008E2458">
              <w:rPr>
                <w:rFonts w:ascii="PT Astra Serif" w:hAnsi="PT Astra Serif" w:cs="Times New Roman"/>
                <w:sz w:val="18"/>
                <w:szCs w:val="18"/>
                <w:lang w:eastAsia="ar-SA"/>
              </w:rPr>
              <w:t xml:space="preserve">Заявление заинтересованного лица на проведение аукциона </w:t>
            </w:r>
          </w:p>
        </w:tc>
        <w:tc>
          <w:tcPr>
            <w:tcW w:w="1800" w:type="dxa"/>
            <w:tcBorders>
              <w:left w:val="single" w:sz="4" w:space="0" w:color="auto"/>
              <w:right w:val="single" w:sz="4" w:space="0" w:color="auto"/>
            </w:tcBorders>
            <w:shd w:val="clear" w:color="auto" w:fill="auto"/>
          </w:tcPr>
          <w:p w:rsidR="00FC140B" w:rsidRPr="008E2458" w:rsidRDefault="00FC140B" w:rsidP="008E2458">
            <w:pPr>
              <w:spacing w:line="240" w:lineRule="auto"/>
              <w:jc w:val="center"/>
              <w:rPr>
                <w:rFonts w:ascii="PT Astra Serif" w:hAnsi="PT Astra Serif" w:cs="Times New Roman"/>
                <w:sz w:val="18"/>
                <w:szCs w:val="18"/>
                <w:lang w:eastAsia="ar-SA"/>
              </w:rPr>
            </w:pP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FC140B" w:rsidRPr="008E2458" w:rsidRDefault="00FC140B" w:rsidP="008E2458">
            <w:pPr>
              <w:spacing w:line="240" w:lineRule="auto"/>
              <w:rPr>
                <w:rFonts w:ascii="PT Astra Serif" w:hAnsi="PT Astra Serif" w:cs="Times New Roman"/>
                <w:sz w:val="18"/>
                <w:szCs w:val="18"/>
                <w:lang w:eastAsia="ar-SA"/>
              </w:rPr>
            </w:pPr>
            <w:r w:rsidRPr="008E2458">
              <w:rPr>
                <w:rFonts w:ascii="PT Astra Serif" w:hAnsi="PT Astra Serif" w:cs="Times New Roman"/>
                <w:sz w:val="18"/>
                <w:szCs w:val="18"/>
                <w:lang w:eastAsia="ar-SA"/>
              </w:rPr>
              <w:t>Подготовка заинтересованным лицом  схемы расположения земельного участка</w:t>
            </w:r>
          </w:p>
        </w:tc>
      </w:tr>
      <w:tr w:rsidR="00FC140B" w:rsidRPr="008E2458" w:rsidTr="008A0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Pr>
        <w:tc>
          <w:tcPr>
            <w:tcW w:w="4193" w:type="dxa"/>
            <w:tcBorders>
              <w:top w:val="single" w:sz="4" w:space="0" w:color="auto"/>
              <w:left w:val="nil"/>
              <w:bottom w:val="single" w:sz="4" w:space="0" w:color="auto"/>
              <w:right w:val="nil"/>
            </w:tcBorders>
            <w:shd w:val="clear" w:color="auto" w:fill="auto"/>
          </w:tcPr>
          <w:p w:rsidR="00FC140B" w:rsidRPr="008E2458" w:rsidRDefault="00FC140B" w:rsidP="008E2458">
            <w:pPr>
              <w:spacing w:line="240" w:lineRule="auto"/>
              <w:jc w:val="center"/>
              <w:rPr>
                <w:rFonts w:ascii="PT Astra Serif" w:hAnsi="PT Astra Serif" w:cs="Times New Roman"/>
                <w:sz w:val="18"/>
                <w:szCs w:val="18"/>
                <w:lang w:eastAsia="ar-SA"/>
              </w:rPr>
            </w:pPr>
            <w:r w:rsidRPr="008E2458">
              <w:rPr>
                <w:rFonts w:ascii="PT Astra Serif" w:hAnsi="PT Astra Serif" w:cs="Times New Roman"/>
                <w:sz w:val="18"/>
                <w:szCs w:val="18"/>
                <w:lang w:eastAsia="ar-SA"/>
              </w:rPr>
              <w:tab/>
            </w:r>
            <w:r w:rsidR="009F0105">
              <w:rPr>
                <w:rFonts w:ascii="PT Astra Serif" w:hAnsi="PT Astra Serif" w:cs="Times New Roman"/>
                <w:noProof/>
                <w:sz w:val="18"/>
                <w:szCs w:val="18"/>
              </w:rPr>
              <w:pict>
                <v:line id="_x0000_s1031" style="position:absolute;left:0;text-align:left;z-index:251665408;mso-position-horizontal-relative:text;mso-position-vertical-relative:text" from="414pt,2.9pt" to="414pt,2.9pt">
                  <v:stroke endarrow="block"/>
                </v:line>
              </w:pict>
            </w:r>
            <w:r w:rsidR="009F0105">
              <w:rPr>
                <w:rFonts w:ascii="PT Astra Serif" w:hAnsi="PT Astra Serif" w:cs="Times New Roman"/>
                <w:noProof/>
                <w:sz w:val="18"/>
                <w:szCs w:val="18"/>
              </w:rPr>
              <w:pict>
                <v:line id="_x0000_s1030" style="position:absolute;left:0;text-align:left;flip:x;z-index:251664384;mso-position-horizontal-relative:text;mso-position-vertical-relative:text" from="405pt,11.9pt" to="414pt,11.9pt">
                  <v:stroke endarrow="block"/>
                </v:line>
              </w:pict>
            </w:r>
            <w:r w:rsidRPr="008E2458">
              <w:rPr>
                <w:rFonts w:ascii="PT Astra Serif" w:hAnsi="PT Astra Serif" w:cs="Times New Roman"/>
                <w:sz w:val="18"/>
                <w:szCs w:val="18"/>
                <w:lang w:eastAsia="ar-SA"/>
              </w:rPr>
              <w:tab/>
              <w:t xml:space="preserve">                 </w:t>
            </w:r>
          </w:p>
        </w:tc>
      </w:tr>
      <w:tr w:rsidR="00FC140B" w:rsidRPr="008E2458" w:rsidTr="008A0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Pr>
        <w:tc>
          <w:tcPr>
            <w:tcW w:w="4193" w:type="dxa"/>
            <w:tcBorders>
              <w:top w:val="single" w:sz="4" w:space="0" w:color="auto"/>
              <w:left w:val="single" w:sz="4" w:space="0" w:color="auto"/>
              <w:bottom w:val="single" w:sz="4" w:space="0" w:color="auto"/>
              <w:right w:val="single" w:sz="4" w:space="0" w:color="auto"/>
            </w:tcBorders>
            <w:shd w:val="clear" w:color="auto" w:fill="auto"/>
          </w:tcPr>
          <w:p w:rsidR="00FC140B" w:rsidRPr="008E2458" w:rsidRDefault="00FC140B" w:rsidP="008E2458">
            <w:pPr>
              <w:spacing w:line="240" w:lineRule="auto"/>
              <w:rPr>
                <w:rFonts w:ascii="PT Astra Serif" w:hAnsi="PT Astra Serif" w:cs="Times New Roman"/>
                <w:sz w:val="18"/>
                <w:szCs w:val="18"/>
                <w:lang w:eastAsia="ar-SA"/>
              </w:rPr>
            </w:pPr>
            <w:r w:rsidRPr="008E2458">
              <w:rPr>
                <w:rFonts w:ascii="PT Astra Serif" w:hAnsi="PT Astra Serif" w:cs="Times New Roman"/>
                <w:sz w:val="18"/>
                <w:szCs w:val="18"/>
                <w:lang w:eastAsia="ar-SA"/>
              </w:rPr>
              <w:t>Заявление заинтересованного лица на утверждение схемы расположения земельного участка</w:t>
            </w:r>
          </w:p>
        </w:tc>
      </w:tr>
      <w:tr w:rsidR="00FC140B" w:rsidRPr="008E2458" w:rsidTr="008A0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Pr>
        <w:tc>
          <w:tcPr>
            <w:tcW w:w="4193" w:type="dxa"/>
            <w:tcBorders>
              <w:top w:val="single" w:sz="4" w:space="0" w:color="auto"/>
              <w:left w:val="nil"/>
              <w:bottom w:val="single" w:sz="4" w:space="0" w:color="auto"/>
              <w:right w:val="nil"/>
            </w:tcBorders>
            <w:shd w:val="clear" w:color="auto" w:fill="auto"/>
          </w:tcPr>
          <w:p w:rsidR="00FC140B" w:rsidRPr="008E2458" w:rsidRDefault="00FC140B" w:rsidP="008E2458">
            <w:pPr>
              <w:spacing w:line="240" w:lineRule="auto"/>
              <w:jc w:val="center"/>
              <w:rPr>
                <w:rFonts w:ascii="PT Astra Serif" w:hAnsi="PT Astra Serif" w:cs="Times New Roman"/>
                <w:sz w:val="18"/>
                <w:szCs w:val="18"/>
                <w:lang w:eastAsia="ar-SA"/>
              </w:rPr>
            </w:pPr>
          </w:p>
        </w:tc>
      </w:tr>
      <w:tr w:rsidR="00FC140B" w:rsidRPr="008E2458" w:rsidTr="008A0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Pr>
        <w:tc>
          <w:tcPr>
            <w:tcW w:w="4193" w:type="dxa"/>
            <w:tcBorders>
              <w:top w:val="single" w:sz="4" w:space="0" w:color="auto"/>
              <w:left w:val="single" w:sz="4" w:space="0" w:color="auto"/>
              <w:bottom w:val="single" w:sz="4" w:space="0" w:color="auto"/>
              <w:right w:val="single" w:sz="4" w:space="0" w:color="auto"/>
            </w:tcBorders>
            <w:shd w:val="clear" w:color="auto" w:fill="auto"/>
          </w:tcPr>
          <w:p w:rsidR="00FC140B" w:rsidRPr="008E2458" w:rsidRDefault="00FC140B" w:rsidP="008E2458">
            <w:pPr>
              <w:tabs>
                <w:tab w:val="left" w:pos="420"/>
              </w:tabs>
              <w:spacing w:line="240" w:lineRule="auto"/>
              <w:rPr>
                <w:rFonts w:ascii="PT Astra Serif" w:hAnsi="PT Astra Serif" w:cs="Times New Roman"/>
                <w:sz w:val="18"/>
                <w:szCs w:val="18"/>
                <w:lang w:eastAsia="ar-SA"/>
              </w:rPr>
            </w:pPr>
            <w:r w:rsidRPr="008E2458">
              <w:rPr>
                <w:rFonts w:ascii="PT Astra Serif" w:hAnsi="PT Astra Serif" w:cs="Times New Roman"/>
                <w:sz w:val="18"/>
                <w:szCs w:val="18"/>
                <w:lang w:eastAsia="ar-SA"/>
              </w:rPr>
              <w:t>Обеспечение заинтересованным лицом  за свой счет выполнения кадастровых работ</w:t>
            </w:r>
          </w:p>
        </w:tc>
      </w:tr>
      <w:tr w:rsidR="00FC140B" w:rsidRPr="008E2458" w:rsidTr="008A0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Pr>
        <w:tc>
          <w:tcPr>
            <w:tcW w:w="4193" w:type="dxa"/>
            <w:tcBorders>
              <w:top w:val="single" w:sz="4" w:space="0" w:color="auto"/>
              <w:left w:val="nil"/>
              <w:bottom w:val="single" w:sz="4" w:space="0" w:color="auto"/>
              <w:right w:val="nil"/>
            </w:tcBorders>
            <w:shd w:val="clear" w:color="auto" w:fill="auto"/>
          </w:tcPr>
          <w:p w:rsidR="00FC140B" w:rsidRPr="008E2458" w:rsidRDefault="00FC140B" w:rsidP="008E2458">
            <w:pPr>
              <w:spacing w:line="240" w:lineRule="auto"/>
              <w:jc w:val="center"/>
              <w:rPr>
                <w:rFonts w:ascii="PT Astra Serif" w:hAnsi="PT Astra Serif" w:cs="Times New Roman"/>
                <w:sz w:val="18"/>
                <w:szCs w:val="18"/>
                <w:lang w:eastAsia="ar-SA"/>
              </w:rPr>
            </w:pPr>
          </w:p>
        </w:tc>
      </w:tr>
      <w:tr w:rsidR="00FC140B" w:rsidRPr="008E2458" w:rsidTr="008A0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Pr>
        <w:tc>
          <w:tcPr>
            <w:tcW w:w="4193" w:type="dxa"/>
            <w:tcBorders>
              <w:top w:val="single" w:sz="4" w:space="0" w:color="auto"/>
              <w:left w:val="single" w:sz="4" w:space="0" w:color="auto"/>
              <w:bottom w:val="single" w:sz="4" w:space="0" w:color="auto"/>
              <w:right w:val="single" w:sz="4" w:space="0" w:color="auto"/>
            </w:tcBorders>
            <w:shd w:val="clear" w:color="auto" w:fill="auto"/>
          </w:tcPr>
          <w:p w:rsidR="00FC140B" w:rsidRPr="008E2458" w:rsidRDefault="00FC140B" w:rsidP="008E2458">
            <w:pPr>
              <w:spacing w:line="240" w:lineRule="auto"/>
              <w:rPr>
                <w:rFonts w:ascii="PT Astra Serif" w:hAnsi="PT Astra Serif" w:cs="Times New Roman"/>
                <w:sz w:val="18"/>
                <w:szCs w:val="18"/>
                <w:lang w:eastAsia="ar-SA"/>
              </w:rPr>
            </w:pPr>
            <w:r w:rsidRPr="008E2458">
              <w:rPr>
                <w:rFonts w:ascii="PT Astra Serif" w:hAnsi="PT Astra Serif" w:cs="Times New Roman"/>
                <w:sz w:val="18"/>
                <w:szCs w:val="18"/>
                <w:lang w:eastAsia="ar-SA"/>
              </w:rPr>
              <w:t>Осуществление заинтересованным лицом государственного кадастрового учета земельного участка</w:t>
            </w:r>
          </w:p>
        </w:tc>
      </w:tr>
      <w:tr w:rsidR="00FC140B" w:rsidRPr="008E2458" w:rsidTr="008A0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Pr>
        <w:tc>
          <w:tcPr>
            <w:tcW w:w="4193" w:type="dxa"/>
            <w:tcBorders>
              <w:top w:val="single" w:sz="4" w:space="0" w:color="auto"/>
              <w:left w:val="nil"/>
              <w:bottom w:val="single" w:sz="4" w:space="0" w:color="auto"/>
              <w:right w:val="nil"/>
            </w:tcBorders>
            <w:shd w:val="clear" w:color="auto" w:fill="auto"/>
          </w:tcPr>
          <w:p w:rsidR="00FC140B" w:rsidRPr="008E2458" w:rsidRDefault="00FC140B" w:rsidP="008E2458">
            <w:pPr>
              <w:spacing w:line="240" w:lineRule="auto"/>
              <w:jc w:val="center"/>
              <w:rPr>
                <w:rFonts w:ascii="PT Astra Serif" w:hAnsi="PT Astra Serif" w:cs="Times New Roman"/>
                <w:sz w:val="18"/>
                <w:szCs w:val="18"/>
                <w:lang w:eastAsia="ar-SA"/>
              </w:rPr>
            </w:pPr>
          </w:p>
        </w:tc>
      </w:tr>
      <w:tr w:rsidR="00FC140B" w:rsidRPr="008E2458" w:rsidTr="008A0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trPr>
        <w:tc>
          <w:tcPr>
            <w:tcW w:w="4193" w:type="dxa"/>
            <w:tcBorders>
              <w:top w:val="single" w:sz="4" w:space="0" w:color="auto"/>
              <w:left w:val="single" w:sz="4" w:space="0" w:color="auto"/>
              <w:bottom w:val="single" w:sz="4" w:space="0" w:color="auto"/>
              <w:right w:val="single" w:sz="4" w:space="0" w:color="auto"/>
            </w:tcBorders>
            <w:shd w:val="clear" w:color="auto" w:fill="auto"/>
          </w:tcPr>
          <w:p w:rsidR="00FC140B" w:rsidRPr="008E2458" w:rsidRDefault="00FC140B" w:rsidP="008E2458">
            <w:pPr>
              <w:spacing w:line="240" w:lineRule="auto"/>
              <w:jc w:val="center"/>
              <w:rPr>
                <w:rFonts w:ascii="PT Astra Serif" w:hAnsi="PT Astra Serif" w:cs="Times New Roman"/>
                <w:sz w:val="18"/>
                <w:szCs w:val="18"/>
                <w:lang w:eastAsia="ar-SA"/>
              </w:rPr>
            </w:pPr>
            <w:r w:rsidRPr="008E2458">
              <w:rPr>
                <w:rFonts w:ascii="PT Astra Serif" w:hAnsi="PT Astra Serif" w:cs="Times New Roman"/>
                <w:sz w:val="18"/>
                <w:szCs w:val="18"/>
                <w:lang w:eastAsia="ar-SA"/>
              </w:rPr>
              <w:t>Заявление заинтересованного лица на проведение аукциона</w:t>
            </w:r>
          </w:p>
        </w:tc>
      </w:tr>
    </w:tbl>
    <w:p w:rsidR="00FC140B" w:rsidRPr="008E2458" w:rsidRDefault="00FC140B" w:rsidP="008E2458">
      <w:pPr>
        <w:spacing w:line="240" w:lineRule="auto"/>
        <w:rPr>
          <w:rFonts w:ascii="PT Astra Serif" w:hAnsi="PT Astra Serif" w:cs="Times New Roman"/>
          <w:sz w:val="18"/>
          <w:szCs w:val="18"/>
          <w:lang w:eastAsia="ar-SA"/>
        </w:rPr>
      </w:pPr>
    </w:p>
    <w:tbl>
      <w:tblPr>
        <w:tblW w:w="0" w:type="auto"/>
        <w:tblInd w:w="648" w:type="dxa"/>
        <w:tblLook w:val="01E0" w:firstRow="1" w:lastRow="1" w:firstColumn="1" w:lastColumn="1" w:noHBand="0" w:noVBand="0"/>
      </w:tblPr>
      <w:tblGrid>
        <w:gridCol w:w="8782"/>
      </w:tblGrid>
      <w:tr w:rsidR="00FC140B" w:rsidRPr="008E2458" w:rsidTr="008A0D3C">
        <w:tc>
          <w:tcPr>
            <w:tcW w:w="8820" w:type="dxa"/>
            <w:tcBorders>
              <w:top w:val="single" w:sz="4" w:space="0" w:color="auto"/>
              <w:left w:val="single" w:sz="4" w:space="0" w:color="auto"/>
              <w:bottom w:val="single" w:sz="4" w:space="0" w:color="auto"/>
              <w:right w:val="single" w:sz="4" w:space="0" w:color="auto"/>
            </w:tcBorders>
            <w:shd w:val="clear" w:color="auto" w:fill="auto"/>
          </w:tcPr>
          <w:p w:rsidR="00FC140B" w:rsidRPr="008E2458" w:rsidRDefault="00FC140B" w:rsidP="008E2458">
            <w:pPr>
              <w:spacing w:line="240" w:lineRule="auto"/>
              <w:rPr>
                <w:rFonts w:ascii="PT Astra Serif" w:hAnsi="PT Astra Serif" w:cs="Times New Roman"/>
                <w:sz w:val="18"/>
                <w:szCs w:val="18"/>
                <w:lang w:eastAsia="ar-SA"/>
              </w:rPr>
            </w:pPr>
            <w:r w:rsidRPr="008E2458">
              <w:rPr>
                <w:rFonts w:ascii="PT Astra Serif" w:hAnsi="PT Astra Serif" w:cs="Times New Roman"/>
                <w:sz w:val="18"/>
                <w:szCs w:val="18"/>
                <w:lang w:eastAsia="ar-SA"/>
              </w:rPr>
              <w:t xml:space="preserve">Получение технических условий подключения (технологического присоединения) объектов </w:t>
            </w:r>
            <w:proofErr w:type="gramStart"/>
            <w:r w:rsidRPr="008E2458">
              <w:rPr>
                <w:rFonts w:ascii="PT Astra Serif" w:hAnsi="PT Astra Serif" w:cs="Times New Roman"/>
                <w:sz w:val="18"/>
                <w:szCs w:val="18"/>
                <w:lang w:eastAsia="ar-SA"/>
              </w:rPr>
              <w:t>к</w:t>
            </w:r>
            <w:proofErr w:type="gramEnd"/>
            <w:r w:rsidRPr="008E2458">
              <w:rPr>
                <w:rFonts w:ascii="PT Astra Serif" w:hAnsi="PT Astra Serif" w:cs="Times New Roman"/>
                <w:sz w:val="18"/>
                <w:szCs w:val="18"/>
                <w:lang w:eastAsia="ar-SA"/>
              </w:rPr>
              <w:t xml:space="preserve"> сетями инженерно-технического обеспечения</w:t>
            </w:r>
          </w:p>
        </w:tc>
      </w:tr>
      <w:tr w:rsidR="00FC140B" w:rsidRPr="008E2458" w:rsidTr="008A0D3C">
        <w:tc>
          <w:tcPr>
            <w:tcW w:w="8820" w:type="dxa"/>
            <w:tcBorders>
              <w:top w:val="single" w:sz="4" w:space="0" w:color="auto"/>
              <w:bottom w:val="single" w:sz="4" w:space="0" w:color="auto"/>
            </w:tcBorders>
            <w:shd w:val="clear" w:color="auto" w:fill="auto"/>
          </w:tcPr>
          <w:p w:rsidR="00FC140B" w:rsidRPr="008E2458" w:rsidRDefault="00FC140B" w:rsidP="008E2458">
            <w:pPr>
              <w:spacing w:line="240" w:lineRule="auto"/>
              <w:rPr>
                <w:rFonts w:ascii="PT Astra Serif" w:hAnsi="PT Astra Serif" w:cs="Times New Roman"/>
                <w:lang w:eastAsia="ar-SA"/>
              </w:rPr>
            </w:pPr>
          </w:p>
        </w:tc>
      </w:tr>
      <w:tr w:rsidR="00FC140B" w:rsidRPr="008E2458" w:rsidTr="008A0D3C">
        <w:tc>
          <w:tcPr>
            <w:tcW w:w="8820" w:type="dxa"/>
            <w:tcBorders>
              <w:top w:val="single" w:sz="4" w:space="0" w:color="auto"/>
              <w:left w:val="single" w:sz="4" w:space="0" w:color="auto"/>
              <w:bottom w:val="single" w:sz="4" w:space="0" w:color="auto"/>
              <w:right w:val="single" w:sz="4" w:space="0" w:color="auto"/>
            </w:tcBorders>
            <w:shd w:val="clear" w:color="auto" w:fill="auto"/>
          </w:tcPr>
          <w:p w:rsidR="00FC140B" w:rsidRPr="008E2458" w:rsidRDefault="00FC140B" w:rsidP="008E2458">
            <w:pPr>
              <w:spacing w:line="240" w:lineRule="auto"/>
              <w:rPr>
                <w:rFonts w:ascii="PT Astra Serif" w:hAnsi="PT Astra Serif" w:cs="Times New Roman"/>
                <w:lang w:eastAsia="ar-SA"/>
              </w:rPr>
            </w:pPr>
            <w:r w:rsidRPr="008E2458">
              <w:rPr>
                <w:rFonts w:ascii="PT Astra Serif" w:hAnsi="PT Astra Serif" w:cs="Times New Roman"/>
                <w:lang w:eastAsia="ar-SA"/>
              </w:rPr>
              <w:t>Принятие решения о проведен</w:t>
            </w:r>
            <w:proofErr w:type="gramStart"/>
            <w:r w:rsidRPr="008E2458">
              <w:rPr>
                <w:rFonts w:ascii="PT Astra Serif" w:hAnsi="PT Astra Serif" w:cs="Times New Roman"/>
                <w:lang w:eastAsia="ar-SA"/>
              </w:rPr>
              <w:t>ии ау</w:t>
            </w:r>
            <w:proofErr w:type="gramEnd"/>
            <w:r w:rsidRPr="008E2458">
              <w:rPr>
                <w:rFonts w:ascii="PT Astra Serif" w:hAnsi="PT Astra Serif" w:cs="Times New Roman"/>
                <w:lang w:eastAsia="ar-SA"/>
              </w:rPr>
              <w:t>кциона либо решения об отказе в проведении аукциона</w:t>
            </w:r>
          </w:p>
        </w:tc>
      </w:tr>
    </w:tbl>
    <w:p w:rsidR="00FC140B" w:rsidRPr="008E2458" w:rsidRDefault="00FC140B" w:rsidP="008E2458">
      <w:pPr>
        <w:spacing w:line="240" w:lineRule="auto"/>
        <w:jc w:val="center"/>
        <w:rPr>
          <w:rFonts w:ascii="PT Astra Serif" w:hAnsi="PT Astra Serif" w:cs="Times New Roman"/>
          <w:lang w:eastAsia="ar-SA"/>
        </w:rPr>
      </w:pPr>
      <w:r w:rsidRPr="008E2458">
        <w:rPr>
          <w:rFonts w:ascii="PT Astra Serif" w:hAnsi="PT Astra Serif" w:cs="Times New Roman"/>
          <w:lang w:eastAsia="ar-SA"/>
        </w:rPr>
        <w:tab/>
      </w:r>
      <w:r w:rsidRPr="008E2458">
        <w:rPr>
          <w:rFonts w:ascii="PT Astra Serif" w:hAnsi="PT Astra Serif" w:cs="Times New Roman"/>
          <w:lang w:eastAsia="ar-SA"/>
        </w:rPr>
        <w:tab/>
        <w:t xml:space="preserve"> </w:t>
      </w:r>
    </w:p>
    <w:p w:rsidR="00F31EAC" w:rsidRPr="008E2458" w:rsidRDefault="00F31EAC" w:rsidP="008E2458">
      <w:pPr>
        <w:tabs>
          <w:tab w:val="left" w:pos="840"/>
        </w:tabs>
        <w:spacing w:after="0" w:line="240" w:lineRule="auto"/>
        <w:rPr>
          <w:rFonts w:ascii="PT Astra Serif" w:hAnsi="PT Astra Serif" w:cs="Times New Roman"/>
          <w:lang w:eastAsia="ar-SA"/>
        </w:rPr>
      </w:pPr>
      <w:r w:rsidRPr="008E2458">
        <w:rPr>
          <w:rFonts w:ascii="PT Astra Serif" w:hAnsi="PT Astra Serif" w:cs="Times New Roman"/>
          <w:lang w:eastAsia="ar-SA"/>
        </w:rPr>
        <w:t>Глава Лесновского</w:t>
      </w:r>
    </w:p>
    <w:p w:rsidR="00FC140B" w:rsidRPr="008E2458" w:rsidRDefault="00F31EAC" w:rsidP="008E2458">
      <w:pPr>
        <w:tabs>
          <w:tab w:val="left" w:pos="840"/>
        </w:tabs>
        <w:spacing w:after="0" w:line="240" w:lineRule="auto"/>
        <w:rPr>
          <w:rFonts w:ascii="PT Astra Serif" w:hAnsi="PT Astra Serif" w:cs="Times New Roman"/>
          <w:lang w:eastAsia="ar-SA"/>
        </w:rPr>
      </w:pPr>
      <w:r w:rsidRPr="008E2458">
        <w:rPr>
          <w:rFonts w:ascii="PT Astra Serif" w:hAnsi="PT Astra Serif" w:cs="Times New Roman"/>
          <w:lang w:eastAsia="ar-SA"/>
        </w:rPr>
        <w:t>муниципального образования                                                       В.В.Семикина</w:t>
      </w:r>
      <w:r w:rsidR="00FC140B" w:rsidRPr="008E2458">
        <w:rPr>
          <w:rFonts w:ascii="PT Astra Serif" w:hAnsi="PT Astra Serif" w:cs="Times New Roman"/>
          <w:lang w:eastAsia="ar-SA"/>
        </w:rPr>
        <w:tab/>
      </w:r>
    </w:p>
    <w:p w:rsidR="00FC140B" w:rsidRPr="008E2458" w:rsidRDefault="009F0105" w:rsidP="008E2458">
      <w:pPr>
        <w:spacing w:line="240" w:lineRule="auto"/>
        <w:jc w:val="both"/>
        <w:rPr>
          <w:rFonts w:ascii="PT Astra Serif" w:hAnsi="PT Astra Serif" w:cs="Times New Roman"/>
          <w:lang w:eastAsia="ar-SA"/>
        </w:rPr>
      </w:pPr>
      <w:r>
        <w:rPr>
          <w:rFonts w:ascii="PT Astra Serif" w:hAnsi="PT Astra Serif" w:cs="Times New Roman"/>
          <w:noProof/>
        </w:rPr>
        <w:pict>
          <v:line id="_x0000_s1035" style="position:absolute;left:0;text-align:left;z-index:251669504" from="417.1pt,-165.15pt" to="417.1pt,-156.15pt">
            <v:stroke endarrow="block"/>
          </v:line>
        </w:pict>
      </w:r>
      <w:r>
        <w:rPr>
          <w:rFonts w:ascii="PT Astra Serif" w:hAnsi="PT Astra Serif" w:cs="Times New Roman"/>
          <w:noProof/>
        </w:rPr>
        <w:pict>
          <v:line id="_x0000_s1034" style="position:absolute;left:0;text-align:left;z-index:251668480" from="102.1pt,-390.15pt" to="102.1pt,-381.15pt">
            <v:stroke endarrow="block"/>
          </v:line>
        </w:pict>
      </w:r>
    </w:p>
    <w:p w:rsidR="00FC140B" w:rsidRPr="008E2458" w:rsidRDefault="009F0105" w:rsidP="008E2458">
      <w:pPr>
        <w:spacing w:line="240" w:lineRule="auto"/>
        <w:jc w:val="center"/>
        <w:rPr>
          <w:rFonts w:ascii="PT Astra Serif" w:hAnsi="PT Astra Serif" w:cs="Times New Roman"/>
          <w:b/>
        </w:rPr>
      </w:pPr>
      <w:r>
        <w:rPr>
          <w:rFonts w:ascii="PT Astra Serif" w:hAnsi="PT Astra Serif" w:cs="Times New Roman"/>
          <w:noProof/>
        </w:rPr>
        <w:pict>
          <v:line id="_x0000_s1037" style="position:absolute;left:0;text-align:left;z-index:251671552" from="228.1pt,-79.95pt" to="228.1pt,-70.95pt">
            <v:stroke endarrow="block"/>
          </v:line>
        </w:pict>
      </w:r>
      <w:r>
        <w:rPr>
          <w:rFonts w:ascii="PT Astra Serif" w:hAnsi="PT Astra Serif" w:cs="Times New Roman"/>
          <w:noProof/>
        </w:rPr>
        <w:pict>
          <v:line id="_x0000_s1028" style="position:absolute;left:0;text-align:left;z-index:251662336" from="255.1pt,-108pt" to="255.1pt,-108pt">
            <v:stroke endarrow="block"/>
          </v:line>
        </w:pict>
      </w:r>
    </w:p>
    <w:p w:rsidR="00FC140B" w:rsidRPr="008E2458" w:rsidRDefault="009F0105" w:rsidP="008E2458">
      <w:pPr>
        <w:tabs>
          <w:tab w:val="center" w:pos="5102"/>
        </w:tabs>
        <w:autoSpaceDE w:val="0"/>
        <w:autoSpaceDN w:val="0"/>
        <w:adjustRightInd w:val="0"/>
        <w:spacing w:line="240" w:lineRule="auto"/>
        <w:jc w:val="both"/>
        <w:rPr>
          <w:rFonts w:ascii="PT Astra Serif" w:hAnsi="PT Astra Serif" w:cs="Times New Roman"/>
          <w:b/>
        </w:rPr>
      </w:pPr>
      <w:r>
        <w:rPr>
          <w:rFonts w:ascii="PT Astra Serif" w:hAnsi="PT Astra Serif" w:cs="Times New Roman"/>
          <w:b/>
          <w:noProof/>
        </w:rPr>
        <w:pict>
          <v:line id="_x0000_s1042" style="position:absolute;left:0;text-align:left;z-index:251676672" from="414pt,-255.75pt" to="414pt,-237.75pt">
            <v:stroke endarrow="block"/>
          </v:line>
        </w:pict>
      </w:r>
      <w:r>
        <w:rPr>
          <w:rFonts w:ascii="PT Astra Serif" w:hAnsi="PT Astra Serif" w:cs="Times New Roman"/>
          <w:b/>
          <w:noProof/>
        </w:rPr>
        <w:pict>
          <v:line id="_x0000_s1041" style="position:absolute;left:0;text-align:left;z-index:251675648" from="414pt,-309.75pt" to="414pt,-291.75pt">
            <v:stroke endarrow="block"/>
          </v:line>
        </w:pict>
      </w:r>
      <w:r>
        <w:rPr>
          <w:rFonts w:ascii="PT Astra Serif" w:hAnsi="PT Astra Serif" w:cs="Times New Roman"/>
          <w:b/>
          <w:noProof/>
        </w:rPr>
        <w:pict>
          <v:line id="_x0000_s1039" style="position:absolute;left:0;text-align:left;z-index:251673600" from="414pt,-417.75pt" to="414pt,-408.75pt">
            <v:stroke endarrow="block"/>
          </v:line>
        </w:pict>
      </w:r>
      <w:r>
        <w:rPr>
          <w:rFonts w:ascii="PT Astra Serif" w:hAnsi="PT Astra Serif" w:cs="Times New Roman"/>
          <w:b/>
          <w:noProof/>
        </w:rPr>
        <w:pict>
          <v:line id="_x0000_s1038" style="position:absolute;left:0;text-align:left;z-index:251672576" from="414pt,-147.75pt" to="414pt,-129.75pt">
            <v:stroke endarrow="block"/>
          </v:line>
        </w:pict>
      </w:r>
      <w:r>
        <w:rPr>
          <w:rFonts w:ascii="PT Astra Serif" w:hAnsi="PT Astra Serif" w:cs="Times New Roman"/>
          <w:b/>
          <w:noProof/>
        </w:rPr>
        <w:pict>
          <v:line id="_x0000_s1036" style="position:absolute;left:0;text-align:left;z-index:251670528" from="99pt,-363.75pt" to="99pt,-138.75pt">
            <v:stroke endarrow="block"/>
          </v:line>
        </w:pict>
      </w:r>
      <w:r>
        <w:rPr>
          <w:rFonts w:ascii="PT Astra Serif" w:hAnsi="PT Astra Serif" w:cs="Times New Roman"/>
          <w:b/>
          <w:noProof/>
        </w:rPr>
        <w:pict>
          <v:line id="_x0000_s1033" style="position:absolute;left:0;text-align:left;z-index:251667456" from="99pt,-417.75pt" to="99pt,-417.75pt">
            <v:stroke endarrow="block"/>
          </v:line>
        </w:pict>
      </w:r>
      <w:r>
        <w:rPr>
          <w:rFonts w:ascii="PT Astra Serif" w:hAnsi="PT Astra Serif"/>
          <w:b/>
          <w:noProof/>
        </w:rPr>
        <w:pict>
          <v:line id="_x0000_s1040" style="position:absolute;left:0;text-align:left;z-index:251674624" from="414pt,-391.35pt" to="414pt,-382.35pt">
            <v:stroke endarrow="block"/>
          </v:line>
        </w:pict>
      </w:r>
    </w:p>
    <w:p w:rsidR="00CB4CD1" w:rsidRPr="008E2458" w:rsidRDefault="00CB4CD1" w:rsidP="008E2458">
      <w:pPr>
        <w:spacing w:line="240" w:lineRule="auto"/>
        <w:rPr>
          <w:rFonts w:ascii="PT Astra Serif" w:hAnsi="PT Astra Serif"/>
        </w:rPr>
      </w:pPr>
    </w:p>
    <w:sectPr w:rsidR="00CB4CD1" w:rsidRPr="008E2458" w:rsidSect="00FC140B">
      <w:pgSz w:w="11906" w:h="16838"/>
      <w:pgMar w:top="851" w:right="849" w:bottom="1134" w:left="18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86A2C"/>
    <w:multiLevelType w:val="hybridMultilevel"/>
    <w:tmpl w:val="7C74E2E0"/>
    <w:lvl w:ilvl="0" w:tplc="D0ECA850">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C140B"/>
    <w:rsid w:val="00121FB0"/>
    <w:rsid w:val="004D7DC2"/>
    <w:rsid w:val="00836DB5"/>
    <w:rsid w:val="008D6C4D"/>
    <w:rsid w:val="008E2458"/>
    <w:rsid w:val="0090552B"/>
    <w:rsid w:val="009F0105"/>
    <w:rsid w:val="00CB4CD1"/>
    <w:rsid w:val="00EC0941"/>
    <w:rsid w:val="00F31EAC"/>
    <w:rsid w:val="00FC1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941"/>
  </w:style>
  <w:style w:type="paragraph" w:styleId="1">
    <w:name w:val="heading 1"/>
    <w:basedOn w:val="a"/>
    <w:next w:val="a"/>
    <w:link w:val="10"/>
    <w:qFormat/>
    <w:rsid w:val="00FC140B"/>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140B"/>
    <w:rPr>
      <w:rFonts w:ascii="Arial" w:eastAsia="Times New Roman" w:hAnsi="Arial" w:cs="Times New Roman"/>
      <w:b/>
      <w:bCs/>
      <w:color w:val="26282F"/>
      <w:sz w:val="24"/>
      <w:szCs w:val="24"/>
    </w:rPr>
  </w:style>
  <w:style w:type="table" w:styleId="a3">
    <w:name w:val="Table Grid"/>
    <w:basedOn w:val="a1"/>
    <w:rsid w:val="00FC14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uiPriority w:val="99"/>
    <w:rsid w:val="00FC140B"/>
    <w:rPr>
      <w:color w:val="106BBE"/>
    </w:rPr>
  </w:style>
  <w:style w:type="paragraph" w:customStyle="1" w:styleId="a5">
    <w:name w:val="Нормальный (таблица)"/>
    <w:basedOn w:val="a"/>
    <w:next w:val="a"/>
    <w:uiPriority w:val="99"/>
    <w:rsid w:val="00FC140B"/>
    <w:pPr>
      <w:autoSpaceDE w:val="0"/>
      <w:autoSpaceDN w:val="0"/>
      <w:adjustRightInd w:val="0"/>
      <w:spacing w:after="0" w:line="240" w:lineRule="auto"/>
      <w:jc w:val="both"/>
    </w:pPr>
    <w:rPr>
      <w:rFonts w:ascii="Arial" w:eastAsia="Times New Roman" w:hAnsi="Arial" w:cs="Arial"/>
      <w:sz w:val="24"/>
      <w:szCs w:val="24"/>
    </w:rPr>
  </w:style>
  <w:style w:type="paragraph" w:customStyle="1" w:styleId="ConsPlusNonformat">
    <w:name w:val="ConsPlusNonformat"/>
    <w:uiPriority w:val="99"/>
    <w:rsid w:val="00FC140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FC140B"/>
    <w:pPr>
      <w:autoSpaceDE w:val="0"/>
      <w:autoSpaceDN w:val="0"/>
      <w:adjustRightInd w:val="0"/>
      <w:spacing w:after="0" w:line="240" w:lineRule="auto"/>
    </w:pPr>
    <w:rPr>
      <w:rFonts w:ascii="Arial" w:eastAsia="Times New Roman" w:hAnsi="Arial" w:cs="Arial"/>
      <w:sz w:val="18"/>
      <w:szCs w:val="18"/>
    </w:rPr>
  </w:style>
  <w:style w:type="paragraph" w:customStyle="1" w:styleId="a6">
    <w:name w:val="Знак"/>
    <w:basedOn w:val="a"/>
    <w:rsid w:val="00FC140B"/>
    <w:pPr>
      <w:spacing w:after="0" w:line="240" w:lineRule="auto"/>
    </w:pPr>
    <w:rPr>
      <w:rFonts w:ascii="Verdana" w:eastAsia="Times New Roman" w:hAnsi="Verdana" w:cs="Verdana"/>
      <w:sz w:val="20"/>
      <w:szCs w:val="20"/>
      <w:lang w:val="en-US" w:eastAsia="en-US"/>
    </w:rPr>
  </w:style>
  <w:style w:type="character" w:styleId="a7">
    <w:name w:val="Hyperlink"/>
    <w:rsid w:val="00FC140B"/>
    <w:rPr>
      <w:color w:val="0000FF"/>
      <w:u w:val="single"/>
    </w:rPr>
  </w:style>
  <w:style w:type="paragraph" w:styleId="a8">
    <w:name w:val="List Paragraph"/>
    <w:basedOn w:val="a"/>
    <w:qFormat/>
    <w:rsid w:val="00FC140B"/>
    <w:pPr>
      <w:ind w:left="720"/>
      <w:contextualSpacing/>
    </w:pPr>
    <w:rPr>
      <w:rFonts w:ascii="Calibri" w:eastAsia="Times New Roman" w:hAnsi="Calibri" w:cs="Times New Roman"/>
    </w:rPr>
  </w:style>
  <w:style w:type="paragraph" w:styleId="a9">
    <w:name w:val="Subtitle"/>
    <w:basedOn w:val="a"/>
    <w:link w:val="aa"/>
    <w:qFormat/>
    <w:rsid w:val="00FC140B"/>
    <w:pPr>
      <w:spacing w:after="60" w:line="240" w:lineRule="auto"/>
      <w:jc w:val="center"/>
      <w:outlineLvl w:val="1"/>
    </w:pPr>
    <w:rPr>
      <w:rFonts w:ascii="Arial" w:eastAsia="Times New Roman" w:hAnsi="Arial" w:cs="Arial"/>
      <w:sz w:val="24"/>
      <w:szCs w:val="24"/>
    </w:rPr>
  </w:style>
  <w:style w:type="character" w:customStyle="1" w:styleId="aa">
    <w:name w:val="Подзаголовок Знак"/>
    <w:basedOn w:val="a0"/>
    <w:link w:val="a9"/>
    <w:rsid w:val="00FC140B"/>
    <w:rPr>
      <w:rFonts w:ascii="Arial" w:eastAsia="Times New Roman" w:hAnsi="Arial" w:cs="Arial"/>
      <w:sz w:val="24"/>
      <w:szCs w:val="24"/>
    </w:rPr>
  </w:style>
  <w:style w:type="paragraph" w:customStyle="1" w:styleId="Style3">
    <w:name w:val="Style3"/>
    <w:basedOn w:val="a"/>
    <w:rsid w:val="00FC140B"/>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7">
    <w:name w:val="Font Style47"/>
    <w:rsid w:val="00FC140B"/>
    <w:rPr>
      <w:rFonts w:ascii="Times New Roman" w:hAnsi="Times New Roman" w:cs="Times New Roman" w:hint="default"/>
      <w:sz w:val="22"/>
      <w:szCs w:val="22"/>
    </w:rPr>
  </w:style>
  <w:style w:type="paragraph" w:styleId="ab">
    <w:name w:val="Body Text"/>
    <w:basedOn w:val="a"/>
    <w:link w:val="ac"/>
    <w:rsid w:val="00FC140B"/>
    <w:pPr>
      <w:spacing w:after="0" w:line="240" w:lineRule="auto"/>
    </w:pPr>
    <w:rPr>
      <w:rFonts w:ascii="Times New Roman" w:eastAsia="Times New Roman" w:hAnsi="Times New Roman" w:cs="Times New Roman"/>
      <w:sz w:val="28"/>
      <w:szCs w:val="24"/>
    </w:rPr>
  </w:style>
  <w:style w:type="character" w:customStyle="1" w:styleId="ac">
    <w:name w:val="Основной текст Знак"/>
    <w:basedOn w:val="a0"/>
    <w:link w:val="ab"/>
    <w:rsid w:val="00FC140B"/>
    <w:rPr>
      <w:rFonts w:ascii="Times New Roman" w:eastAsia="Times New Roman" w:hAnsi="Times New Roman" w:cs="Times New Roman"/>
      <w:sz w:val="28"/>
      <w:szCs w:val="24"/>
    </w:rPr>
  </w:style>
  <w:style w:type="paragraph" w:styleId="ad">
    <w:name w:val="Balloon Text"/>
    <w:basedOn w:val="a"/>
    <w:link w:val="ae"/>
    <w:rsid w:val="00FC140B"/>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FC140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5.0" TargetMode="External"/><Relationship Id="rId18" Type="http://schemas.openxmlformats.org/officeDocument/2006/relationships/hyperlink" Target="consultantplus://offline/ref=3122AED5F5F14EE7EB129C30705E4F07339D001B46337A91CE4C97FF713CC699B80EA5208ES4h3N" TargetMode="External"/><Relationship Id="rId26" Type="http://schemas.openxmlformats.org/officeDocument/2006/relationships/hyperlink" Target="consultantplus://offline/ref=1A6580E8087EB5C310731CEAED8DEB78CE8985F69F2EBE7D0AD7B42D47cEoCN" TargetMode="External"/><Relationship Id="rId3" Type="http://schemas.microsoft.com/office/2007/relationships/stylesWithEffects" Target="stylesWithEffects.xml"/><Relationship Id="rId21" Type="http://schemas.openxmlformats.org/officeDocument/2006/relationships/hyperlink" Target="consultantplus://offline/ref=3122AED5F5F14EE7EB129C30705E4F07339D001B46337A91CE4C97FF713CC699B80EA5208FS4hFN" TargetMode="External"/><Relationship Id="rId34" Type="http://schemas.openxmlformats.org/officeDocument/2006/relationships/fontTable" Target="fontTable.xml"/><Relationship Id="rId7" Type="http://schemas.openxmlformats.org/officeDocument/2006/relationships/hyperlink" Target="garantF1://10064072.0" TargetMode="External"/><Relationship Id="rId12" Type="http://schemas.openxmlformats.org/officeDocument/2006/relationships/hyperlink" Target="garantF1://12024625.0" TargetMode="External"/><Relationship Id="rId17" Type="http://schemas.openxmlformats.org/officeDocument/2006/relationships/hyperlink" Target="consultantplus://offline/ref=3122AED5F5F14EE7EB129C30705E4F07339D001B46337A91CE4C97FF713CC699B80EA5258AS4hFN" TargetMode="External"/><Relationship Id="rId25" Type="http://schemas.openxmlformats.org/officeDocument/2006/relationships/hyperlink" Target="consultantplus://offline/ref=3122AED5F5F14EE7EB129C30705E4F07339D001B46337A91CE4C97FF713CC699B80EA5208ES4h6N" TargetMode="External"/><Relationship Id="rId33" Type="http://schemas.openxmlformats.org/officeDocument/2006/relationships/hyperlink" Target="consultantplus://offline/ref=15236008BB3126DD3BD62EAC98D46D90BAAAC85591B2057047A6A6AAEC425E455EC94BDF34D21593u8m4G" TargetMode="External"/><Relationship Id="rId2" Type="http://schemas.openxmlformats.org/officeDocument/2006/relationships/styles" Target="styles.xml"/><Relationship Id="rId16" Type="http://schemas.openxmlformats.org/officeDocument/2006/relationships/hyperlink" Target="consultantplus://offline/ref=40EC5E5A304C53D644E8C51ED3BBA9987F2EA4CE4AB9117DCAD500192DxAnFK" TargetMode="External"/><Relationship Id="rId20" Type="http://schemas.openxmlformats.org/officeDocument/2006/relationships/hyperlink" Target="consultantplus://offline/ref=3122AED5F5F14EE7EB129C30705E4F07339D001B46337A91CE4C97FF713CC699B80EA5208FS4h5N" TargetMode="External"/><Relationship Id="rId29" Type="http://schemas.openxmlformats.org/officeDocument/2006/relationships/hyperlink" Target="consultantplus://offline/ref=15236008BB3126DD3BD62EAC98D46D90BAAAC85591B2057047A6A6AAEC425E455EC94BDF34D21E97u8m4G" TargetMode="Externa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12038257.0" TargetMode="External"/><Relationship Id="rId24" Type="http://schemas.openxmlformats.org/officeDocument/2006/relationships/hyperlink" Target="consultantplus://offline/ref=3122AED5F5F14EE7EB129C30705E4F07339D001B46337A91CE4C97FF713CC699B80EA5208FS4hFN" TargetMode="External"/><Relationship Id="rId32" Type="http://schemas.openxmlformats.org/officeDocument/2006/relationships/hyperlink" Target="consultantplus://offline/ref=15236008BB3126DD3BD62EAC98D46D90BAAAC85591B2057047A6A6AAEC425E455EC94BDF34D21593u8m4G" TargetMode="External"/><Relationship Id="rId5" Type="http://schemas.openxmlformats.org/officeDocument/2006/relationships/webSettings" Target="webSettings.xml"/><Relationship Id="rId15" Type="http://schemas.openxmlformats.org/officeDocument/2006/relationships/hyperlink" Target="consultantplus://offline/ref=15236008BB3126DD3BD62EAC98D46D90BAAAC95C96B4057047A6A6AAECu4m2G" TargetMode="External"/><Relationship Id="rId23" Type="http://schemas.openxmlformats.org/officeDocument/2006/relationships/hyperlink" Target="consultantplus://offline/ref=3122AED5F5F14EE7EB129C30705E4F07339D001B46337A91CE4C97FF713CC699B80EA5208ES4h3N" TargetMode="External"/><Relationship Id="rId28" Type="http://schemas.openxmlformats.org/officeDocument/2006/relationships/hyperlink" Target="consultantplus://offline/ref=15236008BB3126DD3BD630A18EB83098B3A7905996B10A2519F9FDF7BB4B5412u1m9G" TargetMode="External"/><Relationship Id="rId10" Type="http://schemas.openxmlformats.org/officeDocument/2006/relationships/hyperlink" Target="garantF1://12024625.0" TargetMode="External"/><Relationship Id="rId19" Type="http://schemas.openxmlformats.org/officeDocument/2006/relationships/hyperlink" Target="consultantplus://offline/ref=3122AED5F5F14EE7EB129C30705E4F07339D001B46337A91CE4C97FF713CC699B80EA5208ES4hFN" TargetMode="External"/><Relationship Id="rId31" Type="http://schemas.openxmlformats.org/officeDocument/2006/relationships/hyperlink" Target="consultantplus://offline/ref=15236008BB3126DD3BD62EAC98D46D90BAAAC85591B2057047A6A6AAEC425E455EC94BDF34D21593u8m4G"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consultantplus://offline/ref=15236008BB3126DD3BD62EAC98D46D90BAAACD5D97B2057047A6A6AAECu4m2G" TargetMode="External"/><Relationship Id="rId22" Type="http://schemas.openxmlformats.org/officeDocument/2006/relationships/hyperlink" Target="consultantplus://offline/ref=3122AED5F5F14EE7EB129C30705E4F07339D001B46337A91CE4C97FF713CC699B80EA5208ES4h7N" TargetMode="External"/><Relationship Id="rId27" Type="http://schemas.openxmlformats.org/officeDocument/2006/relationships/hyperlink" Target="consultantplus://offline/ref=15236008BB3126DD3BD62EAC98D46D90BAAACB5D99B4057047A6A6AAEC425E455EC94BDF34D2129Cu8m2G" TargetMode="External"/><Relationship Id="rId30" Type="http://schemas.openxmlformats.org/officeDocument/2006/relationships/hyperlink" Target="consultantplus://offline/ref=15236008BB3126DD3BD62EAC98D46D90BAAAC85591B2057047A6A6AAEC425E455EC94BDF34D21E92u8m3G" TargetMode="External"/><Relationship Id="rId35" Type="http://schemas.openxmlformats.org/officeDocument/2006/relationships/theme" Target="theme/theme1.xml"/><Relationship Id="rId8" Type="http://schemas.openxmlformats.org/officeDocument/2006/relationships/hyperlink" Target="garantF1://120246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6676</Words>
  <Characters>38055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2005-12-31T22:48:00Z</dcterms:created>
  <dcterms:modified xsi:type="dcterms:W3CDTF">2022-07-19T11:54:00Z</dcterms:modified>
</cp:coreProperties>
</file>