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7" w:rsidRDefault="00E73067" w:rsidP="00E7306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</w:p>
    <w:p w:rsidR="00E73067" w:rsidRPr="008F4A9B" w:rsidRDefault="00E73067" w:rsidP="00E73067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4A9B">
        <w:rPr>
          <w:rFonts w:ascii="PT Astra Serif" w:hAnsi="PT Astra Serif"/>
          <w:b/>
          <w:bCs/>
          <w:sz w:val="28"/>
          <w:szCs w:val="28"/>
        </w:rPr>
        <w:t>АДМИНИСТРАЦИЯ                                                                      ЛЕСНОВСКОГО МУНИЦИПАЛЬНОГО ОБРАЗОВАНИЯ БАЛАШОВСКОГО МУНИЦИПАЛЬНОГО РАЙОНА             САРАТОВСКОЙ ОБЛАСТИ</w:t>
      </w:r>
    </w:p>
    <w:p w:rsidR="00E73067" w:rsidRPr="008F4A9B" w:rsidRDefault="00E73067" w:rsidP="00E73067">
      <w:pPr>
        <w:autoSpaceDE w:val="0"/>
        <w:autoSpaceDN w:val="0"/>
        <w:adjustRightInd w:val="0"/>
        <w:spacing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8F4A9B">
        <w:rPr>
          <w:rFonts w:ascii="PT Astra Serif" w:hAnsi="PT Astra Serif"/>
          <w:b/>
          <w:bCs/>
          <w:sz w:val="28"/>
          <w:szCs w:val="28"/>
        </w:rPr>
        <w:t xml:space="preserve">                                        ПОСТАНОВЛЕНИЕ</w:t>
      </w:r>
    </w:p>
    <w:p w:rsidR="00E73067" w:rsidRPr="008F4A9B" w:rsidRDefault="00E73067" w:rsidP="00E73067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PT Astra Serif" w:hAnsi="PT Astra Serif"/>
          <w:bCs/>
          <w:sz w:val="28"/>
          <w:szCs w:val="28"/>
        </w:rPr>
      </w:pPr>
      <w:r w:rsidRPr="008F4A9B">
        <w:rPr>
          <w:rFonts w:ascii="PT Astra Serif" w:hAnsi="PT Astra Serif"/>
          <w:b/>
          <w:bCs/>
          <w:sz w:val="28"/>
          <w:szCs w:val="28"/>
        </w:rPr>
        <w:br/>
      </w:r>
      <w:r w:rsidRPr="008F4A9B">
        <w:rPr>
          <w:rFonts w:ascii="PT Astra Serif" w:hAnsi="PT Astra Serif"/>
          <w:bCs/>
          <w:sz w:val="28"/>
          <w:szCs w:val="28"/>
        </w:rPr>
        <w:t xml:space="preserve">от 01.03. 2016 г.         №  9 -п                                                             </w:t>
      </w:r>
      <w:proofErr w:type="spellStart"/>
      <w:r w:rsidRPr="008F4A9B">
        <w:rPr>
          <w:rFonts w:ascii="PT Astra Serif" w:hAnsi="PT Astra Serif"/>
          <w:bCs/>
          <w:sz w:val="28"/>
          <w:szCs w:val="28"/>
        </w:rPr>
        <w:t>с</w:t>
      </w:r>
      <w:proofErr w:type="gramStart"/>
      <w:r w:rsidRPr="008F4A9B">
        <w:rPr>
          <w:rFonts w:ascii="PT Astra Serif" w:hAnsi="PT Astra Serif"/>
          <w:bCs/>
          <w:sz w:val="28"/>
          <w:szCs w:val="28"/>
        </w:rPr>
        <w:t>.Л</w:t>
      </w:r>
      <w:proofErr w:type="gramEnd"/>
      <w:r w:rsidRPr="008F4A9B">
        <w:rPr>
          <w:rFonts w:ascii="PT Astra Serif" w:hAnsi="PT Astra Serif"/>
          <w:bCs/>
          <w:sz w:val="28"/>
          <w:szCs w:val="28"/>
        </w:rPr>
        <w:t>есное</w:t>
      </w:r>
      <w:proofErr w:type="spellEnd"/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8F4A9B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8F4A9B">
        <w:rPr>
          <w:rFonts w:ascii="PT Astra Serif" w:hAnsi="PT Astra Serif"/>
          <w:b/>
          <w:sz w:val="28"/>
          <w:szCs w:val="28"/>
        </w:rPr>
        <w:t>от 31.08.2012 г. № 30-п «Выдача постановлений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8F4A9B">
        <w:rPr>
          <w:rFonts w:ascii="PT Astra Serif" w:hAnsi="PT Astra Serif"/>
          <w:b/>
          <w:sz w:val="28"/>
          <w:szCs w:val="28"/>
        </w:rPr>
        <w:t>по присвоению адреса земельным участкам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8F4A9B">
        <w:rPr>
          <w:rFonts w:ascii="PT Astra Serif" w:hAnsi="PT Astra Serif"/>
          <w:b/>
          <w:sz w:val="28"/>
          <w:szCs w:val="28"/>
        </w:rPr>
        <w:t>и объектам капитального строительства»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8F4A9B">
        <w:rPr>
          <w:rFonts w:ascii="PT Astra Serif" w:hAnsi="PT Astra Serif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14), администрация Лесновского муниципального образования</w:t>
      </w:r>
      <w:proofErr w:type="gramEnd"/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8F4A9B">
        <w:rPr>
          <w:rFonts w:ascii="PT Astra Serif" w:hAnsi="PT Astra Serif"/>
          <w:b/>
          <w:sz w:val="28"/>
          <w:szCs w:val="28"/>
        </w:rPr>
        <w:t>ПОСТАНОВЛЯЕТ:</w:t>
      </w:r>
    </w:p>
    <w:p w:rsidR="00E73067" w:rsidRPr="008F4A9B" w:rsidRDefault="00E73067" w:rsidP="00E73067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1. Внести  изменения в приложение к постановлению администрации Лесновского муниципального образования БМР от 31.08.2012 г. № 30-п</w:t>
      </w:r>
      <w:r w:rsidRPr="008F4A9B">
        <w:rPr>
          <w:rFonts w:ascii="PT Astra Serif" w:hAnsi="PT Astra Serif"/>
          <w:b/>
          <w:sz w:val="28"/>
          <w:szCs w:val="28"/>
        </w:rPr>
        <w:t xml:space="preserve"> </w:t>
      </w:r>
      <w:r w:rsidRPr="008F4A9B">
        <w:rPr>
          <w:rFonts w:ascii="PT Astra Serif" w:hAnsi="PT Astra Serif"/>
          <w:sz w:val="28"/>
          <w:szCs w:val="28"/>
        </w:rPr>
        <w:t>об утверждении Административного регламента по предоставлению муниципальной услуги «Выдача постановлений по присвоению адреса земельным участкам и объектам капитального строительства»: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8F4A9B">
        <w:rPr>
          <w:rFonts w:ascii="PT Astra Serif" w:hAnsi="PT Astra Serif"/>
          <w:b/>
          <w:sz w:val="28"/>
          <w:szCs w:val="28"/>
        </w:rPr>
        <w:t>- п. 2.15 изложить в следующей редакции: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 xml:space="preserve">«2.15. </w:t>
      </w:r>
      <w:r w:rsidRPr="008F4A9B">
        <w:rPr>
          <w:rFonts w:ascii="PT Astra Serif" w:hAnsi="PT Astra Serif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 w:rsidRPr="008F4A9B">
        <w:rPr>
          <w:rFonts w:ascii="PT Astra Serif" w:hAnsi="PT Astra Serif"/>
          <w:sz w:val="28"/>
          <w:szCs w:val="28"/>
        </w:rPr>
        <w:t xml:space="preserve"> 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В помещении перед входом в Отдел отводятся места для ожидания приема. Места ожидания в очереди на получение документов могут быть оборудованы стульями, скамьями. Количество мест ожидания определяется исходя из фактической нагрузки и возможностей для их размещения в здании».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b/>
          <w:sz w:val="28"/>
          <w:szCs w:val="28"/>
        </w:rPr>
      </w:pPr>
      <w:r w:rsidRPr="008F4A9B">
        <w:rPr>
          <w:rFonts w:ascii="PT Astra Serif" w:hAnsi="PT Astra Serif"/>
          <w:b/>
          <w:sz w:val="28"/>
          <w:szCs w:val="28"/>
        </w:rPr>
        <w:t xml:space="preserve">- п. 2.18. изложить в следующей редакции:    </w:t>
      </w:r>
    </w:p>
    <w:p w:rsidR="00E73067" w:rsidRPr="008F4A9B" w:rsidRDefault="00E73067" w:rsidP="00E7306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 xml:space="preserve">       </w:t>
      </w:r>
    </w:p>
    <w:p w:rsidR="00E73067" w:rsidRPr="008F4A9B" w:rsidRDefault="00E73067" w:rsidP="00E73067">
      <w:pPr>
        <w:pStyle w:val="a4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«2.18. Показатели доступности и качества муниципальной услуги.</w:t>
      </w:r>
    </w:p>
    <w:p w:rsidR="00E73067" w:rsidRPr="008F4A9B" w:rsidRDefault="00E73067" w:rsidP="00E73067">
      <w:pPr>
        <w:pStyle w:val="a4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4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4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4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2.18.1. Показателями доступности</w:t>
      </w:r>
      <w:r w:rsidRPr="008F4A9B">
        <w:rPr>
          <w:rFonts w:ascii="PT Astra Serif" w:hAnsi="PT Astra Serif"/>
        </w:rPr>
        <w:t xml:space="preserve"> </w:t>
      </w:r>
      <w:r w:rsidRPr="008F4A9B">
        <w:rPr>
          <w:rFonts w:ascii="PT Astra Serif" w:hAnsi="PT Astra Serif"/>
          <w:sz w:val="28"/>
          <w:szCs w:val="28"/>
        </w:rPr>
        <w:t>предоставления муниципальной услуги являются: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администрации Лесновского муниципального образования БМР,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ab/>
        <w:t xml:space="preserve">обеспечение допуска </w:t>
      </w:r>
      <w:proofErr w:type="spellStart"/>
      <w:r w:rsidRPr="008F4A9B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8F4A9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8F4A9B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8F4A9B">
        <w:rPr>
          <w:rFonts w:ascii="PT Astra Serif" w:hAnsi="PT Astra Serif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2.18.2. Качество предоставления муниципальной услуги характеризуется отсутствием: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 w:rsidRPr="008F4A9B">
        <w:rPr>
          <w:rFonts w:ascii="PT Astra Serif" w:hAnsi="PT Astra Serif"/>
          <w:sz w:val="28"/>
          <w:szCs w:val="28"/>
        </w:rPr>
        <w:t>.»</w:t>
      </w:r>
      <w:proofErr w:type="gramEnd"/>
    </w:p>
    <w:p w:rsidR="00E73067" w:rsidRPr="008F4A9B" w:rsidRDefault="00E73067" w:rsidP="00E7306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2. Настоящее постановление подлежит обнародованию.</w:t>
      </w:r>
    </w:p>
    <w:p w:rsidR="00E73067" w:rsidRPr="008F4A9B" w:rsidRDefault="00E73067" w:rsidP="00E7306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8F4A9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F4A9B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E73067" w:rsidRPr="008F4A9B" w:rsidRDefault="00E73067" w:rsidP="00E7306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E73067" w:rsidRPr="008F4A9B" w:rsidRDefault="00E73067" w:rsidP="00E730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>Глава Лесновского</w:t>
      </w:r>
    </w:p>
    <w:p w:rsidR="00E73067" w:rsidRPr="008F4A9B" w:rsidRDefault="00E73067" w:rsidP="00E730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F4A9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8F4A9B">
        <w:rPr>
          <w:rFonts w:ascii="PT Astra Serif" w:hAnsi="PT Astra Serif"/>
          <w:sz w:val="28"/>
          <w:szCs w:val="28"/>
        </w:rPr>
        <w:t>В.В.Семикина</w:t>
      </w:r>
      <w:proofErr w:type="spellEnd"/>
    </w:p>
    <w:p w:rsidR="00E73067" w:rsidRPr="000A3FB5" w:rsidRDefault="00E73067" w:rsidP="00E73067">
      <w:pPr>
        <w:spacing w:after="0"/>
        <w:rPr>
          <w:color w:val="FF0000"/>
        </w:rPr>
      </w:pPr>
    </w:p>
    <w:p w:rsidR="00E73067" w:rsidRPr="00EF6BBD" w:rsidRDefault="00E73067" w:rsidP="00E73067">
      <w:pPr>
        <w:rPr>
          <w:color w:val="FF0000"/>
        </w:rPr>
      </w:pPr>
    </w:p>
    <w:p w:rsidR="00C85350" w:rsidRDefault="00C85350">
      <w:bookmarkStart w:id="0" w:name="_GoBack"/>
      <w:bookmarkEnd w:id="0"/>
    </w:p>
    <w:sectPr w:rsidR="00C85350" w:rsidSect="00F22061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8"/>
    <w:rsid w:val="00C85350"/>
    <w:rsid w:val="00E73067"/>
    <w:rsid w:val="00E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3067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306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2023-01-13T07:32:00Z</dcterms:created>
  <dcterms:modified xsi:type="dcterms:W3CDTF">2023-01-13T07:32:00Z</dcterms:modified>
</cp:coreProperties>
</file>