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48F" w:rsidRPr="0014398F" w:rsidRDefault="0016648F" w:rsidP="0014398F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E725F" w:rsidRPr="0014398F" w:rsidRDefault="002E725F" w:rsidP="0014398F">
      <w:pPr>
        <w:autoSpaceDE w:val="0"/>
        <w:autoSpaceDN w:val="0"/>
        <w:adjustRightInd w:val="0"/>
        <w:spacing w:line="240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14398F">
        <w:rPr>
          <w:rFonts w:ascii="PT Astra Serif" w:hAnsi="PT Astra Serif"/>
          <w:b/>
          <w:bCs/>
          <w:sz w:val="28"/>
          <w:szCs w:val="28"/>
        </w:rPr>
        <w:t>АДМИНИСТРАЦИЯ                                                                      ЛЕСНОВСКОГО МУНИЦИПАЛЬНОГО ОБРАЗОВАНИЯ БАЛАШОВСКОГО МУНИЦИПАЛЬНОГО РАЙОНА             САРАТОВСКОЙ ОБЛАСТИ</w:t>
      </w:r>
    </w:p>
    <w:p w:rsidR="002E725F" w:rsidRPr="0014398F" w:rsidRDefault="002E725F" w:rsidP="0014398F">
      <w:pPr>
        <w:autoSpaceDE w:val="0"/>
        <w:autoSpaceDN w:val="0"/>
        <w:adjustRightInd w:val="0"/>
        <w:spacing w:line="240" w:lineRule="auto"/>
        <w:ind w:firstLine="567"/>
        <w:rPr>
          <w:rFonts w:ascii="PT Astra Serif" w:hAnsi="PT Astra Serif"/>
          <w:b/>
          <w:bCs/>
          <w:sz w:val="28"/>
          <w:szCs w:val="28"/>
        </w:rPr>
      </w:pPr>
      <w:r w:rsidRPr="0014398F">
        <w:rPr>
          <w:rFonts w:ascii="PT Astra Serif" w:hAnsi="PT Astra Serif"/>
          <w:b/>
          <w:bCs/>
          <w:sz w:val="28"/>
          <w:szCs w:val="28"/>
        </w:rPr>
        <w:t xml:space="preserve">                                        ПОСТАНОВЛЕНИЕ</w:t>
      </w:r>
    </w:p>
    <w:p w:rsidR="002E725F" w:rsidRPr="0014398F" w:rsidRDefault="002E725F" w:rsidP="0014398F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Style w:val="a4"/>
          <w:rFonts w:ascii="PT Astra Serif" w:hAnsi="PT Astra Serif"/>
          <w:b w:val="0"/>
          <w:sz w:val="28"/>
          <w:szCs w:val="28"/>
        </w:rPr>
      </w:pPr>
      <w:r w:rsidRPr="0014398F">
        <w:rPr>
          <w:rFonts w:ascii="PT Astra Serif" w:hAnsi="PT Astra Serif"/>
          <w:b/>
          <w:bCs/>
          <w:sz w:val="28"/>
          <w:szCs w:val="28"/>
        </w:rPr>
        <w:br/>
      </w:r>
      <w:r w:rsidRPr="0014398F">
        <w:rPr>
          <w:rFonts w:ascii="PT Astra Serif" w:hAnsi="PT Astra Serif"/>
          <w:bCs/>
          <w:sz w:val="28"/>
          <w:szCs w:val="28"/>
        </w:rPr>
        <w:t xml:space="preserve">от  11.03. 2016 г.         №  12 -п </w:t>
      </w:r>
    </w:p>
    <w:p w:rsidR="002E725F" w:rsidRPr="0014398F" w:rsidRDefault="002E725F" w:rsidP="0014398F">
      <w:pPr>
        <w:pStyle w:val="1"/>
        <w:jc w:val="both"/>
        <w:rPr>
          <w:rFonts w:ascii="PT Astra Serif" w:hAnsi="PT Astra Serif"/>
          <w:b/>
          <w:sz w:val="28"/>
          <w:szCs w:val="28"/>
        </w:rPr>
      </w:pPr>
      <w:r w:rsidRPr="0014398F">
        <w:rPr>
          <w:rFonts w:ascii="PT Astra Serif" w:hAnsi="PT Astra Serif"/>
          <w:b/>
          <w:sz w:val="28"/>
          <w:szCs w:val="28"/>
        </w:rPr>
        <w:t>Об утверждении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Лесновского муниципального образования  Балашовского муниципального района Саратовской области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/>
        </w:rPr>
        <w:t xml:space="preserve">           </w:t>
      </w:r>
      <w:proofErr w:type="gramStart"/>
      <w:r w:rsidRPr="0014398F">
        <w:rPr>
          <w:rFonts w:ascii="PT Astra Serif" w:hAnsi="PT Astra Serif" w:cs="Times New Roman"/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hyperlink r:id="rId5" w:history="1">
        <w:r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</w:rPr>
          <w:t>Уставом Лесновского</w:t>
        </w:r>
      </w:hyperlink>
      <w:r w:rsidRPr="0014398F">
        <w:rPr>
          <w:rFonts w:ascii="PT Astra Serif" w:hAnsi="PT Astra Serif" w:cs="Times New Roman"/>
          <w:sz w:val="28"/>
          <w:szCs w:val="28"/>
        </w:rPr>
        <w:t xml:space="preserve"> муниципального</w:t>
      </w:r>
      <w:proofErr w:type="gramEnd"/>
      <w:r w:rsidRPr="0014398F">
        <w:rPr>
          <w:rFonts w:ascii="PT Astra Serif" w:hAnsi="PT Astra Serif" w:cs="Times New Roman"/>
          <w:sz w:val="28"/>
          <w:szCs w:val="28"/>
        </w:rPr>
        <w:t xml:space="preserve"> образования,  администрация </w:t>
      </w:r>
      <w:hyperlink r:id="rId6" w:history="1">
        <w:r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</w:t>
      </w:r>
    </w:p>
    <w:p w:rsidR="002E725F" w:rsidRPr="0014398F" w:rsidRDefault="002E725F" w:rsidP="0014398F">
      <w:pPr>
        <w:spacing w:before="100" w:beforeAutospacing="1"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1D4224" w:rsidRPr="0014398F" w:rsidRDefault="002E725F" w:rsidP="0014398F">
      <w:pPr>
        <w:spacing w:before="100" w:beforeAutospacing="1"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</w:t>
      </w:r>
      <w:hyperlink r:id="rId7" w:history="1">
        <w:r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Балашовского муниципального района (приложение).</w:t>
      </w:r>
    </w:p>
    <w:p w:rsidR="002E725F" w:rsidRPr="0014398F" w:rsidRDefault="002E725F" w:rsidP="0014398F">
      <w:pPr>
        <w:spacing w:before="100" w:beforeAutospacing="1"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2. Настоящее постановление вступает в силу со дня его обнародования.</w:t>
      </w:r>
    </w:p>
    <w:p w:rsidR="002E725F" w:rsidRPr="0014398F" w:rsidRDefault="002E725F" w:rsidP="0014398F">
      <w:pPr>
        <w:spacing w:before="100" w:beforeAutospacing="1"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3. </w:t>
      </w:r>
      <w:proofErr w:type="gramStart"/>
      <w:r w:rsidRPr="0014398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4398F">
        <w:rPr>
          <w:rFonts w:ascii="PT Astra Serif" w:hAnsi="PT Astra Serif" w:cs="Times New Roman"/>
          <w:sz w:val="28"/>
          <w:szCs w:val="28"/>
        </w:rPr>
        <w:t xml:space="preserve"> исполнением настоящего постановления оставляю за собою.</w:t>
      </w:r>
    </w:p>
    <w:p w:rsidR="002E725F" w:rsidRPr="0014398F" w:rsidRDefault="002E725F" w:rsidP="0014398F">
      <w:pPr>
        <w:spacing w:before="100" w:beforeAutospacing="1" w:after="0" w:line="240" w:lineRule="auto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Глава </w:t>
      </w:r>
      <w:r w:rsidR="001D4224" w:rsidRPr="0014398F">
        <w:rPr>
          <w:rFonts w:ascii="PT Astra Serif" w:hAnsi="PT Astra Serif" w:cs="Times New Roman"/>
          <w:sz w:val="28"/>
          <w:szCs w:val="28"/>
        </w:rPr>
        <w:t>Лесновского</w:t>
      </w:r>
    </w:p>
    <w:p w:rsidR="002E725F" w:rsidRPr="0014398F" w:rsidRDefault="001D4224" w:rsidP="0014398F">
      <w:pPr>
        <w:spacing w:before="100" w:beforeAutospacing="1" w:after="0" w:line="240" w:lineRule="auto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                              В.В.Семикина </w:t>
      </w:r>
    </w:p>
    <w:p w:rsidR="001D4224" w:rsidRPr="0014398F" w:rsidRDefault="001D4224" w:rsidP="0014398F">
      <w:pPr>
        <w:spacing w:before="100" w:beforeAutospacing="1"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832A4C" w:rsidRPr="0014398F" w:rsidRDefault="00832A4C" w:rsidP="0014398F">
      <w:pPr>
        <w:spacing w:before="100" w:beforeAutospacing="1" w:after="100" w:afterAutospacing="1" w:line="240" w:lineRule="auto"/>
        <w:jc w:val="right"/>
        <w:rPr>
          <w:rFonts w:ascii="PT Astra Serif" w:hAnsi="PT Astra Serif" w:cs="Times New Roman"/>
          <w:sz w:val="28"/>
          <w:szCs w:val="28"/>
        </w:rPr>
      </w:pPr>
    </w:p>
    <w:p w:rsidR="002E725F" w:rsidRPr="0014398F" w:rsidRDefault="002E725F" w:rsidP="0014398F">
      <w:pPr>
        <w:spacing w:before="100" w:beforeAutospacing="1" w:after="100" w:afterAutospacing="1"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14398F">
        <w:rPr>
          <w:rFonts w:ascii="PT Astra Serif" w:hAnsi="PT Astra Serif" w:cs="Times New Roman"/>
          <w:sz w:val="28"/>
          <w:szCs w:val="28"/>
        </w:rPr>
        <w:lastRenderedPageBreak/>
        <w:t>  </w:t>
      </w:r>
      <w:r w:rsidR="001D4224" w:rsidRPr="0014398F">
        <w:rPr>
          <w:rFonts w:ascii="PT Astra Serif" w:hAnsi="PT Astra Serif" w:cs="Times New Roman"/>
          <w:sz w:val="20"/>
          <w:szCs w:val="20"/>
        </w:rPr>
        <w:t>Приложение</w:t>
      </w:r>
      <w:r w:rsidR="00D042FA" w:rsidRPr="0014398F">
        <w:rPr>
          <w:rFonts w:ascii="PT Astra Serif" w:hAnsi="PT Astra Serif" w:cs="Times New Roman"/>
          <w:sz w:val="20"/>
          <w:szCs w:val="20"/>
        </w:rPr>
        <w:t xml:space="preserve"> к постановлению № 12-п от 11.03.2016г</w:t>
      </w:r>
    </w:p>
    <w:p w:rsidR="00D042FA" w:rsidRPr="0014398F" w:rsidRDefault="0016648F" w:rsidP="0014398F">
      <w:pPr>
        <w:spacing w:before="100" w:beforeAutospacing="1"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398F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2E725F" w:rsidRPr="0014398F" w:rsidRDefault="002E725F" w:rsidP="0014398F">
      <w:pPr>
        <w:spacing w:before="100" w:beforeAutospacing="1"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4398F">
        <w:rPr>
          <w:rFonts w:ascii="PT Astra Serif" w:hAnsi="PT Astra Serif" w:cs="Times New Roman"/>
          <w:b/>
          <w:sz w:val="28"/>
          <w:szCs w:val="28"/>
        </w:rPr>
        <w:t>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Pr="0014398F">
        <w:rPr>
          <w:rFonts w:ascii="PT Astra Serif" w:hAnsi="PT Astra Serif" w:cs="Times New Roman"/>
          <w:b/>
          <w:sz w:val="28"/>
          <w:szCs w:val="28"/>
        </w:rPr>
        <w:t xml:space="preserve">интересов в администрации </w:t>
      </w:r>
      <w:hyperlink r:id="rId8" w:history="1">
        <w:r w:rsidR="007F5405" w:rsidRPr="0014398F">
          <w:rPr>
            <w:rStyle w:val="a3"/>
            <w:rFonts w:ascii="PT Astra Serif" w:hAnsi="PT Astra Serif" w:cs="Times New Roman"/>
            <w:b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b/>
          <w:sz w:val="28"/>
          <w:szCs w:val="28"/>
        </w:rPr>
        <w:t xml:space="preserve">        муниципального района</w:t>
      </w:r>
    </w:p>
    <w:p w:rsidR="0016648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 </w:t>
      </w:r>
      <w:bookmarkStart w:id="0" w:name="sub_1"/>
      <w:r w:rsidRPr="0014398F">
        <w:rPr>
          <w:rFonts w:ascii="PT Astra Serif" w:hAnsi="PT Astra Serif" w:cs="Times New Roman"/>
          <w:sz w:val="28"/>
          <w:szCs w:val="28"/>
        </w:rPr>
        <w:t xml:space="preserve">1. Настоящим Положением определяется порядок сообщения муниципальными служащими администрации </w:t>
      </w:r>
      <w:hyperlink r:id="rId9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</w:t>
      </w:r>
      <w:r w:rsidRPr="0014398F">
        <w:rPr>
          <w:rFonts w:ascii="PT Astra Serif" w:hAnsi="PT Astra Serif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0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Порядок распространяется на муниципальных служащих администрации </w:t>
      </w:r>
      <w:hyperlink r:id="rId10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7F5405" w:rsidRPr="0014398F">
        <w:rPr>
          <w:rFonts w:ascii="PT Astra Serif" w:hAnsi="PT Astra Serif" w:cs="Times New Roman"/>
          <w:sz w:val="28"/>
          <w:szCs w:val="28"/>
        </w:rPr>
        <w:t xml:space="preserve">Балашовского </w:t>
      </w:r>
      <w:r w:rsidRPr="0014398F">
        <w:rPr>
          <w:rFonts w:ascii="PT Astra Serif" w:hAnsi="PT Astra Serif" w:cs="Times New Roman"/>
          <w:sz w:val="28"/>
          <w:szCs w:val="28"/>
        </w:rPr>
        <w:t>муниципального района.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" w:name="sub_2"/>
      <w:r w:rsidRPr="0014398F">
        <w:rPr>
          <w:rFonts w:ascii="PT Astra Serif" w:hAnsi="PT Astra Serif" w:cs="Times New Roman"/>
          <w:sz w:val="28"/>
          <w:szCs w:val="28"/>
        </w:rPr>
        <w:t>2. Муниципальные служащие обязаны в соответствии с законодательством Российской Федерации о противодействии коррупции</w:t>
      </w:r>
      <w:r w:rsidR="0016648F" w:rsidRPr="0014398F">
        <w:rPr>
          <w:rFonts w:ascii="PT Astra Serif" w:hAnsi="PT Astra Serif" w:cs="Times New Roman"/>
          <w:sz w:val="28"/>
          <w:szCs w:val="28"/>
        </w:rPr>
        <w:t xml:space="preserve">, </w:t>
      </w:r>
      <w:r w:rsidRPr="0014398F">
        <w:rPr>
          <w:rFonts w:ascii="PT Astra Serif" w:hAnsi="PT Astra Serif" w:cs="Times New Roman"/>
          <w:sz w:val="28"/>
          <w:szCs w:val="28"/>
        </w:rPr>
        <w:t xml:space="preserve">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1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F5405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Уведомления подлежат обязательной регистрации в журнале регистрации уведомлений, который должен быть прошит и пронумерован, а также заверен оттиском гербовой печати администрации </w:t>
      </w:r>
      <w:hyperlink r:id="rId11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 муниципального района.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 Структура журнала приведена в приложении 2 к настоящему Положению. Ведение журнала возлагается на лицо, осуществляющее кадровую работу в администрации </w:t>
      </w:r>
      <w:hyperlink r:id="rId12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 муниципального района.</w:t>
      </w:r>
    </w:p>
    <w:p w:rsidR="00D042FA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3. </w:t>
      </w:r>
      <w:bookmarkStart w:id="2" w:name="sub_30"/>
      <w:r w:rsidRPr="0014398F">
        <w:rPr>
          <w:rFonts w:ascii="PT Astra Serif" w:hAnsi="PT Astra Serif" w:cs="Times New Roman"/>
          <w:sz w:val="28"/>
          <w:szCs w:val="28"/>
        </w:rPr>
        <w:t xml:space="preserve">Уведомление составляется по форме согласно приложению 1 и рассматривается главой </w:t>
      </w:r>
      <w:hyperlink r:id="rId13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 муниципального района.</w:t>
      </w:r>
      <w:bookmarkStart w:id="3" w:name="sub_8"/>
      <w:bookmarkEnd w:id="2"/>
      <w:r w:rsidR="00D042FA" w:rsidRPr="0014398F">
        <w:rPr>
          <w:rFonts w:ascii="PT Astra Serif" w:hAnsi="PT Astra Serif" w:cs="Times New Roman"/>
          <w:sz w:val="28"/>
          <w:szCs w:val="28"/>
        </w:rPr>
        <w:t xml:space="preserve"> 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Направленные главе </w:t>
      </w:r>
      <w:hyperlink r:id="rId14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D042FA" w:rsidRPr="0014398F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14398F">
        <w:rPr>
          <w:rFonts w:ascii="PT Astra Serif" w:hAnsi="PT Astra Serif" w:cs="Times New Roman"/>
          <w:sz w:val="28"/>
          <w:szCs w:val="28"/>
        </w:rPr>
        <w:t xml:space="preserve">уведомления могут быть </w:t>
      </w:r>
      <w:r w:rsidRPr="0014398F">
        <w:rPr>
          <w:rFonts w:ascii="PT Astra Serif" w:hAnsi="PT Astra Serif" w:cs="Times New Roman"/>
          <w:sz w:val="28"/>
          <w:szCs w:val="28"/>
        </w:rPr>
        <w:lastRenderedPageBreak/>
        <w:t>рассмотрены должностным лицом, ответственным за предварительное расследование уведомлений (далее - должностное лицо).</w:t>
      </w:r>
      <w:bookmarkEnd w:id="3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Должностное лицо администрации </w:t>
      </w:r>
      <w:hyperlink r:id="rId15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bookmarkStart w:id="4" w:name="sub_11"/>
      <w:r w:rsidR="00D042FA" w:rsidRPr="0014398F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14398F">
        <w:rPr>
          <w:rFonts w:ascii="PT Astra Serif" w:hAnsi="PT Astra Serif" w:cs="Times New Roman"/>
          <w:sz w:val="28"/>
          <w:szCs w:val="28"/>
        </w:rPr>
        <w:t>осуществляет предварительное рассмотрение уведомлений.</w:t>
      </w:r>
      <w:bookmarkEnd w:id="4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5" w:name="sub_112"/>
      <w:proofErr w:type="gramStart"/>
      <w:r w:rsidRPr="0014398F">
        <w:rPr>
          <w:rFonts w:ascii="PT Astra Serif" w:hAnsi="PT Astra Serif" w:cs="Times New Roman"/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hyperlink r:id="rId16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 </w:t>
      </w:r>
      <w:r w:rsidR="0016648F" w:rsidRPr="0014398F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14398F">
        <w:rPr>
          <w:rFonts w:ascii="PT Astra Serif" w:hAnsi="PT Astra Serif" w:cs="Times New Roman"/>
          <w:sz w:val="28"/>
          <w:szCs w:val="28"/>
        </w:rPr>
        <w:t>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5"/>
      <w:proofErr w:type="gramEnd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6" w:name="sub_12"/>
      <w:r w:rsidRPr="0014398F">
        <w:rPr>
          <w:rFonts w:ascii="PT Astra Serif" w:hAnsi="PT Astra Serif" w:cs="Times New Roman"/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6"/>
      <w:r w:rsidR="00D042FA"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Pr="0014398F">
        <w:rPr>
          <w:rFonts w:ascii="PT Astra Serif" w:hAnsi="PT Astra Serif" w:cs="Times New Roman"/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</w:t>
      </w:r>
      <w:hyperlink r:id="rId17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7F5405" w:rsidRPr="0014398F">
        <w:rPr>
          <w:rFonts w:ascii="PT Astra Serif" w:hAnsi="PT Astra Serif" w:cs="Times New Roman"/>
          <w:sz w:val="28"/>
          <w:szCs w:val="28"/>
        </w:rPr>
        <w:t>муниципального района</w:t>
      </w:r>
      <w:r w:rsidR="00D042FA"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Pr="0014398F">
        <w:rPr>
          <w:rFonts w:ascii="PT Astra Serif" w:hAnsi="PT Astra Serif" w:cs="Times New Roman"/>
          <w:sz w:val="28"/>
          <w:szCs w:val="28"/>
        </w:rPr>
        <w:t>в течение семи рабочих дней со дня их поступления.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</w:t>
      </w:r>
      <w:hyperlink r:id="rId18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7F5405" w:rsidRPr="0014398F">
        <w:rPr>
          <w:rFonts w:ascii="PT Astra Serif" w:hAnsi="PT Astra Serif" w:cs="Times New Roman"/>
          <w:sz w:val="28"/>
          <w:szCs w:val="28"/>
        </w:rPr>
        <w:t>муниципального района</w:t>
      </w:r>
      <w:r w:rsidR="00D042FA"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Pr="0014398F">
        <w:rPr>
          <w:rFonts w:ascii="PT Astra Serif" w:hAnsi="PT Astra Serif" w:cs="Times New Roman"/>
          <w:sz w:val="28"/>
          <w:szCs w:val="28"/>
        </w:rPr>
        <w:t>в течение 45 дней со дня поступления уведомлений. Указанный срок может быть продлен, но не более чем на 30 дней.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7" w:name="sub_13"/>
      <w:r w:rsidRPr="0014398F">
        <w:rPr>
          <w:rFonts w:ascii="PT Astra Serif" w:hAnsi="PT Astra Serif" w:cs="Times New Roman"/>
          <w:sz w:val="28"/>
          <w:szCs w:val="28"/>
        </w:rPr>
        <w:t xml:space="preserve">5. Главой </w:t>
      </w:r>
      <w:hyperlink r:id="rId19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D042FA" w:rsidRPr="0014398F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14398F">
        <w:rPr>
          <w:rFonts w:ascii="PT Astra Serif" w:hAnsi="PT Astra Serif" w:cs="Times New Roman"/>
          <w:sz w:val="28"/>
          <w:szCs w:val="28"/>
        </w:rPr>
        <w:t>по результатам рассмотрения уведомлений принимается одно из следующих решений:</w:t>
      </w:r>
      <w:bookmarkEnd w:id="7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8" w:name="sub_69"/>
      <w:r w:rsidRPr="0014398F">
        <w:rPr>
          <w:rFonts w:ascii="PT Astra Serif" w:hAnsi="PT Astra Serif" w:cs="Times New Roman"/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8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9" w:name="sub_70"/>
      <w:r w:rsidRPr="0014398F">
        <w:rPr>
          <w:rFonts w:ascii="PT Astra Serif" w:hAnsi="PT Astra Serif" w:cs="Times New Roman"/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9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0" w:name="sub_71"/>
      <w:r w:rsidRPr="0014398F">
        <w:rPr>
          <w:rFonts w:ascii="PT Astra Serif" w:hAnsi="PT Astra Serif" w:cs="Times New Roman"/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0"/>
    </w:p>
    <w:p w:rsidR="002E725F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1" w:name="sub_14"/>
      <w:r w:rsidRPr="0014398F">
        <w:rPr>
          <w:rFonts w:ascii="PT Astra Serif" w:hAnsi="PT Astra Serif" w:cs="Times New Roman"/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Федерации глава </w:t>
      </w:r>
      <w:hyperlink r:id="rId20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 муниципального района </w:t>
      </w:r>
      <w:r w:rsidRPr="0014398F">
        <w:rPr>
          <w:rFonts w:ascii="PT Astra Serif" w:hAnsi="PT Astra Serif" w:cs="Times New Roman"/>
          <w:sz w:val="28"/>
          <w:szCs w:val="28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1"/>
    </w:p>
    <w:p w:rsidR="00D042FA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bookmarkStart w:id="12" w:name="sub_15"/>
      <w:r w:rsidRPr="0014398F">
        <w:rPr>
          <w:rFonts w:ascii="PT Astra Serif" w:hAnsi="PT Astra Serif" w:cs="Times New Roman"/>
          <w:sz w:val="28"/>
          <w:szCs w:val="28"/>
        </w:rPr>
        <w:lastRenderedPageBreak/>
        <w:t xml:space="preserve">7. </w:t>
      </w:r>
      <w:proofErr w:type="gramStart"/>
      <w:r w:rsidRPr="0014398F">
        <w:rPr>
          <w:rFonts w:ascii="PT Astra Serif" w:hAnsi="PT Astra Serif" w:cs="Times New Roman"/>
          <w:sz w:val="28"/>
          <w:szCs w:val="28"/>
        </w:rPr>
        <w:t xml:space="preserve">В случае принятия решений, предусмотренных подпунктами "б" и "в" пункта 5 настоящего Положения, глава </w:t>
      </w:r>
      <w:hyperlink r:id="rId21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 </w:t>
      </w:r>
      <w:r w:rsidRPr="0014398F">
        <w:rPr>
          <w:rFonts w:ascii="PT Astra Serif" w:hAnsi="PT Astra Serif" w:cs="Times New Roman"/>
          <w:sz w:val="28"/>
          <w:szCs w:val="28"/>
        </w:rPr>
        <w:t xml:space="preserve">направляет материалы и документы, указанные в пункте 4 настоящего Положения, на рассмотрение в </w:t>
      </w:r>
      <w:bookmarkStart w:id="13" w:name="sub_16"/>
      <w:bookmarkEnd w:id="12"/>
      <w:r w:rsidRPr="0014398F">
        <w:rPr>
          <w:rFonts w:ascii="PT Astra Serif" w:hAnsi="PT Astra Serif" w:cs="Times New Roman"/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hyperlink r:id="rId22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D042FA" w:rsidRPr="0014398F">
        <w:rPr>
          <w:rFonts w:ascii="PT Astra Serif" w:hAnsi="PT Astra Serif" w:cs="Times New Roman"/>
          <w:sz w:val="28"/>
          <w:szCs w:val="28"/>
        </w:rPr>
        <w:t xml:space="preserve">муниципального района </w:t>
      </w:r>
      <w:r w:rsidRPr="0014398F">
        <w:rPr>
          <w:rFonts w:ascii="PT Astra Serif" w:hAnsi="PT Astra Serif" w:cs="Times New Roman"/>
          <w:sz w:val="28"/>
          <w:szCs w:val="28"/>
        </w:rPr>
        <w:t xml:space="preserve">и урегулированию конфликта интересов. </w:t>
      </w:r>
      <w:proofErr w:type="gramEnd"/>
    </w:p>
    <w:p w:rsidR="001D4224" w:rsidRPr="0014398F" w:rsidRDefault="002E725F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hyperlink r:id="rId23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="007F5405" w:rsidRPr="0014398F">
        <w:rPr>
          <w:rFonts w:ascii="PT Astra Serif" w:hAnsi="PT Astra Serif" w:cs="Times New Roman"/>
          <w:sz w:val="28"/>
          <w:szCs w:val="28"/>
        </w:rPr>
        <w:t xml:space="preserve">муниципального район </w:t>
      </w:r>
      <w:r w:rsidRPr="0014398F">
        <w:rPr>
          <w:rFonts w:ascii="PT Astra Serif" w:hAnsi="PT Astra Serif" w:cs="Times New Roman"/>
          <w:sz w:val="28"/>
          <w:szCs w:val="28"/>
        </w:rPr>
        <w:t>и урегулированию конфликта интересов, утвержденным постановлением администрации</w:t>
      </w:r>
      <w:bookmarkEnd w:id="13"/>
      <w:r w:rsidR="007F5405" w:rsidRPr="0014398F">
        <w:rPr>
          <w:rFonts w:ascii="PT Astra Serif" w:hAnsi="PT Astra Serif" w:cs="Times New Roman"/>
          <w:sz w:val="28"/>
          <w:szCs w:val="28"/>
        </w:rPr>
        <w:t xml:space="preserve"> </w:t>
      </w:r>
      <w:hyperlink r:id="rId24" w:history="1">
        <w:r w:rsidR="007F5405" w:rsidRPr="0014398F">
          <w:rPr>
            <w:rStyle w:val="a3"/>
            <w:rFonts w:ascii="PT Astra Serif" w:hAnsi="PT Astra Serif" w:cs="Times New Roman"/>
            <w:color w:val="auto"/>
            <w:sz w:val="28"/>
            <w:szCs w:val="28"/>
            <w:u w:val="none"/>
          </w:rPr>
          <w:t>Лесновского</w:t>
        </w:r>
      </w:hyperlink>
      <w:r w:rsidR="007F5405" w:rsidRPr="0014398F">
        <w:rPr>
          <w:rFonts w:ascii="PT Astra Serif" w:hAnsi="PT Astra Serif" w:cs="Times New Roman"/>
          <w:sz w:val="28"/>
          <w:szCs w:val="28"/>
        </w:rPr>
        <w:t xml:space="preserve"> муниципального образования  Балашовского</w:t>
      </w:r>
      <w:r w:rsidRPr="0014398F">
        <w:rPr>
          <w:rFonts w:ascii="PT Astra Serif" w:hAnsi="PT Astra Serif" w:cs="Times New Roman"/>
          <w:sz w:val="28"/>
          <w:szCs w:val="28"/>
        </w:rPr>
        <w:t> </w:t>
      </w:r>
      <w:r w:rsidR="007F5405" w:rsidRPr="0014398F">
        <w:rPr>
          <w:rFonts w:ascii="PT Astra Serif" w:hAnsi="PT Astra Serif" w:cs="Times New Roman"/>
          <w:sz w:val="28"/>
          <w:szCs w:val="28"/>
        </w:rPr>
        <w:t>муниципального района.</w:t>
      </w:r>
    </w:p>
    <w:p w:rsidR="00832A4C" w:rsidRPr="0014398F" w:rsidRDefault="00832A4C" w:rsidP="0014398F">
      <w:pPr>
        <w:spacing w:before="100" w:beforeAutospacing="1"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472A" w:rsidRPr="0014398F" w:rsidRDefault="0042472A" w:rsidP="0014398F">
      <w:pPr>
        <w:spacing w:before="100" w:beforeAutospacing="1"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42472A" w:rsidRPr="0014398F" w:rsidRDefault="0042472A" w:rsidP="0014398F">
      <w:pPr>
        <w:spacing w:before="100" w:beforeAutospacing="1"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                      В.В.Семикина </w:t>
      </w:r>
    </w:p>
    <w:p w:rsidR="0042472A" w:rsidRPr="0014398F" w:rsidRDefault="0042472A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472A" w:rsidRPr="0014398F" w:rsidRDefault="0042472A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42472A" w:rsidRPr="0014398F" w:rsidRDefault="0042472A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32A4C" w:rsidRPr="0014398F" w:rsidRDefault="00832A4C" w:rsidP="0014398F">
      <w:pPr>
        <w:spacing w:before="100" w:beforeAutospacing="1" w:after="100" w:afterAutospacing="1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2E725F" w:rsidRPr="0014398F" w:rsidRDefault="002E725F" w:rsidP="0014398F">
      <w:pPr>
        <w:spacing w:line="240" w:lineRule="auto"/>
        <w:jc w:val="right"/>
        <w:rPr>
          <w:rFonts w:ascii="PT Astra Serif" w:hAnsi="PT Astra Serif" w:cs="Times New Roman"/>
          <w:sz w:val="20"/>
          <w:szCs w:val="20"/>
        </w:rPr>
      </w:pPr>
      <w:r w:rsidRPr="0014398F">
        <w:rPr>
          <w:rFonts w:ascii="PT Astra Serif" w:hAnsi="PT Astra Serif" w:cs="Times New Roman"/>
          <w:sz w:val="20"/>
          <w:szCs w:val="20"/>
        </w:rPr>
        <w:lastRenderedPageBreak/>
        <w:t>Приложение 1</w:t>
      </w:r>
    </w:p>
    <w:p w:rsidR="002E725F" w:rsidRPr="0014398F" w:rsidRDefault="002E725F" w:rsidP="0014398F">
      <w:pPr>
        <w:spacing w:line="240" w:lineRule="auto"/>
        <w:ind w:left="4962"/>
        <w:jc w:val="right"/>
        <w:rPr>
          <w:rFonts w:ascii="PT Astra Serif" w:hAnsi="PT Astra Serif" w:cs="Times New Roman"/>
          <w:sz w:val="20"/>
          <w:szCs w:val="20"/>
        </w:rPr>
      </w:pPr>
      <w:r w:rsidRPr="0014398F">
        <w:rPr>
          <w:rFonts w:ascii="PT Astra Serif" w:hAnsi="PT Astra Serif" w:cs="Times New Roman"/>
          <w:sz w:val="20"/>
          <w:szCs w:val="20"/>
        </w:rPr>
        <w:t xml:space="preserve">к Положению «О порядке сообщения муниципальными служащими администрации </w:t>
      </w:r>
      <w:r w:rsidR="007F5405" w:rsidRPr="0014398F">
        <w:rPr>
          <w:rFonts w:ascii="PT Astra Serif" w:hAnsi="PT Astra Serif" w:cs="Times New Roman"/>
          <w:sz w:val="20"/>
          <w:szCs w:val="20"/>
        </w:rPr>
        <w:t>Лесновского муниципального образования</w:t>
      </w:r>
      <w:r w:rsidRPr="0014398F">
        <w:rPr>
          <w:rFonts w:ascii="PT Astra Serif" w:hAnsi="PT Astra Serif" w:cs="Times New Roman"/>
          <w:sz w:val="20"/>
          <w:szCs w:val="20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E725F" w:rsidRPr="0014398F" w:rsidRDefault="002E725F" w:rsidP="0014398F">
      <w:pPr>
        <w:pBdr>
          <w:top w:val="single" w:sz="4" w:space="1" w:color="auto"/>
        </w:pBdr>
        <w:spacing w:line="240" w:lineRule="auto"/>
        <w:ind w:right="6521"/>
        <w:jc w:val="center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(</w:t>
      </w:r>
      <w:r w:rsidRPr="0014398F">
        <w:rPr>
          <w:rFonts w:ascii="PT Astra Serif" w:hAnsi="PT Astra Serif" w:cs="Times New Roman"/>
          <w:sz w:val="20"/>
          <w:szCs w:val="20"/>
        </w:rPr>
        <w:t>отметка об ознакомлении)</w:t>
      </w:r>
    </w:p>
    <w:p w:rsidR="007F5405" w:rsidRPr="0014398F" w:rsidRDefault="002E725F" w:rsidP="0014398F">
      <w:pPr>
        <w:spacing w:line="240" w:lineRule="auto"/>
        <w:ind w:left="5103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b/>
          <w:sz w:val="28"/>
          <w:szCs w:val="28"/>
        </w:rPr>
        <w:t>Представителю нанимателя</w:t>
      </w:r>
      <w:r w:rsidRPr="0014398F">
        <w:rPr>
          <w:rFonts w:ascii="PT Astra Serif" w:hAnsi="PT Astra Serif" w:cs="Times New Roman"/>
          <w:sz w:val="28"/>
          <w:szCs w:val="28"/>
        </w:rPr>
        <w:t xml:space="preserve"> </w:t>
      </w:r>
      <w:r w:rsidRPr="0014398F">
        <w:rPr>
          <w:rFonts w:ascii="PT Astra Serif" w:hAnsi="PT Astra Serif" w:cs="Times New Roman"/>
          <w:sz w:val="20"/>
          <w:szCs w:val="20"/>
        </w:rPr>
        <w:t>(работодателю</w:t>
      </w:r>
      <w:r w:rsidR="007F5405" w:rsidRPr="0014398F">
        <w:rPr>
          <w:rFonts w:ascii="PT Astra Serif" w:hAnsi="PT Astra Serif" w:cs="Times New Roman"/>
          <w:sz w:val="28"/>
          <w:szCs w:val="28"/>
        </w:rPr>
        <w:t>)</w:t>
      </w:r>
      <w:r w:rsidRPr="0014398F">
        <w:rPr>
          <w:rFonts w:ascii="PT Astra Serif" w:hAnsi="PT Astra Serif" w:cs="Times New Roman"/>
          <w:sz w:val="28"/>
          <w:szCs w:val="28"/>
        </w:rPr>
        <w:t>___</w:t>
      </w:r>
      <w:r w:rsidR="007F5405" w:rsidRPr="0014398F">
        <w:rPr>
          <w:rFonts w:ascii="PT Astra Serif" w:hAnsi="PT Astra Serif" w:cs="Times New Roman"/>
          <w:sz w:val="28"/>
          <w:szCs w:val="28"/>
        </w:rPr>
        <w:t>_________________</w:t>
      </w:r>
    </w:p>
    <w:p w:rsidR="007F5405" w:rsidRPr="0014398F" w:rsidRDefault="007F5405" w:rsidP="0014398F">
      <w:pPr>
        <w:spacing w:line="240" w:lineRule="auto"/>
        <w:ind w:left="5103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  от__________________________</w:t>
      </w:r>
    </w:p>
    <w:p w:rsidR="002E725F" w:rsidRPr="0014398F" w:rsidRDefault="002E725F" w:rsidP="0014398F">
      <w:pPr>
        <w:spacing w:line="240" w:lineRule="auto"/>
        <w:ind w:left="5103"/>
        <w:rPr>
          <w:rFonts w:ascii="PT Astra Serif" w:hAnsi="PT Astra Serif" w:cs="Times New Roman"/>
          <w:sz w:val="28"/>
          <w:szCs w:val="28"/>
        </w:rPr>
      </w:pPr>
      <w:proofErr w:type="gramStart"/>
      <w:r w:rsidRPr="0014398F">
        <w:rPr>
          <w:rFonts w:ascii="PT Astra Serif" w:hAnsi="PT Astra Serif" w:cs="Times New Roman"/>
          <w:sz w:val="20"/>
          <w:szCs w:val="20"/>
        </w:rPr>
        <w:t>(Ф.И.О.,</w:t>
      </w:r>
      <w:r w:rsidRPr="0014398F">
        <w:rPr>
          <w:rFonts w:ascii="PT Astra Serif" w:hAnsi="PT Astra Serif" w:cs="Times New Roman"/>
          <w:sz w:val="28"/>
          <w:szCs w:val="28"/>
        </w:rPr>
        <w:t>___</w:t>
      </w:r>
      <w:r w:rsidR="007F5405" w:rsidRPr="0014398F">
        <w:rPr>
          <w:rFonts w:ascii="PT Astra Serif" w:hAnsi="PT Astra Serif" w:cs="Times New Roman"/>
          <w:sz w:val="28"/>
          <w:szCs w:val="28"/>
        </w:rPr>
        <w:t>_____________________</w:t>
      </w:r>
      <w:proofErr w:type="gramEnd"/>
    </w:p>
    <w:p w:rsidR="002E725F" w:rsidRPr="0014398F" w:rsidRDefault="007F5405" w:rsidP="0014398F">
      <w:pPr>
        <w:spacing w:line="240" w:lineRule="auto"/>
        <w:ind w:left="5103"/>
        <w:jc w:val="center"/>
        <w:rPr>
          <w:rFonts w:ascii="PT Astra Serif" w:hAnsi="PT Astra Serif" w:cs="Times New Roman"/>
          <w:sz w:val="20"/>
          <w:szCs w:val="20"/>
        </w:rPr>
      </w:pPr>
      <w:r w:rsidRPr="0014398F">
        <w:rPr>
          <w:rFonts w:ascii="PT Astra Serif" w:hAnsi="PT Astra Serif" w:cs="Times New Roman"/>
          <w:sz w:val="20"/>
          <w:szCs w:val="20"/>
        </w:rPr>
        <w:t>(</w:t>
      </w:r>
      <w:r w:rsidR="002E725F" w:rsidRPr="0014398F">
        <w:rPr>
          <w:rFonts w:ascii="PT Astra Serif" w:hAnsi="PT Astra Serif" w:cs="Times New Roman"/>
          <w:sz w:val="20"/>
          <w:szCs w:val="20"/>
        </w:rPr>
        <w:t>замещаемая должность)</w:t>
      </w:r>
    </w:p>
    <w:p w:rsidR="002E725F" w:rsidRPr="0014398F" w:rsidRDefault="002E725F" w:rsidP="0014398F">
      <w:pPr>
        <w:spacing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4398F">
        <w:rPr>
          <w:rFonts w:ascii="PT Astra Serif" w:hAnsi="PT Astra Serif" w:cs="Times New Roman"/>
          <w:b/>
          <w:bCs/>
          <w:sz w:val="28"/>
          <w:szCs w:val="28"/>
        </w:rPr>
        <w:t>УВЕДОМЛЕНИЕ</w:t>
      </w:r>
      <w:r w:rsidRPr="0014398F">
        <w:rPr>
          <w:rFonts w:ascii="PT Astra Serif" w:hAnsi="PT Astra Serif" w:cs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14398F">
        <w:rPr>
          <w:rFonts w:ascii="PT Astra Serif" w:hAnsi="PT Astra Serif" w:cs="Times New Roman"/>
          <w:b/>
          <w:bCs/>
          <w:sz w:val="28"/>
          <w:szCs w:val="28"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2E725F" w:rsidRPr="0014398F" w:rsidRDefault="002E725F" w:rsidP="0014398F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4398F">
        <w:rPr>
          <w:rFonts w:ascii="PT Astra Serif" w:hAnsi="PT Astra Serif" w:cs="Times New Roman"/>
          <w:i/>
          <w:sz w:val="28"/>
          <w:szCs w:val="28"/>
        </w:rPr>
        <w:t>(</w:t>
      </w:r>
      <w:proofErr w:type="gramStart"/>
      <w:r w:rsidRPr="0014398F">
        <w:rPr>
          <w:rFonts w:ascii="PT Astra Serif" w:hAnsi="PT Astra Serif" w:cs="Times New Roman"/>
          <w:i/>
          <w:sz w:val="28"/>
          <w:szCs w:val="28"/>
        </w:rPr>
        <w:t>нужное</w:t>
      </w:r>
      <w:proofErr w:type="gramEnd"/>
      <w:r w:rsidRPr="0014398F">
        <w:rPr>
          <w:rFonts w:ascii="PT Astra Serif" w:hAnsi="PT Astra Serif" w:cs="Times New Roman"/>
          <w:i/>
          <w:sz w:val="28"/>
          <w:szCs w:val="28"/>
        </w:rPr>
        <w:t xml:space="preserve"> подчеркнуть).</w:t>
      </w:r>
    </w:p>
    <w:p w:rsidR="002E725F" w:rsidRPr="0014398F" w:rsidRDefault="002E725F" w:rsidP="001439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14398F">
        <w:rPr>
          <w:rFonts w:ascii="PT Astra Serif" w:hAnsi="PT Astra Serif" w:cs="Times New Roman"/>
          <w:sz w:val="28"/>
          <w:szCs w:val="28"/>
        </w:rPr>
        <w:br/>
        <w:t>__________________________________________________________________</w:t>
      </w:r>
    </w:p>
    <w:p w:rsidR="002E725F" w:rsidRPr="0014398F" w:rsidRDefault="002E725F" w:rsidP="001439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</w:p>
    <w:p w:rsidR="002E725F" w:rsidRPr="0014398F" w:rsidRDefault="002E725F" w:rsidP="0014398F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__________________________________________________________________</w:t>
      </w:r>
    </w:p>
    <w:p w:rsidR="002E725F" w:rsidRPr="0014398F" w:rsidRDefault="002E725F" w:rsidP="0014398F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Предлагаемые меры по предотвращен</w:t>
      </w:r>
      <w:r w:rsidR="0042472A" w:rsidRPr="0014398F">
        <w:rPr>
          <w:rFonts w:ascii="PT Astra Serif" w:hAnsi="PT Astra Serif" w:cs="Times New Roman"/>
          <w:sz w:val="28"/>
          <w:szCs w:val="28"/>
        </w:rPr>
        <w:t xml:space="preserve">ию или урегулированию конфликта </w:t>
      </w:r>
      <w:r w:rsidRPr="0014398F">
        <w:rPr>
          <w:rFonts w:ascii="PT Astra Serif" w:hAnsi="PT Astra Serif" w:cs="Times New Roman"/>
          <w:sz w:val="28"/>
          <w:szCs w:val="28"/>
        </w:rPr>
        <w:t>интересов:</w:t>
      </w:r>
      <w:r w:rsidRPr="0014398F">
        <w:rPr>
          <w:rFonts w:ascii="PT Astra Serif" w:hAnsi="PT Astra Serif" w:cs="Times New Roman"/>
          <w:sz w:val="28"/>
          <w:szCs w:val="28"/>
        </w:rPr>
        <w:br/>
        <w:t>__________________________________________________________________</w:t>
      </w:r>
    </w:p>
    <w:p w:rsidR="001D4224" w:rsidRPr="0014398F" w:rsidRDefault="002E725F" w:rsidP="0014398F">
      <w:pPr>
        <w:spacing w:after="0"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 xml:space="preserve"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</w:t>
      </w:r>
      <w:r w:rsidR="007F5405" w:rsidRPr="0014398F">
        <w:rPr>
          <w:rFonts w:ascii="PT Astra Serif" w:hAnsi="PT Astra Serif" w:cs="Times New Roman"/>
          <w:sz w:val="28"/>
          <w:szCs w:val="28"/>
        </w:rPr>
        <w:t xml:space="preserve">Лесновского муниципального образования </w:t>
      </w:r>
      <w:r w:rsidRPr="0014398F">
        <w:rPr>
          <w:rFonts w:ascii="PT Astra Serif" w:hAnsi="PT Astra Serif" w:cs="Times New Roman"/>
          <w:sz w:val="28"/>
          <w:szCs w:val="28"/>
        </w:rPr>
        <w:t xml:space="preserve"> и урегулированию конфликта интересов при рассмотрении настоящего уведомления </w:t>
      </w:r>
      <w:r w:rsidR="001D4224" w:rsidRPr="0014398F">
        <w:rPr>
          <w:rFonts w:ascii="PT Astra Serif" w:hAnsi="PT Astra Serif" w:cs="Times New Roman"/>
          <w:i/>
          <w:sz w:val="28"/>
          <w:szCs w:val="28"/>
        </w:rPr>
        <w:t>(</w:t>
      </w:r>
      <w:proofErr w:type="gramStart"/>
      <w:r w:rsidR="001D4224" w:rsidRPr="0014398F">
        <w:rPr>
          <w:rFonts w:ascii="PT Astra Serif" w:hAnsi="PT Astra Serif" w:cs="Times New Roman"/>
          <w:i/>
          <w:sz w:val="28"/>
          <w:szCs w:val="28"/>
        </w:rPr>
        <w:t>нужное</w:t>
      </w:r>
      <w:proofErr w:type="gramEnd"/>
      <w:r w:rsidR="001D4224" w:rsidRPr="0014398F">
        <w:rPr>
          <w:rFonts w:ascii="PT Astra Serif" w:hAnsi="PT Astra Serif" w:cs="Times New Roman"/>
          <w:i/>
          <w:sz w:val="28"/>
          <w:szCs w:val="28"/>
        </w:rPr>
        <w:t xml:space="preserve"> подчеркнуть</w:t>
      </w:r>
      <w:r w:rsidR="007F5405" w:rsidRPr="0014398F">
        <w:rPr>
          <w:rFonts w:ascii="PT Astra Serif" w:hAnsi="PT Astra Serif" w:cs="Times New Roman"/>
          <w:i/>
          <w:sz w:val="28"/>
          <w:szCs w:val="28"/>
        </w:rPr>
        <w:t>)</w:t>
      </w:r>
    </w:p>
    <w:p w:rsidR="002E725F" w:rsidRPr="0014398F" w:rsidRDefault="002E725F" w:rsidP="0014398F">
      <w:pPr>
        <w:spacing w:line="240" w:lineRule="auto"/>
        <w:ind w:firstLine="709"/>
        <w:jc w:val="both"/>
        <w:rPr>
          <w:rFonts w:ascii="PT Astra Serif" w:hAnsi="PT Astra Serif" w:cs="Times New Roman"/>
          <w:i/>
          <w:sz w:val="28"/>
          <w:szCs w:val="28"/>
        </w:rPr>
      </w:pPr>
      <w:r w:rsidRPr="0014398F">
        <w:rPr>
          <w:rFonts w:ascii="PT Astra Serif" w:hAnsi="PT Astra Serif" w:cs="Times New Roman"/>
          <w:sz w:val="28"/>
          <w:szCs w:val="28"/>
        </w:rPr>
        <w:t>_____________20_____</w:t>
      </w:r>
      <w:r w:rsidRPr="0014398F">
        <w:rPr>
          <w:rFonts w:ascii="PT Astra Serif" w:hAnsi="PT Astra Serif" w:cs="Times New Roman"/>
          <w:sz w:val="28"/>
          <w:szCs w:val="28"/>
        </w:rPr>
        <w:tab/>
      </w:r>
      <w:r w:rsidRPr="0014398F">
        <w:rPr>
          <w:rFonts w:ascii="PT Astra Serif" w:hAnsi="PT Astra Serif" w:cs="Times New Roman"/>
          <w:sz w:val="28"/>
          <w:szCs w:val="28"/>
        </w:rPr>
        <w:tab/>
      </w:r>
      <w:r w:rsidRPr="0014398F">
        <w:rPr>
          <w:rFonts w:ascii="PT Astra Serif" w:hAnsi="PT Astra Serif" w:cs="Times New Roman"/>
          <w:sz w:val="28"/>
          <w:szCs w:val="28"/>
        </w:rPr>
        <w:tab/>
        <w:t>__________________</w:t>
      </w:r>
    </w:p>
    <w:p w:rsidR="002E725F" w:rsidRPr="0014398F" w:rsidRDefault="001D4224" w:rsidP="0014398F">
      <w:pPr>
        <w:spacing w:line="24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14398F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</w:t>
      </w:r>
      <w:r w:rsidR="002E725F" w:rsidRPr="0014398F">
        <w:rPr>
          <w:rFonts w:ascii="PT Astra Serif" w:hAnsi="PT Astra Serif" w:cs="Times New Roman"/>
          <w:sz w:val="16"/>
          <w:szCs w:val="16"/>
        </w:rPr>
        <w:t>(подпись лица</w:t>
      </w:r>
      <w:r w:rsidRPr="0014398F">
        <w:rPr>
          <w:rFonts w:ascii="PT Astra Serif" w:hAnsi="PT Astra Serif" w:cs="Times New Roman"/>
          <w:sz w:val="16"/>
          <w:szCs w:val="16"/>
        </w:rPr>
        <w:t xml:space="preserve">, </w:t>
      </w:r>
      <w:r w:rsidR="002E725F" w:rsidRPr="0014398F">
        <w:rPr>
          <w:rFonts w:ascii="PT Astra Serif" w:hAnsi="PT Astra Serif" w:cs="Times New Roman"/>
          <w:sz w:val="16"/>
          <w:szCs w:val="16"/>
        </w:rPr>
        <w:t>расшифровка подписи)</w:t>
      </w:r>
    </w:p>
    <w:p w:rsidR="002E725F" w:rsidRPr="0014398F" w:rsidRDefault="001D4224" w:rsidP="0014398F">
      <w:pPr>
        <w:spacing w:line="240" w:lineRule="auto"/>
        <w:jc w:val="center"/>
        <w:rPr>
          <w:rFonts w:ascii="PT Astra Serif" w:hAnsi="PT Astra Serif" w:cs="Times New Roman"/>
          <w:sz w:val="16"/>
          <w:szCs w:val="16"/>
        </w:rPr>
      </w:pPr>
      <w:r w:rsidRPr="0014398F">
        <w:rPr>
          <w:rFonts w:ascii="PT Astra Serif" w:hAnsi="PT Astra Serif" w:cs="Times New Roman"/>
          <w:sz w:val="16"/>
          <w:szCs w:val="16"/>
        </w:rPr>
        <w:t xml:space="preserve">                                                                              </w:t>
      </w:r>
      <w:proofErr w:type="gramStart"/>
      <w:r w:rsidR="002E725F" w:rsidRPr="0014398F">
        <w:rPr>
          <w:rFonts w:ascii="PT Astra Serif" w:hAnsi="PT Astra Serif" w:cs="Times New Roman"/>
          <w:sz w:val="16"/>
          <w:szCs w:val="16"/>
        </w:rPr>
        <w:t>направившего</w:t>
      </w:r>
      <w:proofErr w:type="gramEnd"/>
      <w:r w:rsidR="002E725F" w:rsidRPr="0014398F">
        <w:rPr>
          <w:rFonts w:ascii="PT Astra Serif" w:hAnsi="PT Astra Serif" w:cs="Times New Roman"/>
          <w:sz w:val="16"/>
          <w:szCs w:val="16"/>
        </w:rPr>
        <w:t xml:space="preserve"> уведомление)</w:t>
      </w:r>
    </w:p>
    <w:p w:rsidR="007F5405" w:rsidRPr="0014398F" w:rsidRDefault="007F5405" w:rsidP="0014398F">
      <w:pPr>
        <w:spacing w:line="240" w:lineRule="auto"/>
        <w:rPr>
          <w:rFonts w:ascii="PT Astra Serif" w:hAnsi="PT Astra Serif" w:cs="Times New Roman"/>
          <w:sz w:val="16"/>
          <w:szCs w:val="16"/>
        </w:rPr>
      </w:pPr>
    </w:p>
    <w:p w:rsidR="0014398F" w:rsidRDefault="0014398F" w:rsidP="0014398F">
      <w:pPr>
        <w:spacing w:line="240" w:lineRule="auto"/>
        <w:ind w:left="4962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ind w:left="4962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ind w:left="4962"/>
        <w:jc w:val="right"/>
        <w:rPr>
          <w:rFonts w:ascii="PT Astra Serif" w:hAnsi="PT Astra Serif" w:cs="Times New Roman"/>
          <w:sz w:val="20"/>
          <w:szCs w:val="20"/>
        </w:rPr>
      </w:pPr>
    </w:p>
    <w:p w:rsidR="0014398F" w:rsidRDefault="0014398F" w:rsidP="0014398F">
      <w:pPr>
        <w:spacing w:line="240" w:lineRule="auto"/>
        <w:ind w:left="4962"/>
        <w:jc w:val="right"/>
        <w:rPr>
          <w:rFonts w:ascii="PT Astra Serif" w:hAnsi="PT Astra Serif" w:cs="Times New Roman"/>
          <w:sz w:val="20"/>
          <w:szCs w:val="20"/>
        </w:rPr>
      </w:pPr>
    </w:p>
    <w:p w:rsidR="0016648F" w:rsidRPr="0014398F" w:rsidRDefault="002E725F" w:rsidP="0014398F">
      <w:pPr>
        <w:spacing w:line="240" w:lineRule="auto"/>
        <w:ind w:left="4962"/>
        <w:jc w:val="right"/>
        <w:rPr>
          <w:rFonts w:ascii="PT Astra Serif" w:hAnsi="PT Astra Serif" w:cs="Times New Roman"/>
          <w:sz w:val="20"/>
          <w:szCs w:val="20"/>
        </w:rPr>
      </w:pPr>
      <w:bookmarkStart w:id="14" w:name="_GoBack"/>
      <w:bookmarkEnd w:id="14"/>
      <w:r w:rsidRPr="0014398F">
        <w:rPr>
          <w:rFonts w:ascii="PT Astra Serif" w:hAnsi="PT Astra Serif" w:cs="Times New Roman"/>
          <w:sz w:val="20"/>
          <w:szCs w:val="20"/>
        </w:rPr>
        <w:lastRenderedPageBreak/>
        <w:t xml:space="preserve">Приложение </w:t>
      </w:r>
      <w:r w:rsidR="0016648F" w:rsidRPr="0014398F">
        <w:rPr>
          <w:rFonts w:ascii="PT Astra Serif" w:hAnsi="PT Astra Serif" w:cs="Times New Roman"/>
          <w:sz w:val="20"/>
          <w:szCs w:val="20"/>
        </w:rPr>
        <w:t xml:space="preserve">№ </w:t>
      </w:r>
      <w:r w:rsidRPr="0014398F">
        <w:rPr>
          <w:rFonts w:ascii="PT Astra Serif" w:hAnsi="PT Astra Serif" w:cs="Times New Roman"/>
          <w:sz w:val="20"/>
          <w:szCs w:val="20"/>
        </w:rPr>
        <w:t>2</w:t>
      </w:r>
      <w:r w:rsidR="0016648F" w:rsidRPr="0014398F">
        <w:rPr>
          <w:rFonts w:ascii="PT Astra Serif" w:hAnsi="PT Astra Serif" w:cs="Times New Roman"/>
          <w:sz w:val="20"/>
          <w:szCs w:val="20"/>
        </w:rPr>
        <w:t xml:space="preserve"> к Положению «О порядке сообщения муниципальными служащими администрации Лесновского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6648F" w:rsidRPr="0014398F" w:rsidRDefault="0016648F" w:rsidP="0014398F">
      <w:pPr>
        <w:spacing w:before="100" w:beforeAutospacing="1" w:after="100" w:afterAutospacing="1" w:line="240" w:lineRule="auto"/>
        <w:jc w:val="right"/>
        <w:rPr>
          <w:rFonts w:ascii="PT Astra Serif" w:hAnsi="PT Astra Serif" w:cs="Times New Roman"/>
          <w:sz w:val="20"/>
          <w:szCs w:val="20"/>
        </w:rPr>
      </w:pPr>
    </w:p>
    <w:p w:rsidR="001D4224" w:rsidRPr="0014398F" w:rsidRDefault="002E725F" w:rsidP="0014398F">
      <w:pPr>
        <w:spacing w:before="100" w:beforeAutospacing="1" w:after="100" w:afterAutospacing="1" w:line="240" w:lineRule="auto"/>
        <w:jc w:val="center"/>
        <w:rPr>
          <w:rStyle w:val="msonormal0"/>
          <w:rFonts w:ascii="PT Astra Serif" w:hAnsi="PT Astra Serif" w:cs="Times New Roman"/>
          <w:b/>
          <w:bCs/>
          <w:sz w:val="28"/>
          <w:szCs w:val="28"/>
        </w:rPr>
      </w:pPr>
      <w:r w:rsidRPr="0014398F">
        <w:rPr>
          <w:rStyle w:val="msonormal0"/>
          <w:rFonts w:ascii="PT Astra Serif" w:hAnsi="PT Astra Serif" w:cs="Times New Roman"/>
          <w:b/>
          <w:bCs/>
          <w:sz w:val="28"/>
          <w:szCs w:val="28"/>
        </w:rPr>
        <w:t>Журнал</w:t>
      </w:r>
    </w:p>
    <w:p w:rsidR="002E725F" w:rsidRPr="0014398F" w:rsidRDefault="002E725F" w:rsidP="0014398F">
      <w:pPr>
        <w:spacing w:before="100" w:beforeAutospacing="1" w:after="100" w:afterAutospacing="1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14398F">
        <w:rPr>
          <w:rStyle w:val="msonormal0"/>
          <w:rFonts w:ascii="PT Astra Serif" w:hAnsi="PT Astra Serif" w:cs="Times New Roman"/>
          <w:b/>
          <w:bCs/>
          <w:sz w:val="28"/>
          <w:szCs w:val="28"/>
        </w:rPr>
        <w:t xml:space="preserve">регистрации уведомлений о сообщении муниципальными служащими администрации </w:t>
      </w:r>
      <w:r w:rsidR="00FA7C8B" w:rsidRPr="0014398F">
        <w:rPr>
          <w:rStyle w:val="msonormal0"/>
          <w:rFonts w:ascii="PT Astra Serif" w:hAnsi="PT Astra Serif" w:cs="Times New Roman"/>
          <w:b/>
          <w:bCs/>
          <w:sz w:val="28"/>
          <w:szCs w:val="28"/>
        </w:rPr>
        <w:t xml:space="preserve">Лесновского муниципального образования </w:t>
      </w:r>
      <w:r w:rsidRPr="0014398F">
        <w:rPr>
          <w:rStyle w:val="msonormal0"/>
          <w:rFonts w:ascii="PT Astra Serif" w:hAnsi="PT Astra Serif" w:cs="Times New Roman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14398F">
        <w:rPr>
          <w:rStyle w:val="msonormal0"/>
          <w:rFonts w:ascii="PT Astra Serif" w:hAnsi="PT Astra Serif"/>
          <w:b/>
          <w:bCs/>
        </w:rPr>
        <w:t xml:space="preserve"> </w:t>
      </w:r>
      <w:r w:rsidR="001D4224" w:rsidRPr="0014398F">
        <w:rPr>
          <w:rStyle w:val="msonormal0"/>
          <w:rFonts w:ascii="PT Astra Serif" w:hAnsi="PT Astra Serif" w:cs="Times New Roman"/>
          <w:b/>
          <w:bCs/>
          <w:sz w:val="28"/>
          <w:szCs w:val="28"/>
        </w:rPr>
        <w:t>интересов</w:t>
      </w:r>
    </w:p>
    <w:p w:rsidR="002E725F" w:rsidRPr="0014398F" w:rsidRDefault="002E725F" w:rsidP="0014398F">
      <w:pPr>
        <w:spacing w:before="100" w:beforeAutospacing="1" w:after="100" w:afterAutospacing="1" w:line="240" w:lineRule="auto"/>
        <w:rPr>
          <w:rFonts w:ascii="PT Astra Serif" w:hAnsi="PT Astra Serif"/>
        </w:rPr>
      </w:pPr>
      <w:r w:rsidRPr="0014398F">
        <w:rPr>
          <w:rFonts w:ascii="PT Astra Serif" w:hAnsi="PT Astra Serif"/>
        </w:rPr>
        <w:t> </w:t>
      </w:r>
    </w:p>
    <w:tbl>
      <w:tblPr>
        <w:tblW w:w="10575" w:type="dxa"/>
        <w:tblCellSpacing w:w="0" w:type="dxa"/>
        <w:tblInd w:w="-5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"/>
        <w:gridCol w:w="1727"/>
        <w:gridCol w:w="1207"/>
        <w:gridCol w:w="1768"/>
        <w:gridCol w:w="1688"/>
        <w:gridCol w:w="2108"/>
        <w:gridCol w:w="1488"/>
      </w:tblGrid>
      <w:tr w:rsidR="002E725F" w:rsidRPr="0014398F" w:rsidTr="002E725F">
        <w:trPr>
          <w:cantSplit/>
          <w:trHeight w:val="20"/>
          <w:tblCellSpacing w:w="0" w:type="dxa"/>
        </w:trPr>
        <w:tc>
          <w:tcPr>
            <w:tcW w:w="58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Дата поступления уведомления</w:t>
            </w:r>
          </w:p>
        </w:tc>
        <w:tc>
          <w:tcPr>
            <w:tcW w:w="677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Сведения о муниципальном служащем, направившем уведомление</w:t>
            </w:r>
          </w:p>
        </w:tc>
        <w:tc>
          <w:tcPr>
            <w:tcW w:w="148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Краткое содержание уведомления</w:t>
            </w:r>
          </w:p>
        </w:tc>
      </w:tr>
      <w:tr w:rsidR="002E725F" w:rsidRPr="0014398F" w:rsidTr="002E725F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E725F" w:rsidRPr="0014398F" w:rsidRDefault="002E725F" w:rsidP="0014398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E725F" w:rsidRPr="0014398F" w:rsidRDefault="002E725F" w:rsidP="0014398F">
            <w:pPr>
              <w:spacing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Ф.И.О.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Должность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Наименование подразделения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14398F">
              <w:rPr>
                <w:rFonts w:ascii="PT Astra Serif" w:hAnsi="PT Astra Serif" w:cs="Times New Roman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2E725F" w:rsidRPr="0014398F" w:rsidRDefault="002E725F" w:rsidP="0014398F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2E725F" w:rsidRPr="0014398F" w:rsidTr="002E725F">
        <w:trPr>
          <w:cantSplit/>
          <w:trHeight w:val="20"/>
          <w:tblCellSpacing w:w="0" w:type="dxa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</w:tr>
      <w:tr w:rsidR="002E725F" w:rsidRPr="0014398F" w:rsidTr="002E725F">
        <w:trPr>
          <w:cantSplit/>
          <w:trHeight w:val="20"/>
          <w:tblCellSpacing w:w="0" w:type="dxa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2E725F" w:rsidRPr="0014398F" w:rsidRDefault="002E725F" w:rsidP="0014398F">
            <w:pPr>
              <w:spacing w:before="100" w:beforeAutospacing="1" w:after="100" w:afterAutospacing="1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14398F">
              <w:rPr>
                <w:rFonts w:ascii="PT Astra Serif" w:hAnsi="PT Astra Serif"/>
              </w:rPr>
              <w:t> </w:t>
            </w:r>
          </w:p>
        </w:tc>
      </w:tr>
    </w:tbl>
    <w:p w:rsidR="002E725F" w:rsidRPr="0014398F" w:rsidRDefault="002E725F" w:rsidP="0014398F">
      <w:pPr>
        <w:spacing w:before="100" w:beforeAutospacing="1" w:after="100" w:afterAutospacing="1" w:line="240" w:lineRule="auto"/>
        <w:rPr>
          <w:rFonts w:ascii="PT Astra Serif" w:hAnsi="PT Astra Serif"/>
        </w:rPr>
      </w:pPr>
      <w:r w:rsidRPr="0014398F">
        <w:rPr>
          <w:rFonts w:ascii="PT Astra Serif" w:hAnsi="PT Astra Serif"/>
        </w:rPr>
        <w:t> </w:t>
      </w:r>
    </w:p>
    <w:p w:rsidR="0093198A" w:rsidRPr="0014398F" w:rsidRDefault="0093198A" w:rsidP="0014398F">
      <w:pPr>
        <w:spacing w:line="240" w:lineRule="auto"/>
        <w:rPr>
          <w:rFonts w:ascii="PT Astra Serif" w:hAnsi="PT Astra Serif"/>
        </w:rPr>
      </w:pPr>
    </w:p>
    <w:sectPr w:rsidR="0093198A" w:rsidRPr="0014398F" w:rsidSect="00832A4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725F"/>
    <w:rsid w:val="0014398F"/>
    <w:rsid w:val="0016648F"/>
    <w:rsid w:val="001D4224"/>
    <w:rsid w:val="002E725F"/>
    <w:rsid w:val="0042472A"/>
    <w:rsid w:val="0076529B"/>
    <w:rsid w:val="007F5405"/>
    <w:rsid w:val="00832A4C"/>
    <w:rsid w:val="0093198A"/>
    <w:rsid w:val="00D042FA"/>
    <w:rsid w:val="00FA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725F"/>
    <w:rPr>
      <w:color w:val="0000FF"/>
      <w:u w:val="single"/>
    </w:rPr>
  </w:style>
  <w:style w:type="paragraph" w:customStyle="1" w:styleId="1">
    <w:name w:val="Название1"/>
    <w:basedOn w:val="a"/>
    <w:rsid w:val="002E7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onormal0">
    <w:name w:val="msonormal"/>
    <w:basedOn w:val="a0"/>
    <w:rsid w:val="002E725F"/>
  </w:style>
  <w:style w:type="character" w:styleId="a4">
    <w:name w:val="Strong"/>
    <w:basedOn w:val="a0"/>
    <w:uiPriority w:val="22"/>
    <w:qFormat/>
    <w:rsid w:val="002E72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content\act\48bbbf99-7538-47ce-967e-5026f0607a4d.html" TargetMode="External"/><Relationship Id="rId13" Type="http://schemas.openxmlformats.org/officeDocument/2006/relationships/hyperlink" Target="file:///D:\content\act\48bbbf99-7538-47ce-967e-5026f0607a4d.html" TargetMode="External"/><Relationship Id="rId18" Type="http://schemas.openxmlformats.org/officeDocument/2006/relationships/hyperlink" Target="file:///D:\content\act\48bbbf99-7538-47ce-967e-5026f0607a4d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content\act\48bbbf99-7538-47ce-967e-5026f0607a4d.html" TargetMode="External"/><Relationship Id="rId7" Type="http://schemas.openxmlformats.org/officeDocument/2006/relationships/hyperlink" Target="file:///D:\content\act\48bbbf99-7538-47ce-967e-5026f0607a4d.html" TargetMode="External"/><Relationship Id="rId12" Type="http://schemas.openxmlformats.org/officeDocument/2006/relationships/hyperlink" Target="file:///D:\content\act\48bbbf99-7538-47ce-967e-5026f0607a4d.html" TargetMode="External"/><Relationship Id="rId17" Type="http://schemas.openxmlformats.org/officeDocument/2006/relationships/hyperlink" Target="file:///D:\content\act\48bbbf99-7538-47ce-967e-5026f0607a4d.htm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D:\content\act\48bbbf99-7538-47ce-967e-5026f0607a4d.html" TargetMode="External"/><Relationship Id="rId20" Type="http://schemas.openxmlformats.org/officeDocument/2006/relationships/hyperlink" Target="file:///D:\content\act\48bbbf99-7538-47ce-967e-5026f0607a4d.html" TargetMode="External"/><Relationship Id="rId1" Type="http://schemas.openxmlformats.org/officeDocument/2006/relationships/styles" Target="styles.xml"/><Relationship Id="rId6" Type="http://schemas.openxmlformats.org/officeDocument/2006/relationships/hyperlink" Target="file:///D:\content\act\48bbbf99-7538-47ce-967e-5026f0607a4d.html" TargetMode="External"/><Relationship Id="rId11" Type="http://schemas.openxmlformats.org/officeDocument/2006/relationships/hyperlink" Target="file:///D:\content\act\48bbbf99-7538-47ce-967e-5026f0607a4d.html" TargetMode="External"/><Relationship Id="rId24" Type="http://schemas.openxmlformats.org/officeDocument/2006/relationships/hyperlink" Target="file:///D:\content\act\48bbbf99-7538-47ce-967e-5026f0607a4d.html" TargetMode="External"/><Relationship Id="rId5" Type="http://schemas.openxmlformats.org/officeDocument/2006/relationships/hyperlink" Target="file:///D:\content\act\48bbbf99-7538-47ce-967e-5026f0607a4d.html" TargetMode="External"/><Relationship Id="rId15" Type="http://schemas.openxmlformats.org/officeDocument/2006/relationships/hyperlink" Target="file:///D:\content\act\48bbbf99-7538-47ce-967e-5026f0607a4d.html" TargetMode="External"/><Relationship Id="rId23" Type="http://schemas.openxmlformats.org/officeDocument/2006/relationships/hyperlink" Target="file:///D:\content\act\48bbbf99-7538-47ce-967e-5026f0607a4d.html" TargetMode="External"/><Relationship Id="rId10" Type="http://schemas.openxmlformats.org/officeDocument/2006/relationships/hyperlink" Target="file:///D:\content\act\48bbbf99-7538-47ce-967e-5026f0607a4d.html" TargetMode="External"/><Relationship Id="rId19" Type="http://schemas.openxmlformats.org/officeDocument/2006/relationships/hyperlink" Target="file:///D:\content\act\48bbbf99-7538-47ce-967e-5026f0607a4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content\act\48bbbf99-7538-47ce-967e-5026f0607a4d.html" TargetMode="External"/><Relationship Id="rId14" Type="http://schemas.openxmlformats.org/officeDocument/2006/relationships/hyperlink" Target="file:///D:\content\act\48bbbf99-7538-47ce-967e-5026f0607a4d.html" TargetMode="External"/><Relationship Id="rId22" Type="http://schemas.openxmlformats.org/officeDocument/2006/relationships/hyperlink" Target="file:///D:\content\act\48bbbf99-7538-47ce-967e-5026f0607a4d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2016-03-18T05:38:00Z</dcterms:created>
  <dcterms:modified xsi:type="dcterms:W3CDTF">2022-07-22T04:58:00Z</dcterms:modified>
</cp:coreProperties>
</file>