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F1" w:rsidRPr="002F78F1" w:rsidRDefault="00A84C6A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78F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2F78F1">
        <w:rPr>
          <w:rFonts w:ascii="Times New Roman" w:hAnsi="Times New Roman" w:cs="Times New Roman"/>
          <w:b/>
          <w:sz w:val="20"/>
          <w:szCs w:val="20"/>
        </w:rPr>
        <w:t xml:space="preserve"> К проекту бюджета на 20</w:t>
      </w:r>
      <w:r w:rsidR="005F3EAA" w:rsidRPr="002F78F1">
        <w:rPr>
          <w:rFonts w:ascii="Times New Roman" w:hAnsi="Times New Roman" w:cs="Times New Roman"/>
          <w:b/>
          <w:sz w:val="20"/>
          <w:szCs w:val="20"/>
        </w:rPr>
        <w:t>2</w:t>
      </w:r>
      <w:r w:rsidR="005D6374">
        <w:rPr>
          <w:rFonts w:ascii="Times New Roman" w:hAnsi="Times New Roman" w:cs="Times New Roman"/>
          <w:b/>
          <w:sz w:val="20"/>
          <w:szCs w:val="20"/>
        </w:rPr>
        <w:t>4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8F1">
        <w:rPr>
          <w:rFonts w:ascii="Times New Roman" w:hAnsi="Times New Roman" w:cs="Times New Roman"/>
          <w:b/>
          <w:sz w:val="20"/>
          <w:szCs w:val="20"/>
        </w:rPr>
        <w:t>год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и </w:t>
      </w:r>
    </w:p>
    <w:p w:rsidR="00A84C6A" w:rsidRDefault="005D6374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плановый период 2025 и 2026</w:t>
      </w:r>
      <w:r w:rsidR="002F78F1" w:rsidRPr="002F78F1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2F78F1" w:rsidRPr="00280D71" w:rsidRDefault="002F78F1" w:rsidP="002F78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C6A" w:rsidRPr="002F78F1" w:rsidRDefault="00A84C6A" w:rsidP="006E0ACC">
      <w:pPr>
        <w:ind w:firstLine="708"/>
        <w:jc w:val="center"/>
        <w:rPr>
          <w:rFonts w:ascii="PT Astra Serif" w:hAnsi="PT Astra Serif" w:cs="Times New Roman"/>
          <w:b/>
        </w:rPr>
      </w:pPr>
      <w:r w:rsidRPr="002F78F1">
        <w:rPr>
          <w:rFonts w:ascii="PT Astra Serif" w:hAnsi="PT Astra Serif" w:cs="Times New Roman"/>
          <w:b/>
        </w:rPr>
        <w:t xml:space="preserve">Прогноз ожидаемого исполнения доходной части с изменениями и дополнениями бюджета </w:t>
      </w:r>
      <w:proofErr w:type="spellStart"/>
      <w:r w:rsidR="00246D65" w:rsidRPr="002F78F1">
        <w:rPr>
          <w:rFonts w:ascii="PT Astra Serif" w:hAnsi="PT Astra Serif" w:cs="Times New Roman"/>
          <w:b/>
        </w:rPr>
        <w:t>Лесновского</w:t>
      </w:r>
      <w:proofErr w:type="spellEnd"/>
      <w:r w:rsidR="005F3EAA" w:rsidRPr="002F78F1">
        <w:rPr>
          <w:rFonts w:ascii="PT Astra Serif" w:hAnsi="PT Astra Serif" w:cs="Times New Roman"/>
          <w:b/>
        </w:rPr>
        <w:t xml:space="preserve"> </w:t>
      </w:r>
      <w:r w:rsidR="00144C91">
        <w:rPr>
          <w:rFonts w:ascii="PT Astra Serif" w:hAnsi="PT Astra Serif" w:cs="Times New Roman"/>
          <w:b/>
        </w:rPr>
        <w:t xml:space="preserve">муниципального образования </w:t>
      </w:r>
      <w:r w:rsidRPr="002F78F1">
        <w:rPr>
          <w:rFonts w:ascii="PT Astra Serif" w:hAnsi="PT Astra Serif" w:cs="Times New Roman"/>
          <w:b/>
        </w:rPr>
        <w:t xml:space="preserve"> за 20</w:t>
      </w:r>
      <w:r w:rsidR="00E2688B" w:rsidRPr="002F78F1">
        <w:rPr>
          <w:rFonts w:ascii="PT Astra Serif" w:hAnsi="PT Astra Serif" w:cs="Times New Roman"/>
          <w:b/>
        </w:rPr>
        <w:t>2</w:t>
      </w:r>
      <w:r w:rsidR="005D6374">
        <w:rPr>
          <w:rFonts w:ascii="PT Astra Serif" w:hAnsi="PT Astra Serif" w:cs="Times New Roman"/>
          <w:b/>
        </w:rPr>
        <w:t>3</w:t>
      </w:r>
      <w:r w:rsidRPr="002F78F1">
        <w:rPr>
          <w:rFonts w:ascii="PT Astra Serif" w:hAnsi="PT Astra Serif" w:cs="Times New Roman"/>
          <w:b/>
        </w:rPr>
        <w:t>год.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559"/>
        <w:gridCol w:w="1525"/>
      </w:tblGrid>
      <w:tr w:rsidR="006E0ACC" w:rsidRPr="00AC66DA" w:rsidTr="002D2D0D">
        <w:tc>
          <w:tcPr>
            <w:tcW w:w="4503" w:type="dxa"/>
          </w:tcPr>
          <w:p w:rsidR="00550797" w:rsidRDefault="00550797" w:rsidP="002D2D0D">
            <w:pPr>
              <w:rPr>
                <w:rFonts w:ascii="PT Astra Serif" w:hAnsi="PT Astra Serif" w:cs="Times New Roman"/>
                <w:b/>
              </w:rPr>
            </w:pPr>
          </w:p>
          <w:p w:rsidR="006E0ACC" w:rsidRPr="00550797" w:rsidRDefault="006E0ACC" w:rsidP="002D2D0D">
            <w:pPr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Наименование</w:t>
            </w:r>
            <w:r w:rsidR="00550797">
              <w:rPr>
                <w:rFonts w:ascii="PT Astra Serif" w:hAnsi="PT Astra Serif" w:cs="Times New Roman"/>
                <w:b/>
              </w:rPr>
              <w:t xml:space="preserve"> доходного источника</w:t>
            </w:r>
          </w:p>
        </w:tc>
        <w:tc>
          <w:tcPr>
            <w:tcW w:w="1984" w:type="dxa"/>
          </w:tcPr>
          <w:p w:rsidR="006E0ACC" w:rsidRPr="00550797" w:rsidRDefault="006E0ACC" w:rsidP="002D2D0D">
            <w:pPr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План 20</w:t>
            </w:r>
            <w:r w:rsidR="005D6374" w:rsidRPr="00550797">
              <w:rPr>
                <w:rFonts w:ascii="PT Astra Serif" w:hAnsi="PT Astra Serif" w:cs="Times New Roman"/>
                <w:b/>
              </w:rPr>
              <w:t>23</w:t>
            </w:r>
            <w:r w:rsidRPr="00550797">
              <w:rPr>
                <w:rFonts w:ascii="PT Astra Serif" w:hAnsi="PT Astra Serif" w:cs="Times New Roman"/>
                <w:b/>
              </w:rPr>
              <w:t>г</w:t>
            </w:r>
            <w:proofErr w:type="gramStart"/>
            <w:r w:rsidRPr="00550797">
              <w:rPr>
                <w:rFonts w:ascii="PT Astra Serif" w:hAnsi="PT Astra Serif" w:cs="Times New Roman"/>
                <w:b/>
              </w:rPr>
              <w:t>.(</w:t>
            </w:r>
            <w:proofErr w:type="spellStart"/>
            <w:proofErr w:type="gramEnd"/>
            <w:r w:rsidRPr="00550797">
              <w:rPr>
                <w:rFonts w:ascii="PT Astra Serif" w:hAnsi="PT Astra Serif" w:cs="Times New Roman"/>
                <w:b/>
              </w:rPr>
              <w:t>тыс.руб</w:t>
            </w:r>
            <w:proofErr w:type="spellEnd"/>
            <w:r w:rsidRPr="00550797">
              <w:rPr>
                <w:rFonts w:ascii="PT Astra Serif" w:hAnsi="PT Astra Serif" w:cs="Times New Roman"/>
                <w:b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550797" w:rsidRDefault="006E0ACC" w:rsidP="002D2D0D">
            <w:pPr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Ожидаемое выполнение (</w:t>
            </w:r>
            <w:proofErr w:type="spellStart"/>
            <w:r w:rsidRPr="00550797">
              <w:rPr>
                <w:rFonts w:ascii="PT Astra Serif" w:hAnsi="PT Astra Serif" w:cs="Times New Roman"/>
                <w:b/>
              </w:rPr>
              <w:t>тыс</w:t>
            </w:r>
            <w:proofErr w:type="gramStart"/>
            <w:r w:rsidRPr="00550797">
              <w:rPr>
                <w:rFonts w:ascii="PT Astra Serif" w:hAnsi="PT Astra Serif" w:cs="Times New Roman"/>
                <w:b/>
              </w:rPr>
              <w:t>.р</w:t>
            </w:r>
            <w:proofErr w:type="gramEnd"/>
            <w:r w:rsidRPr="00550797">
              <w:rPr>
                <w:rFonts w:ascii="PT Astra Serif" w:hAnsi="PT Astra Serif" w:cs="Times New Roman"/>
                <w:b/>
              </w:rPr>
              <w:t>уб</w:t>
            </w:r>
            <w:proofErr w:type="spellEnd"/>
            <w:r w:rsidRPr="00550797">
              <w:rPr>
                <w:rFonts w:ascii="PT Astra Serif" w:hAnsi="PT Astra Serif" w:cs="Times New Roman"/>
                <w:b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550797" w:rsidRDefault="006E0ACC" w:rsidP="002D2D0D">
            <w:pPr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% исполнения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71</w:t>
            </w:r>
            <w:r w:rsidR="00FA4AC0"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26,8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37,8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391,5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509,9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130,2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51</w:t>
            </w:r>
            <w:r w:rsidR="00FA4AC0"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51</w:t>
            </w:r>
            <w:r w:rsidR="00483CBF" w:rsidRPr="00AC66DA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</w:tcPr>
          <w:p w:rsidR="006E0ACC" w:rsidRPr="00940D8D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0D8D">
              <w:rPr>
                <w:rFonts w:ascii="PT Astra Serif" w:eastAsia="Calibri" w:hAnsi="PT Astra Serif" w:cs="Times New Roman"/>
                <w:sz w:val="24"/>
                <w:szCs w:val="24"/>
              </w:rPr>
              <w:t>2 025,8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940D8D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0D8D">
              <w:rPr>
                <w:rFonts w:ascii="PT Astra Serif" w:eastAsia="Calibri" w:hAnsi="PT Astra Serif" w:cs="Times New Roman"/>
                <w:sz w:val="24"/>
                <w:szCs w:val="24"/>
              </w:rPr>
              <w:t>1 461,0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940D8D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0D8D">
              <w:rPr>
                <w:rFonts w:ascii="PT Astra Serif" w:hAnsi="PT Astra Serif" w:cs="Times New Roman"/>
                <w:sz w:val="24"/>
                <w:szCs w:val="24"/>
              </w:rPr>
              <w:t>72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Прочие поступления от  денежных взысканий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Госпошлина</w:t>
            </w:r>
          </w:p>
        </w:tc>
        <w:tc>
          <w:tcPr>
            <w:tcW w:w="198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4503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984" w:type="dxa"/>
          </w:tcPr>
          <w:p w:rsidR="006E0ACC" w:rsidRPr="00AC66DA" w:rsidRDefault="005D6374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2539,3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0ACC" w:rsidRPr="00AC66DA" w:rsidRDefault="009A2CF9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2049,0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6E0ACC" w:rsidRPr="00AC66DA" w:rsidRDefault="0013636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80,7</w:t>
            </w:r>
          </w:p>
        </w:tc>
      </w:tr>
      <w:tr w:rsidR="004E345A" w:rsidRPr="00AC66DA" w:rsidTr="002D2D0D">
        <w:tc>
          <w:tcPr>
            <w:tcW w:w="4503" w:type="dxa"/>
          </w:tcPr>
          <w:p w:rsidR="004E345A" w:rsidRPr="00AC66DA" w:rsidRDefault="004E345A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E345A" w:rsidRPr="00AC66DA" w:rsidRDefault="004E345A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A4AC0" w:rsidRPr="00AC66DA" w:rsidTr="005F6F76">
        <w:tc>
          <w:tcPr>
            <w:tcW w:w="4503" w:type="dxa"/>
            <w:vAlign w:val="center"/>
          </w:tcPr>
          <w:p w:rsidR="00FA4AC0" w:rsidRPr="00AC66DA" w:rsidRDefault="00FA4AC0" w:rsidP="00387F4A">
            <w:pPr>
              <w:rPr>
                <w:rFonts w:ascii="PT Astra Serif" w:hAnsi="PT Astra Serif"/>
                <w:sz w:val="24"/>
                <w:szCs w:val="24"/>
              </w:rPr>
            </w:pPr>
            <w:r w:rsidRPr="00AC66D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Акцизы на нефтепродукты</w:t>
            </w:r>
          </w:p>
        </w:tc>
        <w:tc>
          <w:tcPr>
            <w:tcW w:w="1984" w:type="dxa"/>
          </w:tcPr>
          <w:p w:rsidR="00FA4AC0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1636</w:t>
            </w:r>
            <w:r w:rsidR="00FA4AC0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5D6374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1636</w:t>
            </w:r>
            <w:r w:rsidR="00483CBF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A4AC0" w:rsidRPr="00AC66DA" w:rsidTr="002D2D0D">
        <w:tc>
          <w:tcPr>
            <w:tcW w:w="4503" w:type="dxa"/>
          </w:tcPr>
          <w:p w:rsidR="00FA4AC0" w:rsidRPr="00AC66DA" w:rsidRDefault="00FA4AC0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84" w:type="dxa"/>
          </w:tcPr>
          <w:p w:rsidR="00FA4AC0" w:rsidRPr="00AC66DA" w:rsidRDefault="00940D8D" w:rsidP="004E34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3 061,0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940D8D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3 061,0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FA4AC0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FA4AC0" w:rsidRPr="00AC66DA" w:rsidTr="002D2D0D">
        <w:tc>
          <w:tcPr>
            <w:tcW w:w="4503" w:type="dxa"/>
          </w:tcPr>
          <w:p w:rsidR="00FA4AC0" w:rsidRPr="00AC66DA" w:rsidRDefault="00FA4AC0" w:rsidP="002D2D0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</w:tcPr>
          <w:p w:rsidR="00FA4AC0" w:rsidRPr="00AC66DA" w:rsidRDefault="005D6374" w:rsidP="00940D8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723</w:t>
            </w:r>
            <w:r w:rsidR="00940D8D">
              <w:rPr>
                <w:rFonts w:ascii="PT Astra Serif" w:hAnsi="PT Astra Serif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AC0" w:rsidRPr="00AC66DA" w:rsidRDefault="00940D8D" w:rsidP="009A2CF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674</w:t>
            </w:r>
            <w:r w:rsidR="009A2CF9">
              <w:rPr>
                <w:rFonts w:ascii="PT Astra Serif" w:hAnsi="PT Astra Serif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A4AC0" w:rsidRPr="00AC66DA" w:rsidRDefault="009A2CF9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93,3</w:t>
            </w:r>
          </w:p>
        </w:tc>
      </w:tr>
    </w:tbl>
    <w:p w:rsidR="006E0ACC" w:rsidRPr="00AC66DA" w:rsidRDefault="006E0ACC" w:rsidP="006E0AC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0ACC" w:rsidRPr="00AC66DA" w:rsidRDefault="006E0ACC" w:rsidP="006E0AC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AC66DA">
        <w:rPr>
          <w:rFonts w:ascii="PT Astra Serif" w:hAnsi="PT Astra Serif" w:cs="Times New Roman"/>
          <w:b/>
          <w:sz w:val="24"/>
          <w:szCs w:val="24"/>
        </w:rPr>
        <w:t xml:space="preserve">Прогноз исполнение расходной части с изменениями и дополнениями бюджета </w:t>
      </w:r>
      <w:proofErr w:type="spellStart"/>
      <w:r w:rsidRPr="00AC66DA">
        <w:rPr>
          <w:rFonts w:ascii="PT Astra Serif" w:hAnsi="PT Astra Serif" w:cs="Times New Roman"/>
          <w:b/>
          <w:sz w:val="24"/>
          <w:szCs w:val="24"/>
        </w:rPr>
        <w:t>Лесновского</w:t>
      </w:r>
      <w:proofErr w:type="spellEnd"/>
      <w:r w:rsidRPr="00AC66DA">
        <w:rPr>
          <w:rFonts w:ascii="PT Astra Serif" w:hAnsi="PT Astra Serif" w:cs="Times New Roman"/>
          <w:b/>
          <w:sz w:val="24"/>
          <w:szCs w:val="24"/>
        </w:rPr>
        <w:t xml:space="preserve"> МО за 20</w:t>
      </w:r>
      <w:r w:rsidR="005D6374">
        <w:rPr>
          <w:rFonts w:ascii="PT Astra Serif" w:hAnsi="PT Astra Serif" w:cs="Times New Roman"/>
          <w:b/>
          <w:sz w:val="24"/>
          <w:szCs w:val="24"/>
        </w:rPr>
        <w:t>23</w:t>
      </w:r>
      <w:r w:rsidRPr="00AC66DA">
        <w:rPr>
          <w:rFonts w:ascii="PT Astra Serif" w:hAnsi="PT Astra Serif" w:cs="Times New Roman"/>
          <w:b/>
          <w:sz w:val="24"/>
          <w:szCs w:val="24"/>
        </w:rPr>
        <w:t>год по разделам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559"/>
        <w:gridCol w:w="1559"/>
        <w:gridCol w:w="1525"/>
      </w:tblGrid>
      <w:tr w:rsidR="006E0ACC" w:rsidRPr="00AC66DA" w:rsidTr="002D2D0D">
        <w:tc>
          <w:tcPr>
            <w:tcW w:w="3794" w:type="dxa"/>
          </w:tcPr>
          <w:p w:rsidR="006E0ACC" w:rsidRPr="00550797" w:rsidRDefault="006E0ACC" w:rsidP="002D2D0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6E0ACC" w:rsidRPr="00550797" w:rsidRDefault="006E0ACC" w:rsidP="002D2D0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Код</w:t>
            </w:r>
          </w:p>
        </w:tc>
        <w:tc>
          <w:tcPr>
            <w:tcW w:w="1559" w:type="dxa"/>
          </w:tcPr>
          <w:p w:rsidR="006E0ACC" w:rsidRPr="00550797" w:rsidRDefault="006E0ACC" w:rsidP="00B72068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План 20</w:t>
            </w:r>
            <w:r w:rsidR="00633C5D" w:rsidRPr="00550797">
              <w:rPr>
                <w:rFonts w:ascii="PT Astra Serif" w:hAnsi="PT Astra Serif" w:cs="Times New Roman"/>
                <w:b/>
              </w:rPr>
              <w:t>2</w:t>
            </w:r>
            <w:r w:rsidR="00B72068" w:rsidRPr="00550797">
              <w:rPr>
                <w:rFonts w:ascii="PT Astra Serif" w:hAnsi="PT Astra Serif" w:cs="Times New Roman"/>
                <w:b/>
              </w:rPr>
              <w:t>3</w:t>
            </w:r>
            <w:r w:rsidRPr="00550797">
              <w:rPr>
                <w:rFonts w:ascii="PT Astra Serif" w:hAnsi="PT Astra Serif" w:cs="Times New Roman"/>
                <w:b/>
              </w:rPr>
              <w:t>г  (</w:t>
            </w:r>
            <w:proofErr w:type="spellStart"/>
            <w:r w:rsidRPr="00550797">
              <w:rPr>
                <w:rFonts w:ascii="PT Astra Serif" w:hAnsi="PT Astra Serif" w:cs="Times New Roman"/>
                <w:b/>
              </w:rPr>
              <w:t>тыс</w:t>
            </w:r>
            <w:proofErr w:type="gramStart"/>
            <w:r w:rsidRPr="00550797">
              <w:rPr>
                <w:rFonts w:ascii="PT Astra Serif" w:hAnsi="PT Astra Serif" w:cs="Times New Roman"/>
                <w:b/>
              </w:rPr>
              <w:t>.р</w:t>
            </w:r>
            <w:proofErr w:type="gramEnd"/>
            <w:r w:rsidRPr="00550797">
              <w:rPr>
                <w:rFonts w:ascii="PT Astra Serif" w:hAnsi="PT Astra Serif" w:cs="Times New Roman"/>
                <w:b/>
              </w:rPr>
              <w:t>уб</w:t>
            </w:r>
            <w:proofErr w:type="spellEnd"/>
            <w:r w:rsidRPr="00550797">
              <w:rPr>
                <w:rFonts w:ascii="PT Astra Serif" w:hAnsi="PT Astra Serif" w:cs="Times New Roman"/>
                <w:b/>
              </w:rPr>
              <w:t>)</w:t>
            </w:r>
          </w:p>
        </w:tc>
        <w:tc>
          <w:tcPr>
            <w:tcW w:w="1559" w:type="dxa"/>
          </w:tcPr>
          <w:p w:rsidR="006E0ACC" w:rsidRPr="00550797" w:rsidRDefault="006E0ACC" w:rsidP="002D2D0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Ожидаемое исполнение (</w:t>
            </w:r>
            <w:proofErr w:type="spellStart"/>
            <w:r w:rsidRPr="00550797">
              <w:rPr>
                <w:rFonts w:ascii="PT Astra Serif" w:hAnsi="PT Astra Serif" w:cs="Times New Roman"/>
                <w:b/>
              </w:rPr>
              <w:t>тыс</w:t>
            </w:r>
            <w:proofErr w:type="gramStart"/>
            <w:r w:rsidRPr="00550797">
              <w:rPr>
                <w:rFonts w:ascii="PT Astra Serif" w:hAnsi="PT Astra Serif" w:cs="Times New Roman"/>
                <w:b/>
              </w:rPr>
              <w:t>.р</w:t>
            </w:r>
            <w:proofErr w:type="gramEnd"/>
            <w:r w:rsidRPr="00550797">
              <w:rPr>
                <w:rFonts w:ascii="PT Astra Serif" w:hAnsi="PT Astra Serif" w:cs="Times New Roman"/>
                <w:b/>
              </w:rPr>
              <w:t>уб</w:t>
            </w:r>
            <w:proofErr w:type="spellEnd"/>
            <w:r w:rsidRPr="00550797">
              <w:rPr>
                <w:rFonts w:ascii="PT Astra Serif" w:hAnsi="PT Astra Serif" w:cs="Times New Roman"/>
                <w:b/>
              </w:rPr>
              <w:t>)</w:t>
            </w:r>
          </w:p>
        </w:tc>
        <w:tc>
          <w:tcPr>
            <w:tcW w:w="1525" w:type="dxa"/>
          </w:tcPr>
          <w:p w:rsidR="006E0ACC" w:rsidRPr="00550797" w:rsidRDefault="006E0ACC" w:rsidP="002D2D0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550797">
              <w:rPr>
                <w:rFonts w:ascii="PT Astra Serif" w:hAnsi="PT Astra Serif" w:cs="Times New Roman"/>
                <w:b/>
              </w:rPr>
              <w:t>% исполнения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6E0ACC" w:rsidRPr="00AC66DA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2335,0</w:t>
            </w:r>
          </w:p>
        </w:tc>
        <w:tc>
          <w:tcPr>
            <w:tcW w:w="1559" w:type="dxa"/>
          </w:tcPr>
          <w:p w:rsidR="006E0ACC" w:rsidRPr="00AC66DA" w:rsidRDefault="00EF7AA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2335,0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1525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5263,4</w:t>
            </w:r>
          </w:p>
        </w:tc>
        <w:tc>
          <w:tcPr>
            <w:tcW w:w="1559" w:type="dxa"/>
          </w:tcPr>
          <w:p w:rsidR="006E0ACC" w:rsidRPr="00AC66DA" w:rsidRDefault="00D93887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4863,4</w:t>
            </w:r>
          </w:p>
        </w:tc>
        <w:tc>
          <w:tcPr>
            <w:tcW w:w="1525" w:type="dxa"/>
          </w:tcPr>
          <w:p w:rsidR="006E0ACC" w:rsidRPr="00AC66DA" w:rsidRDefault="00D93887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92,4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Жилищн</w:t>
            </w:r>
            <w:proofErr w:type="gramStart"/>
            <w:r w:rsidRPr="00AC66DA"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 w:rsidRPr="00AC66DA">
              <w:rPr>
                <w:rFonts w:ascii="PT Astra Serif" w:hAnsi="PT Astra Serif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225,4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225,4</w:t>
            </w:r>
          </w:p>
        </w:tc>
        <w:tc>
          <w:tcPr>
            <w:tcW w:w="1525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1525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21,7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21,7</w:t>
            </w:r>
          </w:p>
        </w:tc>
        <w:tc>
          <w:tcPr>
            <w:tcW w:w="1525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6E0ACC" w:rsidRPr="00AC66DA" w:rsidRDefault="006E0ACC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66DA">
              <w:rPr>
                <w:rFonts w:ascii="PT Astra Serif" w:hAnsi="PT Astra Serif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6E0ACC" w:rsidRPr="00AC66DA" w:rsidRDefault="00B72068" w:rsidP="00954D8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E0ACC" w:rsidRPr="00AC66DA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5362F2" w:rsidRPr="00AC66DA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E0ACC" w:rsidRPr="00AC66DA" w:rsidTr="002D2D0D">
        <w:tc>
          <w:tcPr>
            <w:tcW w:w="379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ACC" w:rsidRPr="00AC66DA" w:rsidRDefault="006E0ACC" w:rsidP="002D2D0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ACC" w:rsidRPr="00AC66DA" w:rsidRDefault="00B72068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7965,7</w:t>
            </w:r>
          </w:p>
        </w:tc>
        <w:tc>
          <w:tcPr>
            <w:tcW w:w="1559" w:type="dxa"/>
          </w:tcPr>
          <w:p w:rsidR="006E0ACC" w:rsidRPr="00AC66DA" w:rsidRDefault="00D93887" w:rsidP="002D2D0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7565,7</w:t>
            </w:r>
            <w:r w:rsidR="006E0ACC" w:rsidRPr="00AC66D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E0ACC" w:rsidRPr="00AC66DA" w:rsidRDefault="00D93887" w:rsidP="00B72068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95,0</w:t>
            </w:r>
          </w:p>
        </w:tc>
      </w:tr>
    </w:tbl>
    <w:p w:rsidR="006E0ACC" w:rsidRPr="00AC66DA" w:rsidRDefault="006E0ACC" w:rsidP="006E0AC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144C91">
        <w:rPr>
          <w:rFonts w:ascii="PT Astra Serif" w:hAnsi="PT Astra Serif" w:cs="Times New Roman"/>
          <w:sz w:val="24"/>
          <w:szCs w:val="24"/>
        </w:rPr>
        <w:t>Остаток денежных средств бюдж</w:t>
      </w:r>
      <w:r w:rsidR="00B72068" w:rsidRPr="00144C91">
        <w:rPr>
          <w:rFonts w:ascii="PT Astra Serif" w:hAnsi="PT Astra Serif" w:cs="Times New Roman"/>
          <w:sz w:val="24"/>
          <w:szCs w:val="24"/>
        </w:rPr>
        <w:t xml:space="preserve">ета </w:t>
      </w:r>
      <w:proofErr w:type="spellStart"/>
      <w:r w:rsidR="00B72068" w:rsidRPr="00144C91">
        <w:rPr>
          <w:rFonts w:ascii="PT Astra Serif" w:hAnsi="PT Astra Serif" w:cs="Times New Roman"/>
          <w:sz w:val="24"/>
          <w:szCs w:val="24"/>
        </w:rPr>
        <w:t>Лесновского</w:t>
      </w:r>
      <w:proofErr w:type="spellEnd"/>
      <w:r w:rsidR="00B72068" w:rsidRPr="00144C91">
        <w:rPr>
          <w:rFonts w:ascii="PT Astra Serif" w:hAnsi="PT Astra Serif" w:cs="Times New Roman"/>
          <w:sz w:val="24"/>
          <w:szCs w:val="24"/>
        </w:rPr>
        <w:t xml:space="preserve"> МО на 01.01.2023</w:t>
      </w:r>
      <w:r w:rsidRPr="00144C91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B72068" w:rsidRPr="00144C91">
        <w:rPr>
          <w:rFonts w:ascii="PT Astra Serif" w:hAnsi="PT Astra Serif" w:cs="Times New Roman"/>
          <w:b/>
          <w:sz w:val="24"/>
          <w:szCs w:val="24"/>
        </w:rPr>
        <w:t>1029,4</w:t>
      </w:r>
      <w:r w:rsidRPr="00144C91">
        <w:rPr>
          <w:rFonts w:ascii="PT Astra Serif" w:hAnsi="PT Astra Serif" w:cs="Times New Roman"/>
          <w:sz w:val="24"/>
          <w:szCs w:val="24"/>
        </w:rPr>
        <w:t xml:space="preserve"> тыс. руб.</w:t>
      </w: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 xml:space="preserve">Прогноз исполнения доходной части бюджета </w:t>
      </w:r>
      <w:proofErr w:type="spellStart"/>
      <w:r w:rsidRPr="00AC66DA">
        <w:rPr>
          <w:rFonts w:ascii="PT Astra Serif" w:hAnsi="PT Astra Serif" w:cs="Times New Roman"/>
          <w:sz w:val="24"/>
          <w:szCs w:val="24"/>
        </w:rPr>
        <w:t>Лесновского</w:t>
      </w:r>
      <w:proofErr w:type="spellEnd"/>
      <w:r w:rsidRPr="00AC66DA">
        <w:rPr>
          <w:rFonts w:ascii="PT Astra Serif" w:hAnsi="PT Astra Serif" w:cs="Times New Roman"/>
          <w:sz w:val="24"/>
          <w:szCs w:val="24"/>
        </w:rPr>
        <w:t xml:space="preserve"> МО на  202</w:t>
      </w:r>
      <w:r w:rsidR="00B72068">
        <w:rPr>
          <w:rFonts w:ascii="PT Astra Serif" w:hAnsi="PT Astra Serif" w:cs="Times New Roman"/>
          <w:sz w:val="24"/>
          <w:szCs w:val="24"/>
        </w:rPr>
        <w:t>3</w:t>
      </w:r>
      <w:r w:rsidRPr="00AC66DA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974A6D">
        <w:rPr>
          <w:rFonts w:ascii="PT Astra Serif" w:hAnsi="PT Astra Serif" w:cs="Times New Roman"/>
          <w:b/>
          <w:sz w:val="24"/>
          <w:szCs w:val="24"/>
        </w:rPr>
        <w:t>6746,0</w:t>
      </w:r>
      <w:bookmarkStart w:id="0" w:name="_GoBack"/>
      <w:bookmarkEnd w:id="0"/>
      <w:r w:rsidR="0097584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C66DA">
        <w:rPr>
          <w:rFonts w:ascii="PT Astra Serif" w:hAnsi="PT Astra Serif" w:cs="Times New Roman"/>
          <w:sz w:val="24"/>
          <w:szCs w:val="24"/>
        </w:rPr>
        <w:t>тыс. руб.</w:t>
      </w:r>
    </w:p>
    <w:p w:rsidR="006E0ACC" w:rsidRPr="00AC66DA" w:rsidRDefault="006E0ACC" w:rsidP="006E0ACC">
      <w:pPr>
        <w:spacing w:after="0"/>
        <w:ind w:firstLine="708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 xml:space="preserve">Прогноз исполнения расходной части бюджета </w:t>
      </w:r>
      <w:proofErr w:type="spellStart"/>
      <w:r w:rsidRPr="00AC66DA">
        <w:rPr>
          <w:rFonts w:ascii="PT Astra Serif" w:hAnsi="PT Astra Serif" w:cs="Times New Roman"/>
          <w:sz w:val="24"/>
          <w:szCs w:val="24"/>
        </w:rPr>
        <w:t>Лесновского</w:t>
      </w:r>
      <w:proofErr w:type="spellEnd"/>
      <w:r w:rsidRPr="00AC66DA">
        <w:rPr>
          <w:rFonts w:ascii="PT Astra Serif" w:hAnsi="PT Astra Serif" w:cs="Times New Roman"/>
          <w:sz w:val="24"/>
          <w:szCs w:val="24"/>
        </w:rPr>
        <w:t xml:space="preserve"> МО на  202</w:t>
      </w:r>
      <w:r w:rsidR="0064765E">
        <w:rPr>
          <w:rFonts w:ascii="PT Astra Serif" w:hAnsi="PT Astra Serif" w:cs="Times New Roman"/>
          <w:sz w:val="24"/>
          <w:szCs w:val="24"/>
        </w:rPr>
        <w:t>3</w:t>
      </w:r>
      <w:r w:rsidRPr="00AC66DA">
        <w:rPr>
          <w:rFonts w:ascii="PT Astra Serif" w:hAnsi="PT Astra Serif" w:cs="Times New Roman"/>
          <w:sz w:val="24"/>
          <w:szCs w:val="24"/>
        </w:rPr>
        <w:t xml:space="preserve">г. составил – </w:t>
      </w:r>
      <w:r w:rsidR="0097584A">
        <w:rPr>
          <w:rFonts w:ascii="PT Astra Serif" w:hAnsi="PT Astra Serif" w:cs="Times New Roman"/>
          <w:b/>
          <w:sz w:val="24"/>
          <w:szCs w:val="24"/>
        </w:rPr>
        <w:t>7565,7</w:t>
      </w:r>
      <w:r w:rsidR="0097584A" w:rsidRPr="00AC66D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AC66DA">
        <w:rPr>
          <w:rFonts w:ascii="PT Astra Serif" w:hAnsi="PT Astra Serif" w:cs="Times New Roman"/>
          <w:sz w:val="24"/>
          <w:szCs w:val="24"/>
        </w:rPr>
        <w:t>тыс. руб.</w:t>
      </w:r>
    </w:p>
    <w:p w:rsidR="006E0ACC" w:rsidRPr="00AC66DA" w:rsidRDefault="006E0ACC" w:rsidP="006E0ACC">
      <w:pPr>
        <w:spacing w:after="0"/>
        <w:rPr>
          <w:rFonts w:ascii="PT Astra Serif" w:hAnsi="PT Astra Serif" w:cs="Times New Roman"/>
          <w:sz w:val="24"/>
          <w:szCs w:val="24"/>
        </w:rPr>
      </w:pPr>
      <w:r w:rsidRPr="00AC66DA">
        <w:rPr>
          <w:rFonts w:ascii="PT Astra Serif" w:hAnsi="PT Astra Serif" w:cs="Times New Roman"/>
          <w:sz w:val="24"/>
          <w:szCs w:val="24"/>
        </w:rPr>
        <w:tab/>
      </w:r>
    </w:p>
    <w:p w:rsidR="00D57EAE" w:rsidRPr="00280D71" w:rsidRDefault="00D57EAE" w:rsidP="00B655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7EAE" w:rsidRPr="00280D71" w:rsidSect="00280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E7" w:rsidRDefault="002F75E7" w:rsidP="00A84C6A">
      <w:pPr>
        <w:spacing w:after="0" w:line="240" w:lineRule="auto"/>
      </w:pPr>
      <w:r>
        <w:separator/>
      </w:r>
    </w:p>
  </w:endnote>
  <w:endnote w:type="continuationSeparator" w:id="0">
    <w:p w:rsidR="002F75E7" w:rsidRDefault="002F75E7" w:rsidP="00A8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E7" w:rsidRDefault="002F75E7" w:rsidP="00A84C6A">
      <w:pPr>
        <w:spacing w:after="0" w:line="240" w:lineRule="auto"/>
      </w:pPr>
      <w:r>
        <w:separator/>
      </w:r>
    </w:p>
  </w:footnote>
  <w:footnote w:type="continuationSeparator" w:id="0">
    <w:p w:rsidR="002F75E7" w:rsidRDefault="002F75E7" w:rsidP="00A8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C6A"/>
    <w:rsid w:val="00023350"/>
    <w:rsid w:val="00042884"/>
    <w:rsid w:val="0006536E"/>
    <w:rsid w:val="00094121"/>
    <w:rsid w:val="00123C8B"/>
    <w:rsid w:val="00127B4E"/>
    <w:rsid w:val="0013636C"/>
    <w:rsid w:val="00144C91"/>
    <w:rsid w:val="00153047"/>
    <w:rsid w:val="00166368"/>
    <w:rsid w:val="0019007D"/>
    <w:rsid w:val="001D1143"/>
    <w:rsid w:val="001D5937"/>
    <w:rsid w:val="00206F02"/>
    <w:rsid w:val="00246D65"/>
    <w:rsid w:val="002609C8"/>
    <w:rsid w:val="00273500"/>
    <w:rsid w:val="00280D71"/>
    <w:rsid w:val="002812DD"/>
    <w:rsid w:val="002F75E7"/>
    <w:rsid w:val="002F78F1"/>
    <w:rsid w:val="00366529"/>
    <w:rsid w:val="003A7488"/>
    <w:rsid w:val="003A7D57"/>
    <w:rsid w:val="003B5F5B"/>
    <w:rsid w:val="003C6AB1"/>
    <w:rsid w:val="003D64DB"/>
    <w:rsid w:val="003F0A10"/>
    <w:rsid w:val="00483CBF"/>
    <w:rsid w:val="004857B9"/>
    <w:rsid w:val="004C4D9B"/>
    <w:rsid w:val="004E345A"/>
    <w:rsid w:val="004E52C8"/>
    <w:rsid w:val="004F6DC5"/>
    <w:rsid w:val="00503293"/>
    <w:rsid w:val="00504D1B"/>
    <w:rsid w:val="005362F2"/>
    <w:rsid w:val="00546F33"/>
    <w:rsid w:val="00550797"/>
    <w:rsid w:val="00556B08"/>
    <w:rsid w:val="005C77A7"/>
    <w:rsid w:val="005D6374"/>
    <w:rsid w:val="005F3EAA"/>
    <w:rsid w:val="006137D2"/>
    <w:rsid w:val="00633C5D"/>
    <w:rsid w:val="0064765E"/>
    <w:rsid w:val="006722AD"/>
    <w:rsid w:val="00685DEF"/>
    <w:rsid w:val="006E0ACC"/>
    <w:rsid w:val="006E5904"/>
    <w:rsid w:val="007304B5"/>
    <w:rsid w:val="007356B6"/>
    <w:rsid w:val="0075780C"/>
    <w:rsid w:val="007D7AA8"/>
    <w:rsid w:val="00813534"/>
    <w:rsid w:val="00821CC9"/>
    <w:rsid w:val="008353F5"/>
    <w:rsid w:val="008B0589"/>
    <w:rsid w:val="008B1ECA"/>
    <w:rsid w:val="008F2121"/>
    <w:rsid w:val="008F28B2"/>
    <w:rsid w:val="0090477E"/>
    <w:rsid w:val="00940D8D"/>
    <w:rsid w:val="00947B8B"/>
    <w:rsid w:val="00954D8E"/>
    <w:rsid w:val="00974A6D"/>
    <w:rsid w:val="0097584A"/>
    <w:rsid w:val="009A2CF9"/>
    <w:rsid w:val="00A42AB7"/>
    <w:rsid w:val="00A44F21"/>
    <w:rsid w:val="00A84C6A"/>
    <w:rsid w:val="00AC66DA"/>
    <w:rsid w:val="00AD22A4"/>
    <w:rsid w:val="00B05BBF"/>
    <w:rsid w:val="00B655BF"/>
    <w:rsid w:val="00B6624E"/>
    <w:rsid w:val="00B72068"/>
    <w:rsid w:val="00B74D23"/>
    <w:rsid w:val="00B9041B"/>
    <w:rsid w:val="00C06A11"/>
    <w:rsid w:val="00C11B82"/>
    <w:rsid w:val="00C179E4"/>
    <w:rsid w:val="00C90882"/>
    <w:rsid w:val="00CB5A60"/>
    <w:rsid w:val="00CC47E4"/>
    <w:rsid w:val="00CE4E27"/>
    <w:rsid w:val="00D1202C"/>
    <w:rsid w:val="00D159E3"/>
    <w:rsid w:val="00D57EAE"/>
    <w:rsid w:val="00D93887"/>
    <w:rsid w:val="00DB3F46"/>
    <w:rsid w:val="00DD3EC1"/>
    <w:rsid w:val="00E22849"/>
    <w:rsid w:val="00E2688B"/>
    <w:rsid w:val="00EF7AAC"/>
    <w:rsid w:val="00F5456D"/>
    <w:rsid w:val="00F60346"/>
    <w:rsid w:val="00F67607"/>
    <w:rsid w:val="00F8792F"/>
    <w:rsid w:val="00FA4AC0"/>
    <w:rsid w:val="00FC0FCD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C6A"/>
  </w:style>
  <w:style w:type="paragraph" w:styleId="a5">
    <w:name w:val="footer"/>
    <w:basedOn w:val="a"/>
    <w:link w:val="a6"/>
    <w:uiPriority w:val="99"/>
    <w:semiHidden/>
    <w:unhideWhenUsed/>
    <w:rsid w:val="00A84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C6A"/>
  </w:style>
  <w:style w:type="table" w:styleId="a7">
    <w:name w:val="Table Grid"/>
    <w:basedOn w:val="a1"/>
    <w:uiPriority w:val="59"/>
    <w:rsid w:val="00A84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41</cp:revision>
  <cp:lastPrinted>2023-11-02T12:28:00Z</cp:lastPrinted>
  <dcterms:created xsi:type="dcterms:W3CDTF">2018-11-15T12:12:00Z</dcterms:created>
  <dcterms:modified xsi:type="dcterms:W3CDTF">2023-11-02T12:37:00Z</dcterms:modified>
</cp:coreProperties>
</file>